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F65" w:rsidRDefault="00E70F65" w:rsidP="00E14EB1">
      <w:pPr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 w:rsidRPr="00E70F65">
        <w:rPr>
          <w:rFonts w:eastAsia="Times New Roman" w:cs="Times New Roman"/>
          <w:b/>
          <w:sz w:val="36"/>
          <w:szCs w:val="36"/>
          <w:lang w:eastAsia="ru-RU"/>
        </w:rPr>
        <w:t>Министерство культуры Краснодарского края</w:t>
      </w:r>
      <w:r w:rsidRPr="00E70F65">
        <w:rPr>
          <w:rFonts w:ascii="Courier New" w:eastAsia="Times New Roman" w:hAnsi="Courier New" w:cs="Times New Roman"/>
          <w:b/>
          <w:sz w:val="36"/>
          <w:szCs w:val="36"/>
          <w:lang w:eastAsia="ru-RU"/>
        </w:rPr>
        <w:t xml:space="preserve"> </w:t>
      </w:r>
      <w:r w:rsidRPr="00E70F65">
        <w:rPr>
          <w:rFonts w:ascii="Courier New" w:eastAsia="Times New Roman" w:hAnsi="Courier New" w:cs="Times New Roman"/>
          <w:b/>
          <w:sz w:val="36"/>
          <w:szCs w:val="36"/>
          <w:lang w:eastAsia="ru-RU"/>
        </w:rPr>
        <w:br/>
      </w:r>
      <w:r w:rsidRPr="00E70F65">
        <w:rPr>
          <w:rFonts w:eastAsia="Times New Roman" w:cs="Times New Roman"/>
          <w:b/>
          <w:sz w:val="36"/>
          <w:szCs w:val="36"/>
          <w:lang w:eastAsia="ru-RU"/>
        </w:rPr>
        <w:t>Краснодарская краевая универса</w:t>
      </w:r>
      <w:r w:rsidR="00964B3F">
        <w:rPr>
          <w:rFonts w:eastAsia="Times New Roman" w:cs="Times New Roman"/>
          <w:b/>
          <w:sz w:val="36"/>
          <w:szCs w:val="36"/>
          <w:lang w:eastAsia="ru-RU"/>
        </w:rPr>
        <w:t>льная научная библиотека им. А.</w:t>
      </w:r>
      <w:r w:rsidRPr="00E70F65">
        <w:rPr>
          <w:rFonts w:eastAsia="Times New Roman" w:cs="Times New Roman"/>
          <w:b/>
          <w:sz w:val="36"/>
          <w:szCs w:val="36"/>
          <w:lang w:eastAsia="ru-RU"/>
        </w:rPr>
        <w:t>С. Пушкина</w:t>
      </w:r>
    </w:p>
    <w:p w:rsidR="00FB60BD" w:rsidRDefault="00FB60BD" w:rsidP="00E14EB1">
      <w:pPr>
        <w:jc w:val="center"/>
        <w:rPr>
          <w:rFonts w:eastAsia="Times New Roman" w:cs="Times New Roman"/>
          <w:b/>
          <w:sz w:val="36"/>
          <w:szCs w:val="36"/>
          <w:lang w:eastAsia="ru-RU"/>
        </w:rPr>
      </w:pPr>
    </w:p>
    <w:p w:rsidR="00FB60BD" w:rsidRPr="00E70F65" w:rsidRDefault="00FB60BD" w:rsidP="00E70F65">
      <w:pPr>
        <w:jc w:val="center"/>
        <w:rPr>
          <w:rFonts w:eastAsia="Times New Roman" w:cs="Times New Roman"/>
          <w:b/>
          <w:sz w:val="36"/>
          <w:szCs w:val="36"/>
          <w:lang w:eastAsia="ru-RU"/>
        </w:rPr>
      </w:pPr>
    </w:p>
    <w:p w:rsidR="00E70F65" w:rsidRPr="00E70F65" w:rsidRDefault="00E70F65" w:rsidP="00E70F65">
      <w:pPr>
        <w:spacing w:before="240" w:after="60"/>
        <w:jc w:val="center"/>
        <w:outlineLvl w:val="4"/>
        <w:rPr>
          <w:rFonts w:eastAsia="Times New Roman" w:cs="Times New Roman"/>
          <w:b/>
          <w:sz w:val="36"/>
          <w:szCs w:val="36"/>
          <w:lang w:eastAsia="ru-RU"/>
        </w:rPr>
      </w:pPr>
      <w:r w:rsidRPr="00E70F65">
        <w:rPr>
          <w:rFonts w:eastAsia="Times New Roman" w:cs="Times New Roman"/>
          <w:b/>
          <w:sz w:val="36"/>
          <w:szCs w:val="36"/>
          <w:lang w:eastAsia="ru-RU"/>
        </w:rPr>
        <w:t>Отдел нотных изданий и звукозаписей</w:t>
      </w:r>
      <w:r w:rsidRPr="00E70F65">
        <w:rPr>
          <w:rFonts w:eastAsia="Times New Roman" w:cs="Times New Roman"/>
          <w:b/>
          <w:sz w:val="36"/>
          <w:szCs w:val="36"/>
          <w:lang w:eastAsia="ru-RU"/>
        </w:rPr>
        <w:tab/>
      </w:r>
      <w:r w:rsidRPr="00E70F65">
        <w:rPr>
          <w:rFonts w:eastAsia="Times New Roman" w:cs="Times New Roman"/>
          <w:b/>
          <w:sz w:val="36"/>
          <w:szCs w:val="36"/>
          <w:lang w:val="en-US" w:eastAsia="ru-RU"/>
        </w:rPr>
        <w:fldChar w:fldCharType="begin"/>
      </w:r>
      <w:r w:rsidRPr="00E70F65">
        <w:rPr>
          <w:rFonts w:eastAsia="Times New Roman" w:cs="Times New Roman"/>
          <w:b/>
          <w:sz w:val="36"/>
          <w:szCs w:val="36"/>
          <w:lang w:eastAsia="ru-RU"/>
        </w:rPr>
        <w:instrText xml:space="preserve"> </w:instrText>
      </w:r>
      <w:r w:rsidRPr="00E70F65">
        <w:rPr>
          <w:rFonts w:eastAsia="Times New Roman" w:cs="Times New Roman"/>
          <w:b/>
          <w:sz w:val="36"/>
          <w:szCs w:val="36"/>
          <w:lang w:val="en-US" w:eastAsia="ru-RU"/>
        </w:rPr>
        <w:instrText>SUBJECT</w:instrText>
      </w:r>
      <w:r w:rsidRPr="00E70F65">
        <w:rPr>
          <w:rFonts w:eastAsia="Times New Roman" w:cs="Times New Roman"/>
          <w:b/>
          <w:sz w:val="36"/>
          <w:szCs w:val="36"/>
          <w:lang w:eastAsia="ru-RU"/>
        </w:rPr>
        <w:instrText xml:space="preserve"> </w:instrText>
      </w:r>
      <w:r w:rsidRPr="00E70F65">
        <w:rPr>
          <w:rFonts w:eastAsia="Times New Roman" w:cs="Times New Roman"/>
          <w:b/>
          <w:sz w:val="36"/>
          <w:szCs w:val="36"/>
          <w:lang w:val="en-US" w:eastAsia="ru-RU"/>
        </w:rPr>
        <w:fldChar w:fldCharType="begin"/>
      </w:r>
      <w:r w:rsidRPr="00E70F65">
        <w:rPr>
          <w:rFonts w:eastAsia="Times New Roman" w:cs="Times New Roman"/>
          <w:b/>
          <w:sz w:val="36"/>
          <w:szCs w:val="36"/>
          <w:lang w:eastAsia="ru-RU"/>
        </w:rPr>
        <w:instrText xml:space="preserve"> </w:instrText>
      </w:r>
      <w:r w:rsidRPr="00E70F65">
        <w:rPr>
          <w:rFonts w:eastAsia="Times New Roman" w:cs="Times New Roman"/>
          <w:b/>
          <w:sz w:val="36"/>
          <w:szCs w:val="36"/>
          <w:lang w:val="en-US" w:eastAsia="ru-RU"/>
        </w:rPr>
        <w:instrText>FILLIN</w:instrText>
      </w:r>
      <w:r w:rsidRPr="00E70F65">
        <w:rPr>
          <w:rFonts w:eastAsia="Times New Roman" w:cs="Times New Roman"/>
          <w:b/>
          <w:sz w:val="36"/>
          <w:szCs w:val="36"/>
          <w:lang w:eastAsia="ru-RU"/>
        </w:rPr>
        <w:instrText xml:space="preserve"> "Введите наименование отдела-составителя </w:instrText>
      </w:r>
      <w:r w:rsidRPr="00E70F65">
        <w:rPr>
          <w:rFonts w:eastAsia="Times New Roman" w:cs="Times New Roman"/>
          <w:b/>
          <w:sz w:val="36"/>
          <w:szCs w:val="36"/>
          <w:lang w:val="en-US" w:eastAsia="ru-RU"/>
        </w:rPr>
        <w:fldChar w:fldCharType="end"/>
      </w:r>
      <w:r w:rsidRPr="00E70F65">
        <w:rPr>
          <w:rFonts w:eastAsia="Times New Roman" w:cs="Times New Roman"/>
          <w:b/>
          <w:sz w:val="36"/>
          <w:szCs w:val="36"/>
          <w:lang w:eastAsia="ru-RU"/>
        </w:rPr>
        <w:instrText xml:space="preserve"> \* </w:instrText>
      </w:r>
      <w:r w:rsidRPr="00E70F65">
        <w:rPr>
          <w:rFonts w:eastAsia="Times New Roman" w:cs="Times New Roman"/>
          <w:b/>
          <w:sz w:val="36"/>
          <w:szCs w:val="36"/>
          <w:lang w:val="en-US" w:eastAsia="ru-RU"/>
        </w:rPr>
        <w:instrText>MERGEFORMAT</w:instrText>
      </w:r>
      <w:r w:rsidRPr="00E70F65">
        <w:rPr>
          <w:rFonts w:eastAsia="Times New Roman" w:cs="Times New Roman"/>
          <w:b/>
          <w:sz w:val="36"/>
          <w:szCs w:val="36"/>
          <w:lang w:eastAsia="ru-RU"/>
        </w:rPr>
        <w:instrText xml:space="preserve"> </w:instrText>
      </w:r>
      <w:r w:rsidRPr="00E70F65">
        <w:rPr>
          <w:rFonts w:eastAsia="Times New Roman" w:cs="Times New Roman"/>
          <w:b/>
          <w:sz w:val="36"/>
          <w:szCs w:val="36"/>
          <w:lang w:val="en-US" w:eastAsia="ru-RU"/>
        </w:rPr>
        <w:fldChar w:fldCharType="end"/>
      </w:r>
    </w:p>
    <w:p w:rsidR="00A869B6" w:rsidRDefault="00A869B6" w:rsidP="00A869B6">
      <w:pPr>
        <w:jc w:val="center"/>
        <w:rPr>
          <w:rFonts w:eastAsia="Calibri" w:cs="Times New Roman"/>
          <w:b/>
          <w:color w:val="000000" w:themeColor="text1"/>
          <w:sz w:val="46"/>
          <w:szCs w:val="46"/>
        </w:rPr>
      </w:pPr>
    </w:p>
    <w:p w:rsidR="00A869B6" w:rsidRPr="004D6496" w:rsidRDefault="004D6496" w:rsidP="004D6496">
      <w:pPr>
        <w:jc w:val="center"/>
        <w:rPr>
          <w:rFonts w:eastAsia="Calibri" w:cs="Times New Roman"/>
          <w:b/>
          <w:color w:val="000000" w:themeColor="text1"/>
          <w:sz w:val="44"/>
          <w:szCs w:val="44"/>
        </w:rPr>
      </w:pPr>
      <w:r w:rsidRPr="004D6496">
        <w:rPr>
          <w:b/>
          <w:color w:val="000000" w:themeColor="text1"/>
          <w:sz w:val="44"/>
          <w:szCs w:val="44"/>
        </w:rPr>
        <w:t>Симфония всепобеждающего мужества</w:t>
      </w:r>
    </w:p>
    <w:p w:rsidR="00CC779A" w:rsidRPr="004D6496" w:rsidRDefault="00CC779A" w:rsidP="00262A97">
      <w:pPr>
        <w:rPr>
          <w:rFonts w:eastAsia="Times New Roman" w:cs="Times New Roman"/>
          <w:b/>
          <w:color w:val="000000" w:themeColor="text1"/>
          <w:sz w:val="46"/>
          <w:szCs w:val="46"/>
          <w:lang w:eastAsia="ru-RU"/>
        </w:rPr>
      </w:pPr>
    </w:p>
    <w:p w:rsidR="004D6496" w:rsidRDefault="004D6496" w:rsidP="00A869B6">
      <w:pPr>
        <w:jc w:val="center"/>
        <w:rPr>
          <w:rStyle w:val="a7"/>
          <w:b w:val="0"/>
          <w:i/>
          <w:color w:val="000000" w:themeColor="text1"/>
          <w:sz w:val="36"/>
          <w:szCs w:val="36"/>
        </w:rPr>
      </w:pPr>
      <w:r w:rsidRPr="004D6496">
        <w:rPr>
          <w:rStyle w:val="a7"/>
          <w:b w:val="0"/>
          <w:i/>
          <w:color w:val="000000" w:themeColor="text1"/>
          <w:sz w:val="36"/>
          <w:szCs w:val="36"/>
        </w:rPr>
        <w:t xml:space="preserve">К 120-летию со дня рождения </w:t>
      </w:r>
    </w:p>
    <w:p w:rsidR="00A869B6" w:rsidRPr="00A869B6" w:rsidRDefault="004D6496" w:rsidP="00A869B6">
      <w:pPr>
        <w:jc w:val="center"/>
        <w:rPr>
          <w:rFonts w:eastAsia="Times New Roman" w:cs="Times New Roman"/>
          <w:b/>
          <w:i/>
          <w:color w:val="C00000"/>
          <w:sz w:val="38"/>
          <w:szCs w:val="38"/>
          <w:lang w:eastAsia="ru-RU"/>
        </w:rPr>
      </w:pPr>
      <w:r w:rsidRPr="004D6496">
        <w:rPr>
          <w:rStyle w:val="a7"/>
          <w:b w:val="0"/>
          <w:i/>
          <w:color w:val="000000" w:themeColor="text1"/>
          <w:sz w:val="36"/>
          <w:szCs w:val="36"/>
        </w:rPr>
        <w:t>Дмитрия Дмитриевича Шостаковича</w:t>
      </w:r>
      <w:r>
        <w:rPr>
          <w:rStyle w:val="a7"/>
          <w:b w:val="0"/>
          <w:color w:val="000000" w:themeColor="text1"/>
          <w:szCs w:val="28"/>
        </w:rPr>
        <w:t xml:space="preserve"> </w:t>
      </w:r>
    </w:p>
    <w:p w:rsidR="00A869B6" w:rsidRDefault="00A869B6" w:rsidP="00230EEB">
      <w:pPr>
        <w:jc w:val="center"/>
        <w:rPr>
          <w:i/>
          <w:color w:val="000000" w:themeColor="text1"/>
          <w:sz w:val="40"/>
          <w:szCs w:val="40"/>
        </w:rPr>
      </w:pPr>
    </w:p>
    <w:p w:rsidR="00565FE4" w:rsidRDefault="00565FE4" w:rsidP="00230EEB">
      <w:pPr>
        <w:jc w:val="center"/>
        <w:rPr>
          <w:rFonts w:eastAsia="Times New Roman" w:cs="Times New Roman"/>
          <w:b/>
          <w:sz w:val="36"/>
          <w:szCs w:val="36"/>
          <w:lang w:eastAsia="ru-RU"/>
        </w:rPr>
      </w:pPr>
    </w:p>
    <w:p w:rsidR="00E70F65" w:rsidRPr="00230EEB" w:rsidRDefault="00E70F65" w:rsidP="00230EEB">
      <w:pPr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 w:rsidRPr="00E70F65">
        <w:rPr>
          <w:rFonts w:eastAsia="Times New Roman" w:cs="Times New Roman"/>
          <w:b/>
          <w:sz w:val="36"/>
          <w:szCs w:val="36"/>
          <w:lang w:eastAsia="ru-RU"/>
        </w:rPr>
        <w:t>Рекомендательное библиографическое пособие</w:t>
      </w:r>
    </w:p>
    <w:p w:rsidR="00E70F65" w:rsidRPr="00E70F65" w:rsidRDefault="00E70F65" w:rsidP="00A869B6"/>
    <w:p w:rsidR="00220E0A" w:rsidRDefault="00220E0A" w:rsidP="00D129FF">
      <w:pPr>
        <w:rPr>
          <w:b/>
          <w:noProof/>
          <w:szCs w:val="28"/>
          <w:lang w:eastAsia="ru-RU"/>
        </w:rPr>
      </w:pPr>
    </w:p>
    <w:p w:rsidR="00220E0A" w:rsidRDefault="00D129FF" w:rsidP="00230EEB">
      <w:pPr>
        <w:jc w:val="center"/>
        <w:rPr>
          <w:b/>
          <w:noProof/>
          <w:szCs w:val="28"/>
          <w:lang w:eastAsia="ru-RU"/>
        </w:rPr>
      </w:pPr>
      <w:r>
        <w:rPr>
          <w:b/>
          <w:noProof/>
          <w:szCs w:val="28"/>
          <w:lang w:eastAsia="ru-RU"/>
        </w:rPr>
        <w:drawing>
          <wp:inline distT="0" distB="0" distL="0" distR="0">
            <wp:extent cx="2944167" cy="3499622"/>
            <wp:effectExtent l="0" t="0" r="8890" b="5715"/>
            <wp:docPr id="1" name="Рисунок 1" descr="D:\Users\Opi3\Desktop\Библиографические указатели НОТ\Указатели 2026\Симфония всепобеждающего мужества. К 120-летию со дня рождения Дмитрия Дмитриевича Шостаковича\Фото\Шостакович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Opi3\Desktop\Библиографические указатели НОТ\Указатели 2026\Симфония всепобеждающего мужества. К 120-летию со дня рождения Дмитрия Дмитриевича Шостаковича\Фото\Шостакович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731" cy="3532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E0A" w:rsidRDefault="00220E0A" w:rsidP="00230EEB">
      <w:pPr>
        <w:jc w:val="center"/>
        <w:rPr>
          <w:b/>
          <w:noProof/>
          <w:szCs w:val="28"/>
          <w:lang w:eastAsia="ru-RU"/>
        </w:rPr>
      </w:pPr>
    </w:p>
    <w:p w:rsidR="00E14EB1" w:rsidRDefault="00E14EB1" w:rsidP="00A869B6">
      <w:pPr>
        <w:rPr>
          <w:rFonts w:eastAsia="Times New Roman" w:cs="Times New Roman"/>
          <w:b/>
          <w:sz w:val="32"/>
          <w:szCs w:val="32"/>
          <w:lang w:eastAsia="ru-RU"/>
        </w:rPr>
      </w:pPr>
    </w:p>
    <w:p w:rsidR="00E70F65" w:rsidRPr="00E70F65" w:rsidRDefault="00E70F65" w:rsidP="00E70F65">
      <w:pPr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E70F65">
        <w:rPr>
          <w:rFonts w:eastAsia="Times New Roman" w:cs="Times New Roman"/>
          <w:b/>
          <w:sz w:val="32"/>
          <w:szCs w:val="32"/>
          <w:lang w:eastAsia="ru-RU"/>
        </w:rPr>
        <w:t>Краснодар</w:t>
      </w:r>
    </w:p>
    <w:p w:rsidR="00E70F65" w:rsidRPr="00E70F65" w:rsidRDefault="00A869B6" w:rsidP="00E70F65">
      <w:pPr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>
        <w:rPr>
          <w:rFonts w:eastAsia="Times New Roman" w:cs="Times New Roman"/>
          <w:b/>
          <w:sz w:val="32"/>
          <w:szCs w:val="32"/>
          <w:lang w:eastAsia="ru-RU"/>
        </w:rPr>
        <w:t>2026</w:t>
      </w:r>
    </w:p>
    <w:p w:rsidR="00D96A3D" w:rsidRPr="00D96A3D" w:rsidRDefault="00D96A3D" w:rsidP="00D96A3D">
      <w:pPr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E70F65">
        <w:rPr>
          <w:rFonts w:eastAsia="Times New Roman" w:cs="Times New Roman"/>
          <w:sz w:val="24"/>
          <w:szCs w:val="24"/>
          <w:lang w:eastAsia="ru-RU"/>
        </w:rPr>
        <w:br w:type="column"/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1040"/>
        <w:gridCol w:w="94"/>
        <w:gridCol w:w="2047"/>
        <w:gridCol w:w="2914"/>
        <w:gridCol w:w="2268"/>
      </w:tblGrid>
      <w:tr w:rsidR="00E70F65" w:rsidRPr="00E70F65" w:rsidTr="00CC779A">
        <w:tc>
          <w:tcPr>
            <w:tcW w:w="993" w:type="dxa"/>
          </w:tcPr>
          <w:p w:rsidR="00E70F65" w:rsidRPr="00E70F65" w:rsidRDefault="00E70F65" w:rsidP="00E70F65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E70F65" w:rsidRPr="00E70F65" w:rsidRDefault="00E70F65" w:rsidP="00E70F65">
            <w:pPr>
              <w:rPr>
                <w:rFonts w:eastAsia="Times New Roman" w:cs="Times New Roman"/>
                <w:sz w:val="32"/>
                <w:szCs w:val="32"/>
                <w:lang w:val="en-US" w:eastAsia="ru-RU"/>
              </w:rPr>
            </w:pPr>
            <w:r w:rsidRPr="00E70F65">
              <w:rPr>
                <w:rFonts w:eastAsia="Times New Roman" w:cs="Times New Roman"/>
                <w:sz w:val="32"/>
                <w:szCs w:val="32"/>
                <w:lang w:val="en-US" w:eastAsia="ru-RU"/>
              </w:rPr>
              <w:t>УДК</w:t>
            </w:r>
          </w:p>
        </w:tc>
        <w:tc>
          <w:tcPr>
            <w:tcW w:w="7229" w:type="dxa"/>
            <w:gridSpan w:val="3"/>
          </w:tcPr>
          <w:p w:rsidR="00E70F65" w:rsidRPr="003203BC" w:rsidRDefault="00D40498" w:rsidP="00E70F65">
            <w:pPr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3203BC"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</w:rPr>
              <w:t>016</w:t>
            </w:r>
            <w:proofErr w:type="gramStart"/>
            <w:r w:rsidRPr="003203BC"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 :</w:t>
            </w:r>
            <w:proofErr w:type="gramEnd"/>
            <w:r w:rsidRPr="003203BC"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 78 + 78.071.1.092(01)</w:t>
            </w:r>
          </w:p>
        </w:tc>
      </w:tr>
      <w:tr w:rsidR="00E70F65" w:rsidRPr="00E70F65" w:rsidTr="00CC779A">
        <w:tc>
          <w:tcPr>
            <w:tcW w:w="993" w:type="dxa"/>
          </w:tcPr>
          <w:p w:rsidR="00E70F65" w:rsidRPr="00E70F65" w:rsidRDefault="00E70F65" w:rsidP="00E70F65">
            <w:pPr>
              <w:rPr>
                <w:rFonts w:eastAsia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gridSpan w:val="2"/>
          </w:tcPr>
          <w:p w:rsidR="00E70F65" w:rsidRPr="00E70F65" w:rsidRDefault="00E70F65" w:rsidP="00E70F65">
            <w:pPr>
              <w:rPr>
                <w:rFonts w:eastAsia="Times New Roman" w:cs="Times New Roman"/>
                <w:sz w:val="32"/>
                <w:szCs w:val="32"/>
                <w:lang w:val="en-US" w:eastAsia="ru-RU"/>
              </w:rPr>
            </w:pPr>
            <w:r w:rsidRPr="00E70F65">
              <w:rPr>
                <w:rFonts w:eastAsia="Times New Roman" w:cs="Times New Roman"/>
                <w:sz w:val="32"/>
                <w:szCs w:val="32"/>
                <w:lang w:val="en-US" w:eastAsia="ru-RU"/>
              </w:rPr>
              <w:t>ББК</w:t>
            </w:r>
          </w:p>
        </w:tc>
        <w:tc>
          <w:tcPr>
            <w:tcW w:w="7229" w:type="dxa"/>
            <w:gridSpan w:val="3"/>
          </w:tcPr>
          <w:p w:rsidR="00E70F65" w:rsidRPr="003203BC" w:rsidRDefault="00D40498" w:rsidP="00E70F65">
            <w:pPr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3203BC"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</w:rPr>
              <w:t>91.9</w:t>
            </w:r>
            <w:proofErr w:type="gramStart"/>
            <w:r w:rsidRPr="003203BC"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 :</w:t>
            </w:r>
            <w:proofErr w:type="gramEnd"/>
            <w:r w:rsidRPr="003203BC"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 85 + 85.313(2)6-8я1</w:t>
            </w:r>
          </w:p>
        </w:tc>
      </w:tr>
      <w:tr w:rsidR="00E70F65" w:rsidRPr="00E70F65" w:rsidTr="00CC779A">
        <w:tc>
          <w:tcPr>
            <w:tcW w:w="993" w:type="dxa"/>
          </w:tcPr>
          <w:p w:rsidR="00E70F65" w:rsidRPr="00E70F65" w:rsidRDefault="00E70F65" w:rsidP="00E70F65">
            <w:pPr>
              <w:rPr>
                <w:rFonts w:eastAsia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gridSpan w:val="2"/>
          </w:tcPr>
          <w:p w:rsidR="00E70F65" w:rsidRPr="00E70F65" w:rsidRDefault="005751D3" w:rsidP="00E70F65">
            <w:pPr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sz w:val="32"/>
                <w:szCs w:val="32"/>
                <w:lang w:eastAsia="ru-RU"/>
              </w:rPr>
              <w:t>С-</w:t>
            </w:r>
            <w:r w:rsidR="003203BC">
              <w:rPr>
                <w:rFonts w:eastAsia="Times New Roman" w:cs="Times New Roman"/>
                <w:sz w:val="32"/>
                <w:szCs w:val="32"/>
                <w:lang w:eastAsia="ru-RU"/>
              </w:rPr>
              <w:t>37</w:t>
            </w:r>
          </w:p>
        </w:tc>
        <w:tc>
          <w:tcPr>
            <w:tcW w:w="7229" w:type="dxa"/>
            <w:gridSpan w:val="3"/>
          </w:tcPr>
          <w:p w:rsidR="00E70F65" w:rsidRPr="00E70F65" w:rsidRDefault="00E70F65" w:rsidP="00E70F65">
            <w:pP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E70F65" w:rsidRPr="00E70F65" w:rsidTr="00CC779A">
        <w:trPr>
          <w:trHeight w:val="170"/>
        </w:trPr>
        <w:tc>
          <w:tcPr>
            <w:tcW w:w="2127" w:type="dxa"/>
            <w:gridSpan w:val="3"/>
          </w:tcPr>
          <w:p w:rsidR="00E70F65" w:rsidRPr="00E70F65" w:rsidRDefault="00E70F65" w:rsidP="00E70F6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</w:tcPr>
          <w:p w:rsidR="00E70F65" w:rsidRPr="00E70F65" w:rsidRDefault="00E70F65" w:rsidP="00E70F6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2" w:type="dxa"/>
            <w:gridSpan w:val="2"/>
          </w:tcPr>
          <w:p w:rsidR="00E70F65" w:rsidRPr="00E70F65" w:rsidRDefault="00E70F65" w:rsidP="00E70F6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70F65" w:rsidRPr="00E70F65" w:rsidTr="00CC779A">
        <w:trPr>
          <w:cantSplit/>
          <w:trHeight w:val="3823"/>
        </w:trPr>
        <w:tc>
          <w:tcPr>
            <w:tcW w:w="9356" w:type="dxa"/>
            <w:gridSpan w:val="6"/>
          </w:tcPr>
          <w:p w:rsidR="008D795A" w:rsidRDefault="008D795A" w:rsidP="00F23863">
            <w:pPr>
              <w:tabs>
                <w:tab w:val="left" w:pos="314"/>
                <w:tab w:val="left" w:pos="709"/>
              </w:tabs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E815E5" w:rsidRDefault="00E815E5" w:rsidP="00F23863">
            <w:pPr>
              <w:tabs>
                <w:tab w:val="left" w:pos="314"/>
                <w:tab w:val="left" w:pos="709"/>
              </w:tabs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F23863" w:rsidRPr="006C593B" w:rsidRDefault="00E815E5" w:rsidP="00F23863">
            <w:pPr>
              <w:tabs>
                <w:tab w:val="left" w:pos="314"/>
                <w:tab w:val="left" w:pos="709"/>
              </w:tabs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color w:val="000000" w:themeColor="text1"/>
                <w:sz w:val="32"/>
                <w:szCs w:val="32"/>
              </w:rPr>
              <w:t xml:space="preserve">       </w:t>
            </w:r>
            <w:r w:rsidR="00B17045" w:rsidRPr="00B17045">
              <w:rPr>
                <w:b/>
                <w:color w:val="000000" w:themeColor="text1"/>
                <w:sz w:val="32"/>
                <w:szCs w:val="32"/>
              </w:rPr>
              <w:t>Симфония всепобеждающего мужества</w:t>
            </w:r>
            <w:proofErr w:type="gramStart"/>
            <w:r>
              <w:rPr>
                <w:rFonts w:eastAsia="Calibri" w:cs="Times New Roman"/>
                <w:b/>
                <w:color w:val="000000" w:themeColor="text1"/>
                <w:sz w:val="32"/>
                <w:szCs w:val="32"/>
              </w:rPr>
              <w:t xml:space="preserve"> </w:t>
            </w:r>
            <w:r w:rsidR="00E70F65" w:rsidRPr="00E70F65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:</w:t>
            </w:r>
            <w:proofErr w:type="gramEnd"/>
            <w:r w:rsidR="00E70F65" w:rsidRPr="00E70F65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 xml:space="preserve"> </w:t>
            </w:r>
            <w:r w:rsidR="00E70F65" w:rsidRPr="00E70F65">
              <w:rPr>
                <w:rFonts w:eastAsia="Times New Roman" w:cs="Times New Roman"/>
                <w:sz w:val="32"/>
                <w:szCs w:val="32"/>
                <w:lang w:eastAsia="ru-RU"/>
              </w:rPr>
              <w:t>рекомендательное библиографическое пособие / Краснодарская краевая универсальная научная библиотека им. А. С. Пушкина ; отдел нотных</w:t>
            </w:r>
            <w:r w:rsidR="005B7225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 изданий и звукозаписей ; [составитель</w:t>
            </w:r>
            <w:r w:rsidR="00840903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 </w:t>
            </w:r>
            <w:r w:rsidR="00840903" w:rsidRPr="00572D17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Я. И. </w:t>
            </w:r>
            <w:proofErr w:type="spellStart"/>
            <w:r w:rsidR="00840903" w:rsidRPr="00572D17">
              <w:rPr>
                <w:rFonts w:eastAsia="Times New Roman" w:cs="Times New Roman"/>
                <w:sz w:val="32"/>
                <w:szCs w:val="32"/>
                <w:lang w:eastAsia="ru-RU"/>
              </w:rPr>
              <w:t>Луцык</w:t>
            </w:r>
            <w:proofErr w:type="spellEnd"/>
            <w:r w:rsidR="00E35000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]. – </w:t>
            </w:r>
            <w:r w:rsidR="00565FE4">
              <w:rPr>
                <w:rFonts w:eastAsia="Times New Roman" w:cs="Times New Roman"/>
                <w:sz w:val="32"/>
                <w:szCs w:val="32"/>
                <w:lang w:eastAsia="ru-RU"/>
              </w:rPr>
              <w:t>Краснодар, 202</w:t>
            </w:r>
            <w:r w:rsidR="00FF62DC">
              <w:rPr>
                <w:rFonts w:eastAsia="Times New Roman" w:cs="Times New Roman"/>
                <w:sz w:val="32"/>
                <w:szCs w:val="32"/>
                <w:lang w:eastAsia="ru-RU"/>
              </w:rPr>
              <w:t>6</w:t>
            </w:r>
            <w:r w:rsidR="00D50567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. – 36 </w:t>
            </w:r>
            <w:r w:rsidR="00F23863" w:rsidRPr="006C593B"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</w:rPr>
              <w:t>с.</w:t>
            </w:r>
          </w:p>
          <w:p w:rsidR="00F73E8E" w:rsidRPr="006C593B" w:rsidRDefault="00F23863" w:rsidP="00F23863">
            <w:pPr>
              <w:tabs>
                <w:tab w:val="left" w:pos="314"/>
                <w:tab w:val="left" w:pos="709"/>
              </w:tabs>
              <w:rPr>
                <w:rFonts w:eastAsia="Calibri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6C593B">
              <w:rPr>
                <w:rFonts w:eastAsia="Calibri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       </w:t>
            </w:r>
          </w:p>
          <w:p w:rsidR="00F23863" w:rsidRDefault="00F73E8E" w:rsidP="00F23863">
            <w:pPr>
              <w:tabs>
                <w:tab w:val="left" w:pos="314"/>
                <w:tab w:val="left" w:pos="709"/>
              </w:tabs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/>
                <w:sz w:val="32"/>
                <w:szCs w:val="32"/>
                <w:shd w:val="clear" w:color="auto" w:fill="FFFFFF"/>
              </w:rPr>
              <w:t xml:space="preserve">        </w:t>
            </w:r>
            <w:r w:rsidR="00F23863">
              <w:rPr>
                <w:rFonts w:eastAsia="Calibri" w:cs="Times New Roman"/>
                <w:color w:val="000000"/>
                <w:sz w:val="32"/>
                <w:szCs w:val="32"/>
                <w:shd w:val="clear" w:color="auto" w:fill="FFFFFF"/>
              </w:rPr>
              <w:t xml:space="preserve">Пособие </w:t>
            </w:r>
            <w:r w:rsidR="00F23863" w:rsidRPr="00E70F65">
              <w:rPr>
                <w:rFonts w:eastAsia="Calibri" w:cs="Times New Roman"/>
                <w:color w:val="000000"/>
                <w:sz w:val="32"/>
                <w:szCs w:val="32"/>
                <w:shd w:val="clear" w:color="auto" w:fill="FFFFFF"/>
              </w:rPr>
              <w:t>включает перечень нотных изданий</w:t>
            </w:r>
            <w:r w:rsidR="00F23863">
              <w:rPr>
                <w:rFonts w:eastAsia="Calibri" w:cs="Times New Roman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r w:rsidR="004D5E0B">
              <w:rPr>
                <w:rFonts w:eastAsia="Calibri" w:cs="Times New Roman"/>
                <w:color w:val="000000"/>
                <w:sz w:val="32"/>
                <w:szCs w:val="32"/>
                <w:shd w:val="clear" w:color="auto" w:fill="FFFFFF"/>
              </w:rPr>
              <w:t xml:space="preserve">музыкальных </w:t>
            </w:r>
            <w:r w:rsidR="004F78AE">
              <w:rPr>
                <w:rFonts w:eastAsia="Calibri" w:cs="Times New Roman"/>
                <w:color w:val="000000"/>
                <w:sz w:val="32"/>
                <w:szCs w:val="32"/>
                <w:shd w:val="clear" w:color="auto" w:fill="FFFFFF"/>
              </w:rPr>
              <w:t>произведений</w:t>
            </w:r>
            <w:r w:rsidR="005472F2">
              <w:rPr>
                <w:rFonts w:eastAsia="Calibri" w:cs="Times New Roman"/>
                <w:color w:val="000000"/>
                <w:sz w:val="32"/>
                <w:szCs w:val="32"/>
                <w:shd w:val="clear" w:color="auto" w:fill="FFFFFF"/>
              </w:rPr>
              <w:t xml:space="preserve"> Д.Д. Шостаковича</w:t>
            </w:r>
            <w:r w:rsidR="00F23863">
              <w:rPr>
                <w:rFonts w:eastAsia="Calibri" w:cs="Times New Roman"/>
                <w:color w:val="000000"/>
                <w:sz w:val="32"/>
                <w:szCs w:val="32"/>
                <w:shd w:val="clear" w:color="auto" w:fill="FFFFFF"/>
              </w:rPr>
              <w:t xml:space="preserve">, записей </w:t>
            </w:r>
            <w:r w:rsidR="00273E4E">
              <w:rPr>
                <w:rFonts w:eastAsia="Calibri" w:cs="Times New Roman"/>
                <w:color w:val="000000"/>
                <w:sz w:val="32"/>
                <w:szCs w:val="32"/>
                <w:shd w:val="clear" w:color="auto" w:fill="FFFFFF"/>
              </w:rPr>
              <w:t xml:space="preserve">сочинений </w:t>
            </w:r>
            <w:r w:rsidR="00201B54">
              <w:rPr>
                <w:rFonts w:eastAsia="Calibri" w:cs="Times New Roman"/>
                <w:color w:val="000000"/>
                <w:sz w:val="32"/>
                <w:szCs w:val="32"/>
                <w:shd w:val="clear" w:color="auto" w:fill="FFFFFF"/>
              </w:rPr>
              <w:br/>
            </w:r>
            <w:r w:rsidR="00F23863">
              <w:rPr>
                <w:rFonts w:eastAsia="Calibri" w:cs="Times New Roman"/>
                <w:color w:val="000000"/>
                <w:sz w:val="32"/>
                <w:szCs w:val="32"/>
                <w:shd w:val="clear" w:color="auto" w:fill="FFFFFF"/>
              </w:rPr>
              <w:t xml:space="preserve">на грампластинках и </w:t>
            </w:r>
            <w:r w:rsidR="00F23863">
              <w:rPr>
                <w:rFonts w:eastAsia="Calibri" w:cs="Times New Roman"/>
                <w:color w:val="000000"/>
                <w:sz w:val="32"/>
                <w:szCs w:val="32"/>
                <w:shd w:val="clear" w:color="auto" w:fill="FFFFFF"/>
                <w:lang w:val="en-US"/>
              </w:rPr>
              <w:t>CD</w:t>
            </w:r>
            <w:r w:rsidR="00F23863" w:rsidRPr="00FB4CF1">
              <w:rPr>
                <w:rFonts w:eastAsia="Calibri" w:cs="Times New Roman"/>
                <w:color w:val="000000"/>
                <w:sz w:val="32"/>
                <w:szCs w:val="32"/>
                <w:shd w:val="clear" w:color="auto" w:fill="FFFFFF"/>
              </w:rPr>
              <w:t>-</w:t>
            </w:r>
            <w:r w:rsidR="00F23863">
              <w:rPr>
                <w:rFonts w:eastAsia="Calibri" w:cs="Times New Roman"/>
                <w:color w:val="000000"/>
                <w:sz w:val="32"/>
                <w:szCs w:val="32"/>
                <w:shd w:val="clear" w:color="auto" w:fill="FFFFFF"/>
              </w:rPr>
              <w:t>дисках</w:t>
            </w:r>
            <w:r w:rsidR="00AD4C59">
              <w:rPr>
                <w:rFonts w:eastAsia="Calibri" w:cs="Times New Roman"/>
                <w:color w:val="000000"/>
                <w:sz w:val="32"/>
                <w:szCs w:val="32"/>
                <w:shd w:val="clear" w:color="auto" w:fill="FFFFFF"/>
              </w:rPr>
              <w:t>,</w:t>
            </w:r>
            <w:r w:rsidR="00F23863">
              <w:rPr>
                <w:rFonts w:eastAsia="Calibri" w:cs="Times New Roman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r w:rsidR="00273E4E">
              <w:rPr>
                <w:rFonts w:eastAsia="Calibri" w:cs="Times New Roman"/>
                <w:color w:val="000000"/>
                <w:sz w:val="32"/>
                <w:szCs w:val="32"/>
                <w:shd w:val="clear" w:color="auto" w:fill="FFFFFF"/>
              </w:rPr>
              <w:t xml:space="preserve">а также книжных изданий </w:t>
            </w:r>
            <w:r w:rsidR="00201B54">
              <w:rPr>
                <w:rFonts w:eastAsia="Calibri" w:cs="Times New Roman"/>
                <w:color w:val="000000"/>
                <w:sz w:val="32"/>
                <w:szCs w:val="32"/>
                <w:shd w:val="clear" w:color="auto" w:fill="FFFFFF"/>
              </w:rPr>
              <w:br/>
            </w:r>
            <w:r w:rsidR="00273E4E">
              <w:rPr>
                <w:rFonts w:eastAsia="Calibri" w:cs="Times New Roman"/>
                <w:color w:val="000000"/>
                <w:sz w:val="32"/>
                <w:szCs w:val="32"/>
                <w:shd w:val="clear" w:color="auto" w:fill="FFFFFF"/>
              </w:rPr>
              <w:t>о жизни и творчестве композитора,</w:t>
            </w:r>
            <w:r w:rsidR="00273E4E">
              <w:rPr>
                <w:rFonts w:eastAsia="Calibri" w:cs="Times New Roman"/>
                <w:sz w:val="32"/>
                <w:szCs w:val="32"/>
              </w:rPr>
              <w:t xml:space="preserve"> </w:t>
            </w:r>
            <w:r w:rsidR="00F23863">
              <w:rPr>
                <w:rFonts w:eastAsia="Calibri" w:cs="Times New Roman"/>
                <w:sz w:val="32"/>
                <w:szCs w:val="32"/>
              </w:rPr>
              <w:t xml:space="preserve">находящихся </w:t>
            </w:r>
            <w:r w:rsidR="00A05CD8">
              <w:rPr>
                <w:rFonts w:eastAsia="Calibri" w:cs="Times New Roman"/>
                <w:sz w:val="32"/>
                <w:szCs w:val="32"/>
              </w:rPr>
              <w:t>в фондах</w:t>
            </w:r>
            <w:r w:rsidR="00F23863">
              <w:rPr>
                <w:rFonts w:eastAsia="Calibri" w:cs="Times New Roman"/>
                <w:sz w:val="32"/>
                <w:szCs w:val="32"/>
              </w:rPr>
              <w:t xml:space="preserve"> отдела нотных изданий и звукозаписей</w:t>
            </w:r>
            <w:r w:rsidR="00F23863" w:rsidRPr="00E70F65">
              <w:rPr>
                <w:rFonts w:eastAsia="Calibri" w:cs="Times New Roman"/>
                <w:sz w:val="32"/>
                <w:szCs w:val="32"/>
              </w:rPr>
              <w:t xml:space="preserve"> </w:t>
            </w:r>
            <w:r w:rsidR="00F23863" w:rsidRPr="00E70F65">
              <w:rPr>
                <w:rFonts w:eastAsia="Calibri" w:cs="Times New Roman"/>
                <w:color w:val="000000"/>
                <w:sz w:val="32"/>
                <w:szCs w:val="32"/>
              </w:rPr>
              <w:t>Краснодарской краевой универсальной научной библиотеки им. А.С. Пушкина</w:t>
            </w:r>
            <w:r w:rsidR="00F23863" w:rsidRPr="00E70F65">
              <w:rPr>
                <w:rFonts w:eastAsia="Calibri" w:cs="Times New Roman"/>
                <w:sz w:val="32"/>
                <w:szCs w:val="32"/>
              </w:rPr>
              <w:t>.</w:t>
            </w:r>
            <w:r w:rsidR="00513C8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E70F65" w:rsidRPr="00F23863" w:rsidRDefault="00F23863" w:rsidP="00201B54">
            <w:pPr>
              <w:tabs>
                <w:tab w:val="left" w:pos="314"/>
                <w:tab w:val="left" w:pos="565"/>
                <w:tab w:val="left" w:pos="709"/>
              </w:tabs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          </w:t>
            </w:r>
            <w:r w:rsidR="00A749BE" w:rsidRPr="00E70F65">
              <w:rPr>
                <w:rFonts w:eastAsia="Calibri" w:cs="Times New Roman"/>
                <w:sz w:val="32"/>
                <w:szCs w:val="32"/>
              </w:rPr>
              <w:t xml:space="preserve">Издание рассчитано на широкий круг читателей, в том числе музыковедов, музыкантов, руководителей профессиональных </w:t>
            </w:r>
            <w:r w:rsidR="00201B54">
              <w:rPr>
                <w:rFonts w:eastAsia="Calibri" w:cs="Times New Roman"/>
                <w:sz w:val="32"/>
                <w:szCs w:val="32"/>
              </w:rPr>
              <w:br/>
            </w:r>
            <w:r w:rsidR="00A749BE" w:rsidRPr="00E70F65">
              <w:rPr>
                <w:rFonts w:eastAsia="Calibri" w:cs="Times New Roman"/>
                <w:sz w:val="32"/>
                <w:szCs w:val="32"/>
              </w:rPr>
              <w:t xml:space="preserve">и самодеятельных хоровых коллективов, </w:t>
            </w:r>
            <w:r w:rsidR="00AF25CD">
              <w:rPr>
                <w:rFonts w:eastAsia="Calibri" w:cs="Times New Roman"/>
                <w:sz w:val="32"/>
                <w:szCs w:val="32"/>
              </w:rPr>
              <w:t xml:space="preserve">вокальных </w:t>
            </w:r>
            <w:r w:rsidR="00201B54">
              <w:rPr>
                <w:rFonts w:eastAsia="Calibri" w:cs="Times New Roman"/>
                <w:sz w:val="32"/>
                <w:szCs w:val="32"/>
              </w:rPr>
              <w:br/>
            </w:r>
            <w:r w:rsidR="00AF25CD">
              <w:rPr>
                <w:rFonts w:eastAsia="Calibri" w:cs="Times New Roman"/>
                <w:sz w:val="32"/>
                <w:szCs w:val="32"/>
              </w:rPr>
              <w:t xml:space="preserve">и инструментальных ансамблей, солистов, </w:t>
            </w:r>
            <w:r w:rsidR="00A749BE" w:rsidRPr="00E70F65">
              <w:rPr>
                <w:rFonts w:eastAsia="Calibri" w:cs="Times New Roman"/>
                <w:sz w:val="32"/>
                <w:szCs w:val="32"/>
              </w:rPr>
              <w:t>преподавателей, студентов высших и средних музыкальных</w:t>
            </w:r>
            <w:r w:rsidR="00273E4E">
              <w:rPr>
                <w:rFonts w:eastAsia="Calibri" w:cs="Times New Roman"/>
                <w:sz w:val="32"/>
                <w:szCs w:val="32"/>
              </w:rPr>
              <w:t xml:space="preserve"> учебных заведений </w:t>
            </w:r>
            <w:r w:rsidR="00201B54">
              <w:rPr>
                <w:rFonts w:eastAsia="Calibri" w:cs="Times New Roman"/>
                <w:sz w:val="32"/>
                <w:szCs w:val="32"/>
              </w:rPr>
              <w:br/>
            </w:r>
            <w:r w:rsidR="00273E4E" w:rsidRPr="00E70F65">
              <w:rPr>
                <w:rFonts w:eastAsia="Calibri" w:cs="Times New Roman"/>
                <w:sz w:val="32"/>
                <w:szCs w:val="32"/>
              </w:rPr>
              <w:t xml:space="preserve">и </w:t>
            </w:r>
            <w:r w:rsidR="00273E4E">
              <w:rPr>
                <w:rFonts w:eastAsia="Calibri" w:cs="Times New Roman"/>
                <w:sz w:val="32"/>
                <w:szCs w:val="32"/>
              </w:rPr>
              <w:t xml:space="preserve">любителей </w:t>
            </w:r>
            <w:r w:rsidR="00273E4E" w:rsidRPr="00E70F65">
              <w:rPr>
                <w:rFonts w:eastAsia="Calibri" w:cs="Times New Roman"/>
                <w:sz w:val="32"/>
                <w:szCs w:val="32"/>
              </w:rPr>
              <w:t>творчества</w:t>
            </w:r>
            <w:r w:rsidR="00A05CD8">
              <w:rPr>
                <w:rFonts w:eastAsia="Calibri" w:cs="Times New Roman"/>
                <w:sz w:val="32"/>
                <w:szCs w:val="32"/>
              </w:rPr>
              <w:t xml:space="preserve"> Д.Д. Шостаковича</w:t>
            </w:r>
            <w:r w:rsidR="00273E4E" w:rsidRPr="00E70F65">
              <w:rPr>
                <w:rFonts w:eastAsia="Calibri" w:cs="Times New Roman"/>
                <w:sz w:val="32"/>
                <w:szCs w:val="32"/>
              </w:rPr>
              <w:t>, цель которых – более глубокое изучение музыкального наследия композитора.</w:t>
            </w:r>
          </w:p>
        </w:tc>
      </w:tr>
      <w:tr w:rsidR="00E70F65" w:rsidRPr="00E70F65" w:rsidTr="00CC779A">
        <w:trPr>
          <w:trHeight w:val="319"/>
        </w:trPr>
        <w:tc>
          <w:tcPr>
            <w:tcW w:w="2033" w:type="dxa"/>
            <w:gridSpan w:val="2"/>
          </w:tcPr>
          <w:p w:rsidR="00E70F65" w:rsidRPr="00E70F65" w:rsidRDefault="00E70F65" w:rsidP="00E70F6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gridSpan w:val="3"/>
          </w:tcPr>
          <w:p w:rsidR="00E70F65" w:rsidRPr="00E70F65" w:rsidRDefault="00E70F65" w:rsidP="00E70F6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E70F65" w:rsidRPr="00E70F65" w:rsidRDefault="00E70F65" w:rsidP="00E70F6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E70F65" w:rsidRPr="00E70F65" w:rsidRDefault="00E70F65" w:rsidP="00E70F6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E70F65" w:rsidRPr="00E70F65" w:rsidRDefault="00E70F65" w:rsidP="00E70F6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E70F65" w:rsidRPr="00E70F65" w:rsidRDefault="00E70F65" w:rsidP="00E70F6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E70F65" w:rsidRPr="00E70F65" w:rsidRDefault="00E70F65" w:rsidP="00E70F6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E70F65" w:rsidRPr="00E70F65" w:rsidRDefault="00E70F65" w:rsidP="00E70F6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E70F65" w:rsidRPr="00E70F65" w:rsidRDefault="00E70F65" w:rsidP="00E70F6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70F65" w:rsidRPr="00E70F65" w:rsidRDefault="00E70F65" w:rsidP="00E70F6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70F65" w:rsidRPr="00E70F65" w:rsidTr="00CC779A">
        <w:tc>
          <w:tcPr>
            <w:tcW w:w="2033" w:type="dxa"/>
            <w:gridSpan w:val="2"/>
          </w:tcPr>
          <w:p w:rsidR="00E70F65" w:rsidRPr="00E70F65" w:rsidRDefault="00E70F65" w:rsidP="00E70F6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gridSpan w:val="3"/>
          </w:tcPr>
          <w:p w:rsidR="00E70F65" w:rsidRPr="00B41027" w:rsidRDefault="00E70F65" w:rsidP="00CD1206">
            <w:pPr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B41027"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УДК </w:t>
            </w:r>
            <w:r w:rsidR="007D448F" w:rsidRPr="00B41027"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</w:rPr>
              <w:t>016</w:t>
            </w:r>
            <w:proofErr w:type="gramStart"/>
            <w:r w:rsidR="007D448F" w:rsidRPr="00B41027"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 :</w:t>
            </w:r>
            <w:proofErr w:type="gramEnd"/>
            <w:r w:rsidR="007D448F" w:rsidRPr="00B41027"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 78 + 78.071.1.092(01)</w:t>
            </w:r>
          </w:p>
        </w:tc>
        <w:tc>
          <w:tcPr>
            <w:tcW w:w="2268" w:type="dxa"/>
          </w:tcPr>
          <w:p w:rsidR="00E70F65" w:rsidRPr="00E70F65" w:rsidRDefault="00E70F65" w:rsidP="00E70F6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70F65" w:rsidRPr="00E70F65" w:rsidTr="00CC779A">
        <w:tc>
          <w:tcPr>
            <w:tcW w:w="2033" w:type="dxa"/>
            <w:gridSpan w:val="2"/>
          </w:tcPr>
          <w:p w:rsidR="00E70F65" w:rsidRPr="00E70F65" w:rsidRDefault="00E70F65" w:rsidP="00E70F6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gridSpan w:val="3"/>
          </w:tcPr>
          <w:p w:rsidR="00E70F65" w:rsidRPr="00B41027" w:rsidRDefault="008002A9" w:rsidP="00CD1206">
            <w:pPr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B41027"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ББК </w:t>
            </w:r>
            <w:r w:rsidR="007D448F" w:rsidRPr="00B41027"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</w:rPr>
              <w:t>91.9</w:t>
            </w:r>
            <w:proofErr w:type="gramStart"/>
            <w:r w:rsidR="007D448F" w:rsidRPr="00B41027"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 :</w:t>
            </w:r>
            <w:proofErr w:type="gramEnd"/>
            <w:r w:rsidR="007D448F" w:rsidRPr="00B41027"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 85 + 85.313(2)6-8я1</w:t>
            </w:r>
          </w:p>
        </w:tc>
        <w:tc>
          <w:tcPr>
            <w:tcW w:w="2268" w:type="dxa"/>
          </w:tcPr>
          <w:p w:rsidR="00E70F65" w:rsidRPr="00E70F65" w:rsidRDefault="00E70F65" w:rsidP="00E70F6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70F65" w:rsidRPr="00E70F65" w:rsidTr="00CC779A">
        <w:trPr>
          <w:trHeight w:val="549"/>
        </w:trPr>
        <w:tc>
          <w:tcPr>
            <w:tcW w:w="2033" w:type="dxa"/>
            <w:gridSpan w:val="2"/>
          </w:tcPr>
          <w:p w:rsidR="00E70F65" w:rsidRPr="00E70F65" w:rsidRDefault="00E70F65" w:rsidP="00E70F6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5" w:type="dxa"/>
            <w:gridSpan w:val="3"/>
          </w:tcPr>
          <w:p w:rsidR="00E70F65" w:rsidRPr="00B41027" w:rsidRDefault="005751D3" w:rsidP="00F55175">
            <w:pPr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B41027"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</w:rPr>
              <w:t>С-</w:t>
            </w:r>
            <w:r w:rsidR="00F63AE4" w:rsidRPr="00B41027"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</w:rPr>
              <w:t>37</w:t>
            </w:r>
          </w:p>
        </w:tc>
        <w:tc>
          <w:tcPr>
            <w:tcW w:w="2268" w:type="dxa"/>
          </w:tcPr>
          <w:p w:rsidR="00E70F65" w:rsidRPr="00E70F65" w:rsidRDefault="00E70F65" w:rsidP="00E70F6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70F65" w:rsidRPr="00E70F65" w:rsidTr="00CC779A">
        <w:trPr>
          <w:cantSplit/>
          <w:trHeight w:val="600"/>
        </w:trPr>
        <w:tc>
          <w:tcPr>
            <w:tcW w:w="9356" w:type="dxa"/>
            <w:gridSpan w:val="6"/>
          </w:tcPr>
          <w:p w:rsidR="00004143" w:rsidRDefault="00004143" w:rsidP="00273E4E">
            <w:pPr>
              <w:tabs>
                <w:tab w:val="left" w:pos="6096"/>
              </w:tabs>
              <w:ind w:right="111"/>
              <w:rPr>
                <w:rFonts w:eastAsia="Times New Roman" w:cs="Times New Roman"/>
                <w:sz w:val="32"/>
                <w:szCs w:val="32"/>
                <w:lang w:eastAsia="ru-RU"/>
              </w:rPr>
            </w:pPr>
          </w:p>
          <w:p w:rsidR="00273E4E" w:rsidRDefault="00273E4E" w:rsidP="000106CD">
            <w:pPr>
              <w:tabs>
                <w:tab w:val="left" w:pos="6096"/>
              </w:tabs>
              <w:ind w:right="111" w:firstLine="567"/>
              <w:rPr>
                <w:rFonts w:eastAsia="Times New Roman" w:cs="Times New Roman"/>
                <w:sz w:val="32"/>
                <w:szCs w:val="32"/>
                <w:lang w:eastAsia="ru-RU"/>
              </w:rPr>
            </w:pPr>
          </w:p>
          <w:p w:rsidR="00E70F65" w:rsidRPr="00E70F65" w:rsidRDefault="00E70F65" w:rsidP="000106CD">
            <w:pPr>
              <w:tabs>
                <w:tab w:val="left" w:pos="6096"/>
              </w:tabs>
              <w:ind w:right="111" w:firstLine="567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E70F65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© </w:t>
            </w:r>
            <w:r w:rsidRPr="00E70F65">
              <w:rPr>
                <w:rFonts w:eastAsia="Times New Roman" w:cs="Times New Roman"/>
                <w:i/>
                <w:sz w:val="32"/>
                <w:szCs w:val="32"/>
                <w:lang w:eastAsia="ru-RU"/>
              </w:rPr>
              <w:t>Краснодарская краевая универса</w:t>
            </w:r>
            <w:r w:rsidR="0091796B">
              <w:rPr>
                <w:rFonts w:eastAsia="Times New Roman" w:cs="Times New Roman"/>
                <w:i/>
                <w:sz w:val="32"/>
                <w:szCs w:val="32"/>
                <w:lang w:eastAsia="ru-RU"/>
              </w:rPr>
              <w:t>льная научная</w:t>
            </w:r>
            <w:r w:rsidR="0091796B">
              <w:rPr>
                <w:rFonts w:eastAsia="Times New Roman" w:cs="Times New Roman"/>
                <w:i/>
                <w:sz w:val="32"/>
                <w:szCs w:val="32"/>
                <w:lang w:eastAsia="ru-RU"/>
              </w:rPr>
              <w:br/>
              <w:t>библиотека им. А.</w:t>
            </w:r>
            <w:r w:rsidR="00CD1206">
              <w:rPr>
                <w:rFonts w:eastAsia="Times New Roman" w:cs="Times New Roman"/>
                <w:i/>
                <w:sz w:val="32"/>
                <w:szCs w:val="32"/>
                <w:lang w:eastAsia="ru-RU"/>
              </w:rPr>
              <w:t>С. Пушкина, 2026</w:t>
            </w:r>
          </w:p>
        </w:tc>
      </w:tr>
    </w:tbl>
    <w:p w:rsidR="00E70F65" w:rsidRPr="00E70F65" w:rsidRDefault="00E70F65" w:rsidP="00E70F65">
      <w:pPr>
        <w:spacing w:after="200" w:line="276" w:lineRule="auto"/>
        <w:rPr>
          <w:rFonts w:eastAsia="Times New Roman" w:cs="Times New Roman"/>
          <w:b/>
          <w:sz w:val="32"/>
          <w:szCs w:val="32"/>
          <w:lang w:eastAsia="ru-RU"/>
        </w:rPr>
        <w:sectPr w:rsidR="00E70F65" w:rsidRPr="00E70F65" w:rsidSect="00871910">
          <w:footerReference w:type="default" r:id="rId10"/>
          <w:footerReference w:type="first" r:id="rId11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81"/>
        </w:sectPr>
      </w:pPr>
    </w:p>
    <w:p w:rsidR="00E70F65" w:rsidRPr="00D72742" w:rsidRDefault="00E70F65" w:rsidP="00273E4E">
      <w:pPr>
        <w:spacing w:after="200" w:line="276" w:lineRule="auto"/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 w:rsidRPr="00D72742">
        <w:rPr>
          <w:rFonts w:eastAsia="Times New Roman" w:cs="Times New Roman"/>
          <w:b/>
          <w:sz w:val="36"/>
          <w:szCs w:val="36"/>
          <w:lang w:eastAsia="ru-RU"/>
        </w:rPr>
        <w:lastRenderedPageBreak/>
        <w:t>СОДЕРЖАНИЕ</w:t>
      </w:r>
    </w:p>
    <w:p w:rsidR="00E70F65" w:rsidRPr="00E70F65" w:rsidRDefault="00E70F65" w:rsidP="00E70F65">
      <w:pPr>
        <w:jc w:val="left"/>
        <w:rPr>
          <w:rFonts w:eastAsia="Times New Roman" w:cs="Times New Roman"/>
          <w:sz w:val="32"/>
          <w:szCs w:val="32"/>
          <w:lang w:eastAsia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8453"/>
        <w:gridCol w:w="1118"/>
      </w:tblGrid>
      <w:tr w:rsidR="00E70F65" w:rsidRPr="00E70F65" w:rsidTr="00CC779A">
        <w:tc>
          <w:tcPr>
            <w:tcW w:w="4416" w:type="pct"/>
            <w:shd w:val="clear" w:color="auto" w:fill="auto"/>
          </w:tcPr>
          <w:p w:rsidR="00E70F65" w:rsidRPr="00E70F65" w:rsidRDefault="00E70F65" w:rsidP="00E70F65">
            <w:pP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E70F65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 xml:space="preserve">От составителей </w:t>
            </w:r>
          </w:p>
        </w:tc>
        <w:tc>
          <w:tcPr>
            <w:tcW w:w="584" w:type="pct"/>
            <w:shd w:val="clear" w:color="auto" w:fill="auto"/>
          </w:tcPr>
          <w:p w:rsidR="00E70F65" w:rsidRPr="003C0A4F" w:rsidRDefault="00DA1EE8" w:rsidP="00E70F65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3C0A4F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4</w:t>
            </w:r>
          </w:p>
        </w:tc>
      </w:tr>
      <w:tr w:rsidR="00E70F65" w:rsidRPr="00E70F65" w:rsidTr="00CC779A">
        <w:tc>
          <w:tcPr>
            <w:tcW w:w="4416" w:type="pct"/>
            <w:shd w:val="clear" w:color="auto" w:fill="auto"/>
          </w:tcPr>
          <w:p w:rsidR="00E70F65" w:rsidRPr="00E70F65" w:rsidRDefault="00E70F65" w:rsidP="00E70F65">
            <w:pPr>
              <w:jc w:val="left"/>
              <w:rPr>
                <w:rFonts w:eastAsia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84" w:type="pct"/>
            <w:shd w:val="clear" w:color="auto" w:fill="auto"/>
          </w:tcPr>
          <w:p w:rsidR="00E70F65" w:rsidRPr="003C0A4F" w:rsidRDefault="00E70F65" w:rsidP="00E70F65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3C0A4F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 xml:space="preserve">   </w:t>
            </w:r>
          </w:p>
        </w:tc>
      </w:tr>
      <w:tr w:rsidR="00E70F65" w:rsidRPr="00E70F65" w:rsidTr="00CC779A">
        <w:tc>
          <w:tcPr>
            <w:tcW w:w="4416" w:type="pct"/>
            <w:shd w:val="clear" w:color="auto" w:fill="auto"/>
          </w:tcPr>
          <w:p w:rsidR="00E70F65" w:rsidRPr="009A7891" w:rsidRDefault="009A7891" w:rsidP="009A7891">
            <w:pPr>
              <w:tabs>
                <w:tab w:val="left" w:pos="2823"/>
              </w:tabs>
              <w:jc w:val="left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3631B0">
              <w:rPr>
                <w:rFonts w:eastAsia="Calibri" w:cs="Times New Roman"/>
                <w:b/>
                <w:sz w:val="32"/>
                <w:szCs w:val="32"/>
              </w:rPr>
              <w:t>Музыкальные сочинения</w:t>
            </w:r>
            <w:r w:rsidR="002A660E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 xml:space="preserve"> Д.Д. Шостаковича</w:t>
            </w: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:</w:t>
            </w:r>
          </w:p>
        </w:tc>
        <w:tc>
          <w:tcPr>
            <w:tcW w:w="584" w:type="pct"/>
            <w:shd w:val="clear" w:color="auto" w:fill="auto"/>
          </w:tcPr>
          <w:p w:rsidR="00E70F65" w:rsidRPr="003C0A4F" w:rsidRDefault="00CE3BFE" w:rsidP="009C3188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8</w:t>
            </w:r>
          </w:p>
        </w:tc>
      </w:tr>
      <w:tr w:rsidR="00E70F65" w:rsidRPr="00E70F65" w:rsidTr="00CC779A">
        <w:tc>
          <w:tcPr>
            <w:tcW w:w="4416" w:type="pct"/>
            <w:shd w:val="clear" w:color="auto" w:fill="auto"/>
          </w:tcPr>
          <w:p w:rsidR="00E70F65" w:rsidRPr="00E70F65" w:rsidRDefault="00E70F65" w:rsidP="00E70F65">
            <w:pP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84" w:type="pct"/>
            <w:shd w:val="clear" w:color="auto" w:fill="auto"/>
          </w:tcPr>
          <w:p w:rsidR="00E70F65" w:rsidRPr="003C0A4F" w:rsidRDefault="00E70F65" w:rsidP="00E70F65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3C0A4F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 xml:space="preserve">   </w:t>
            </w:r>
          </w:p>
        </w:tc>
      </w:tr>
      <w:tr w:rsidR="00E70F65" w:rsidRPr="00E70F65" w:rsidTr="00CC779A">
        <w:tc>
          <w:tcPr>
            <w:tcW w:w="4416" w:type="pct"/>
            <w:shd w:val="clear" w:color="auto" w:fill="auto"/>
          </w:tcPr>
          <w:p w:rsidR="00E70F65" w:rsidRPr="00D42AFE" w:rsidRDefault="007C51A3" w:rsidP="00D42AFE">
            <w:pPr>
              <w:tabs>
                <w:tab w:val="left" w:pos="2628"/>
                <w:tab w:val="left" w:pos="3036"/>
              </w:tabs>
              <w:jc w:val="left"/>
              <w:rPr>
                <w:rFonts w:eastAsia="Calibri" w:cs="Times New Roman"/>
                <w:b/>
                <w:sz w:val="32"/>
                <w:szCs w:val="32"/>
              </w:rPr>
            </w:pPr>
            <w:r w:rsidRPr="00D9558B">
              <w:rPr>
                <w:rFonts w:eastAsia="Calibri" w:cs="Times New Roman"/>
                <w:b/>
                <w:sz w:val="32"/>
                <w:szCs w:val="32"/>
              </w:rPr>
              <w:t>Сборники нот (с описанием содержания)</w:t>
            </w:r>
          </w:p>
        </w:tc>
        <w:tc>
          <w:tcPr>
            <w:tcW w:w="584" w:type="pct"/>
            <w:shd w:val="clear" w:color="auto" w:fill="auto"/>
          </w:tcPr>
          <w:p w:rsidR="00E70F65" w:rsidRPr="003C0A4F" w:rsidRDefault="00CE3BFE" w:rsidP="00E70F65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8</w:t>
            </w:r>
          </w:p>
        </w:tc>
      </w:tr>
      <w:tr w:rsidR="00E70F65" w:rsidRPr="00E70F65" w:rsidTr="00CC779A">
        <w:tc>
          <w:tcPr>
            <w:tcW w:w="4416" w:type="pct"/>
            <w:shd w:val="clear" w:color="auto" w:fill="auto"/>
          </w:tcPr>
          <w:p w:rsidR="00E70F65" w:rsidRPr="00E70F65" w:rsidRDefault="00E70F65" w:rsidP="00E70F65">
            <w:pP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84" w:type="pct"/>
            <w:shd w:val="clear" w:color="auto" w:fill="auto"/>
          </w:tcPr>
          <w:p w:rsidR="00E70F65" w:rsidRPr="003C0A4F" w:rsidRDefault="00E70F65" w:rsidP="00E70F65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3C0A4F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 xml:space="preserve">   </w:t>
            </w:r>
          </w:p>
        </w:tc>
      </w:tr>
      <w:tr w:rsidR="00E70F65" w:rsidRPr="00E70F65" w:rsidTr="00CC779A">
        <w:tc>
          <w:tcPr>
            <w:tcW w:w="4416" w:type="pct"/>
            <w:shd w:val="clear" w:color="auto" w:fill="auto"/>
          </w:tcPr>
          <w:p w:rsidR="00E70F65" w:rsidRPr="00E70F65" w:rsidRDefault="009701D3" w:rsidP="00D42AFE">
            <w:pPr>
              <w:tabs>
                <w:tab w:val="left" w:pos="1212"/>
                <w:tab w:val="left" w:pos="2695"/>
              </w:tabs>
              <w:jc w:val="left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405286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Аудиозаписи</w:t>
            </w:r>
            <w:r w:rsidR="001C0028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:</w:t>
            </w:r>
            <w:r w:rsidR="00D42AFE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 xml:space="preserve"> </w:t>
            </w:r>
            <w:r w:rsidR="00847F3E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584" w:type="pct"/>
            <w:shd w:val="clear" w:color="auto" w:fill="auto"/>
          </w:tcPr>
          <w:p w:rsidR="00E70F65" w:rsidRPr="003C0A4F" w:rsidRDefault="00CE3BFE" w:rsidP="004149E3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24</w:t>
            </w:r>
          </w:p>
        </w:tc>
      </w:tr>
      <w:tr w:rsidR="00E70F65" w:rsidRPr="00E70F65" w:rsidTr="00CC779A">
        <w:tc>
          <w:tcPr>
            <w:tcW w:w="4416" w:type="pct"/>
            <w:shd w:val="clear" w:color="auto" w:fill="auto"/>
          </w:tcPr>
          <w:p w:rsidR="00E70F65" w:rsidRPr="00E70F65" w:rsidRDefault="00E70F65" w:rsidP="00E70F65">
            <w:pP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E70F65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584" w:type="pct"/>
            <w:shd w:val="clear" w:color="auto" w:fill="auto"/>
          </w:tcPr>
          <w:p w:rsidR="00E70F65" w:rsidRPr="003C0A4F" w:rsidRDefault="00E70F65" w:rsidP="00E70F65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3C0A4F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 xml:space="preserve">    </w:t>
            </w:r>
          </w:p>
        </w:tc>
      </w:tr>
      <w:tr w:rsidR="00E70F65" w:rsidRPr="00E70F65" w:rsidTr="00CC779A">
        <w:tc>
          <w:tcPr>
            <w:tcW w:w="4416" w:type="pct"/>
            <w:shd w:val="clear" w:color="auto" w:fill="auto"/>
          </w:tcPr>
          <w:p w:rsidR="00E70F65" w:rsidRPr="00E70F65" w:rsidRDefault="00D42AFE" w:rsidP="00264B9C">
            <w:pPr>
              <w:tabs>
                <w:tab w:val="left" w:pos="1212"/>
                <w:tab w:val="left" w:pos="2695"/>
              </w:tabs>
              <w:jc w:val="left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 w:val="32"/>
                <w:szCs w:val="32"/>
                <w:shd w:val="clear" w:color="auto" w:fill="FFFFFF"/>
              </w:rPr>
              <w:t>Грампластинки</w:t>
            </w: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 xml:space="preserve"> </w:t>
            </w:r>
            <w:r w:rsidR="00847F3E" w:rsidRPr="00D9558B">
              <w:rPr>
                <w:rFonts w:eastAsia="Calibri" w:cs="Times New Roman"/>
                <w:b/>
                <w:sz w:val="32"/>
                <w:szCs w:val="32"/>
              </w:rPr>
              <w:t>(с описанием содержания)</w:t>
            </w:r>
          </w:p>
        </w:tc>
        <w:tc>
          <w:tcPr>
            <w:tcW w:w="584" w:type="pct"/>
            <w:shd w:val="clear" w:color="auto" w:fill="auto"/>
          </w:tcPr>
          <w:p w:rsidR="00E70F65" w:rsidRPr="003C0A4F" w:rsidRDefault="00CE3BFE" w:rsidP="00E70F65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24</w:t>
            </w:r>
          </w:p>
        </w:tc>
      </w:tr>
      <w:tr w:rsidR="00E70F65" w:rsidRPr="00E70F65" w:rsidTr="00CC779A">
        <w:tc>
          <w:tcPr>
            <w:tcW w:w="4416" w:type="pct"/>
            <w:shd w:val="clear" w:color="auto" w:fill="auto"/>
          </w:tcPr>
          <w:p w:rsidR="00E70F65" w:rsidRPr="00E70F65" w:rsidRDefault="00E70F65" w:rsidP="00E70F65">
            <w:pP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84" w:type="pct"/>
            <w:shd w:val="clear" w:color="auto" w:fill="auto"/>
          </w:tcPr>
          <w:p w:rsidR="00E70F65" w:rsidRPr="003C0A4F" w:rsidRDefault="00E70F65" w:rsidP="00E70F65">
            <w:pPr>
              <w:jc w:val="right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E70F65" w:rsidRPr="00E70F65" w:rsidTr="00CC779A">
        <w:tc>
          <w:tcPr>
            <w:tcW w:w="4416" w:type="pct"/>
            <w:shd w:val="clear" w:color="auto" w:fill="auto"/>
          </w:tcPr>
          <w:p w:rsidR="00E70F65" w:rsidRPr="00E70F65" w:rsidRDefault="00D42AFE" w:rsidP="00264B9C">
            <w:pPr>
              <w:jc w:val="left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FA2BEB">
              <w:rPr>
                <w:rFonts w:eastAsia="Calibri" w:cs="Times New Roman"/>
                <w:b/>
                <w:color w:val="000000"/>
                <w:sz w:val="32"/>
                <w:szCs w:val="32"/>
                <w:shd w:val="clear" w:color="auto" w:fill="FFFFFF"/>
              </w:rPr>
              <w:t>CD</w:t>
            </w: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 xml:space="preserve">-диски </w:t>
            </w:r>
            <w:r w:rsidR="00660619" w:rsidRPr="00D9558B">
              <w:rPr>
                <w:rFonts w:eastAsia="Calibri" w:cs="Times New Roman"/>
                <w:b/>
                <w:sz w:val="32"/>
                <w:szCs w:val="32"/>
              </w:rPr>
              <w:t>(с описанием содержания)</w:t>
            </w:r>
          </w:p>
        </w:tc>
        <w:tc>
          <w:tcPr>
            <w:tcW w:w="584" w:type="pct"/>
            <w:shd w:val="clear" w:color="auto" w:fill="auto"/>
          </w:tcPr>
          <w:p w:rsidR="00E70F65" w:rsidRPr="003C0A4F" w:rsidRDefault="00CE3BFE" w:rsidP="00E70F65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31</w:t>
            </w:r>
          </w:p>
        </w:tc>
      </w:tr>
      <w:tr w:rsidR="00D42AFE" w:rsidRPr="00E70F65" w:rsidTr="00205909">
        <w:tc>
          <w:tcPr>
            <w:tcW w:w="4416" w:type="pct"/>
            <w:shd w:val="clear" w:color="auto" w:fill="auto"/>
          </w:tcPr>
          <w:p w:rsidR="00D42AFE" w:rsidRPr="00E70F65" w:rsidRDefault="00D42AFE" w:rsidP="00205909">
            <w:pP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84" w:type="pct"/>
            <w:shd w:val="clear" w:color="auto" w:fill="auto"/>
          </w:tcPr>
          <w:p w:rsidR="00D42AFE" w:rsidRPr="003C0A4F" w:rsidRDefault="00D42AFE" w:rsidP="00205909">
            <w:pPr>
              <w:jc w:val="right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D42AFE" w:rsidRPr="00E70F65" w:rsidTr="00205909">
        <w:tc>
          <w:tcPr>
            <w:tcW w:w="4416" w:type="pct"/>
            <w:shd w:val="clear" w:color="auto" w:fill="auto"/>
          </w:tcPr>
          <w:p w:rsidR="00D42AFE" w:rsidRPr="00E70F65" w:rsidRDefault="00B26160" w:rsidP="00205909">
            <w:pPr>
              <w:jc w:val="left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Calibri" w:cs="Times New Roman"/>
                <w:b/>
                <w:sz w:val="32"/>
                <w:szCs w:val="32"/>
              </w:rPr>
              <w:t xml:space="preserve">Книги о </w:t>
            </w:r>
            <w:r w:rsidR="00D363B8">
              <w:rPr>
                <w:rFonts w:eastAsia="Calibri" w:cs="Times New Roman"/>
                <w:b/>
                <w:sz w:val="32"/>
                <w:szCs w:val="32"/>
              </w:rPr>
              <w:t>жизни</w:t>
            </w:r>
            <w:r w:rsidR="00093223">
              <w:rPr>
                <w:rFonts w:eastAsia="Calibri" w:cs="Times New Roman"/>
                <w:b/>
                <w:sz w:val="32"/>
                <w:szCs w:val="32"/>
              </w:rPr>
              <w:t xml:space="preserve"> и творчестве</w:t>
            </w:r>
            <w:r w:rsidR="002A660E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 xml:space="preserve"> Д.Д. Шостаковича</w:t>
            </w:r>
          </w:p>
        </w:tc>
        <w:tc>
          <w:tcPr>
            <w:tcW w:w="584" w:type="pct"/>
            <w:shd w:val="clear" w:color="auto" w:fill="auto"/>
          </w:tcPr>
          <w:p w:rsidR="00D42AFE" w:rsidRPr="003C0A4F" w:rsidRDefault="00CE3BFE" w:rsidP="00205909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34</w:t>
            </w:r>
          </w:p>
        </w:tc>
      </w:tr>
    </w:tbl>
    <w:p w:rsidR="00D42AFE" w:rsidRPr="00E70F65" w:rsidRDefault="00D42AFE" w:rsidP="00D42AFE">
      <w:pPr>
        <w:rPr>
          <w:sz w:val="32"/>
          <w:szCs w:val="32"/>
        </w:rPr>
      </w:pPr>
    </w:p>
    <w:p w:rsidR="00E70F65" w:rsidRPr="00E70F65" w:rsidRDefault="00E70F65" w:rsidP="00E70F65">
      <w:pPr>
        <w:rPr>
          <w:sz w:val="32"/>
          <w:szCs w:val="32"/>
        </w:rPr>
      </w:pPr>
    </w:p>
    <w:p w:rsidR="00E70F65" w:rsidRPr="00E70F65" w:rsidRDefault="00E70F65" w:rsidP="00E70F65">
      <w:pPr>
        <w:rPr>
          <w:rFonts w:eastAsia="Times New Roman" w:cs="Times New Roman"/>
          <w:b/>
          <w:sz w:val="36"/>
          <w:szCs w:val="36"/>
          <w:lang w:eastAsia="ru-RU"/>
        </w:rPr>
      </w:pPr>
    </w:p>
    <w:p w:rsidR="00E70F65" w:rsidRPr="00E70F65" w:rsidRDefault="00E70F65" w:rsidP="00E70F65">
      <w:pPr>
        <w:rPr>
          <w:rFonts w:eastAsia="Times New Roman" w:cs="Times New Roman"/>
          <w:b/>
          <w:sz w:val="36"/>
          <w:szCs w:val="36"/>
          <w:lang w:eastAsia="ru-RU"/>
        </w:rPr>
      </w:pPr>
    </w:p>
    <w:p w:rsidR="00E70F65" w:rsidRPr="00E70F65" w:rsidRDefault="00E70F65" w:rsidP="00E70F65">
      <w:pPr>
        <w:rPr>
          <w:rFonts w:eastAsia="Calibri" w:cs="Times New Roman"/>
          <w:sz w:val="32"/>
          <w:szCs w:val="32"/>
        </w:rPr>
      </w:pPr>
    </w:p>
    <w:p w:rsidR="00E70F65" w:rsidRPr="00E70F65" w:rsidRDefault="00E70F65" w:rsidP="00E70F65">
      <w:pPr>
        <w:tabs>
          <w:tab w:val="left" w:pos="5244"/>
        </w:tabs>
        <w:jc w:val="center"/>
        <w:rPr>
          <w:rFonts w:cs="Times New Roman"/>
          <w:b/>
          <w:sz w:val="36"/>
          <w:szCs w:val="36"/>
        </w:rPr>
      </w:pPr>
    </w:p>
    <w:p w:rsidR="00E70F65" w:rsidRPr="00E70F65" w:rsidRDefault="00E70F65" w:rsidP="00E70F65">
      <w:pPr>
        <w:tabs>
          <w:tab w:val="left" w:pos="5244"/>
        </w:tabs>
        <w:jc w:val="center"/>
        <w:rPr>
          <w:rFonts w:cs="Times New Roman"/>
          <w:b/>
          <w:sz w:val="36"/>
          <w:szCs w:val="36"/>
        </w:rPr>
      </w:pPr>
    </w:p>
    <w:p w:rsidR="00E70F65" w:rsidRPr="00E70F65" w:rsidRDefault="00E70F65" w:rsidP="00E70F65">
      <w:pPr>
        <w:tabs>
          <w:tab w:val="left" w:pos="5244"/>
        </w:tabs>
        <w:jc w:val="center"/>
        <w:rPr>
          <w:rFonts w:cs="Times New Roman"/>
          <w:b/>
          <w:sz w:val="36"/>
          <w:szCs w:val="36"/>
        </w:rPr>
      </w:pPr>
    </w:p>
    <w:p w:rsidR="00E70F65" w:rsidRPr="00E70F65" w:rsidRDefault="00E70F65" w:rsidP="00E70F65">
      <w:pPr>
        <w:tabs>
          <w:tab w:val="left" w:pos="5244"/>
        </w:tabs>
        <w:jc w:val="center"/>
        <w:rPr>
          <w:rFonts w:cs="Times New Roman"/>
          <w:b/>
          <w:sz w:val="36"/>
          <w:szCs w:val="36"/>
        </w:rPr>
      </w:pPr>
    </w:p>
    <w:p w:rsidR="00E70F65" w:rsidRDefault="00E70F65" w:rsidP="00E70F65">
      <w:pPr>
        <w:tabs>
          <w:tab w:val="left" w:pos="5244"/>
        </w:tabs>
        <w:jc w:val="center"/>
        <w:rPr>
          <w:rFonts w:cs="Times New Roman"/>
          <w:b/>
          <w:sz w:val="36"/>
          <w:szCs w:val="36"/>
        </w:rPr>
      </w:pPr>
    </w:p>
    <w:p w:rsidR="0060316F" w:rsidRPr="00E70F65" w:rsidRDefault="0060316F" w:rsidP="00E70F65">
      <w:pPr>
        <w:tabs>
          <w:tab w:val="left" w:pos="5244"/>
        </w:tabs>
        <w:jc w:val="center"/>
        <w:rPr>
          <w:rFonts w:cs="Times New Roman"/>
          <w:b/>
          <w:sz w:val="36"/>
          <w:szCs w:val="36"/>
        </w:rPr>
      </w:pPr>
    </w:p>
    <w:p w:rsidR="00805068" w:rsidRDefault="00805068" w:rsidP="003631B0">
      <w:pPr>
        <w:tabs>
          <w:tab w:val="left" w:pos="5244"/>
        </w:tabs>
        <w:rPr>
          <w:rFonts w:cs="Times New Roman"/>
          <w:b/>
          <w:sz w:val="36"/>
          <w:szCs w:val="36"/>
        </w:rPr>
      </w:pPr>
    </w:p>
    <w:p w:rsidR="00C4700A" w:rsidRDefault="00C4700A" w:rsidP="00E70F65">
      <w:pPr>
        <w:tabs>
          <w:tab w:val="left" w:pos="5244"/>
        </w:tabs>
        <w:jc w:val="center"/>
        <w:rPr>
          <w:rFonts w:cs="Times New Roman"/>
          <w:b/>
          <w:sz w:val="36"/>
          <w:szCs w:val="36"/>
        </w:rPr>
      </w:pPr>
    </w:p>
    <w:p w:rsidR="00C4700A" w:rsidRDefault="00C4700A" w:rsidP="00FB4CF1">
      <w:pPr>
        <w:tabs>
          <w:tab w:val="left" w:pos="5244"/>
        </w:tabs>
        <w:rPr>
          <w:rFonts w:cs="Times New Roman"/>
          <w:b/>
          <w:sz w:val="36"/>
          <w:szCs w:val="36"/>
        </w:rPr>
      </w:pPr>
    </w:p>
    <w:p w:rsidR="00692C50" w:rsidRDefault="00692C50" w:rsidP="00E70F65">
      <w:pPr>
        <w:tabs>
          <w:tab w:val="left" w:pos="5244"/>
        </w:tabs>
        <w:jc w:val="center"/>
        <w:rPr>
          <w:rFonts w:cs="Times New Roman"/>
          <w:b/>
          <w:sz w:val="36"/>
          <w:szCs w:val="36"/>
        </w:rPr>
      </w:pPr>
    </w:p>
    <w:p w:rsidR="00692C50" w:rsidRDefault="00692C50" w:rsidP="00E70F65">
      <w:pPr>
        <w:tabs>
          <w:tab w:val="left" w:pos="5244"/>
        </w:tabs>
        <w:jc w:val="center"/>
        <w:rPr>
          <w:rFonts w:cs="Times New Roman"/>
          <w:b/>
          <w:sz w:val="36"/>
          <w:szCs w:val="36"/>
        </w:rPr>
      </w:pPr>
    </w:p>
    <w:p w:rsidR="00692C50" w:rsidRDefault="00692C50" w:rsidP="00E70F65">
      <w:pPr>
        <w:tabs>
          <w:tab w:val="left" w:pos="5244"/>
        </w:tabs>
        <w:jc w:val="center"/>
        <w:rPr>
          <w:rFonts w:cs="Times New Roman"/>
          <w:b/>
          <w:sz w:val="36"/>
          <w:szCs w:val="36"/>
        </w:rPr>
      </w:pPr>
    </w:p>
    <w:p w:rsidR="00692C50" w:rsidRDefault="00692C50" w:rsidP="00E70F65">
      <w:pPr>
        <w:tabs>
          <w:tab w:val="left" w:pos="5244"/>
        </w:tabs>
        <w:jc w:val="center"/>
        <w:rPr>
          <w:rFonts w:cs="Times New Roman"/>
          <w:b/>
          <w:sz w:val="36"/>
          <w:szCs w:val="36"/>
        </w:rPr>
      </w:pPr>
    </w:p>
    <w:p w:rsidR="00C720F2" w:rsidRDefault="00C720F2" w:rsidP="00E70F65">
      <w:pPr>
        <w:tabs>
          <w:tab w:val="left" w:pos="5244"/>
        </w:tabs>
        <w:jc w:val="center"/>
        <w:rPr>
          <w:rFonts w:cs="Times New Roman"/>
          <w:b/>
          <w:sz w:val="36"/>
          <w:szCs w:val="36"/>
        </w:rPr>
      </w:pPr>
    </w:p>
    <w:p w:rsidR="00060F26" w:rsidRDefault="00060F26" w:rsidP="00E70F65">
      <w:pPr>
        <w:tabs>
          <w:tab w:val="left" w:pos="5244"/>
        </w:tabs>
        <w:jc w:val="center"/>
        <w:rPr>
          <w:rFonts w:cs="Times New Roman"/>
          <w:b/>
          <w:sz w:val="36"/>
          <w:szCs w:val="36"/>
        </w:rPr>
      </w:pPr>
    </w:p>
    <w:p w:rsidR="00DB4623" w:rsidRDefault="00E70F65" w:rsidP="00DB4623">
      <w:pPr>
        <w:tabs>
          <w:tab w:val="left" w:pos="5244"/>
        </w:tabs>
        <w:spacing w:line="360" w:lineRule="auto"/>
        <w:jc w:val="center"/>
        <w:rPr>
          <w:rFonts w:cs="Times New Roman"/>
          <w:b/>
          <w:sz w:val="36"/>
          <w:szCs w:val="36"/>
        </w:rPr>
      </w:pPr>
      <w:r w:rsidRPr="00DB3085">
        <w:rPr>
          <w:rFonts w:cs="Times New Roman"/>
          <w:b/>
          <w:sz w:val="36"/>
          <w:szCs w:val="36"/>
        </w:rPr>
        <w:lastRenderedPageBreak/>
        <w:t>От составителей</w:t>
      </w:r>
    </w:p>
    <w:p w:rsidR="00BC0BD7" w:rsidRDefault="00BC0BD7" w:rsidP="00D16147">
      <w:pPr>
        <w:tabs>
          <w:tab w:val="left" w:pos="4526"/>
        </w:tabs>
        <w:spacing w:line="360" w:lineRule="auto"/>
        <w:rPr>
          <w:rFonts w:cs="Times New Roman"/>
          <w:i/>
          <w:color w:val="000000" w:themeColor="text1"/>
          <w:sz w:val="32"/>
          <w:szCs w:val="32"/>
          <w:shd w:val="clear" w:color="auto" w:fill="FAFAFA"/>
        </w:rPr>
      </w:pPr>
    </w:p>
    <w:p w:rsidR="00DB4623" w:rsidRPr="004D77EC" w:rsidRDefault="00BC0BD7" w:rsidP="004D77EC">
      <w:pPr>
        <w:spacing w:line="360" w:lineRule="auto"/>
        <w:rPr>
          <w:i/>
          <w:sz w:val="32"/>
          <w:szCs w:val="32"/>
        </w:rPr>
      </w:pPr>
      <w:r w:rsidRPr="004D77EC">
        <w:rPr>
          <w:i/>
          <w:sz w:val="32"/>
          <w:szCs w:val="32"/>
        </w:rPr>
        <w:t xml:space="preserve">                                              Я буду работать не покладая рук</w:t>
      </w:r>
    </w:p>
    <w:p w:rsidR="00BC0BD7" w:rsidRPr="004D77EC" w:rsidRDefault="00BC0BD7" w:rsidP="004D77EC">
      <w:pPr>
        <w:spacing w:line="360" w:lineRule="auto"/>
        <w:rPr>
          <w:i/>
          <w:sz w:val="32"/>
          <w:szCs w:val="32"/>
        </w:rPr>
      </w:pPr>
      <w:r w:rsidRPr="004D77EC">
        <w:rPr>
          <w:i/>
          <w:sz w:val="32"/>
          <w:szCs w:val="32"/>
        </w:rPr>
        <w:t xml:space="preserve">                                             в области музыки, которой я отдам</w:t>
      </w:r>
    </w:p>
    <w:p w:rsidR="00FC25F8" w:rsidRPr="004D77EC" w:rsidRDefault="00BC0BD7" w:rsidP="004D77EC">
      <w:pPr>
        <w:spacing w:line="360" w:lineRule="auto"/>
        <w:rPr>
          <w:i/>
          <w:sz w:val="32"/>
          <w:szCs w:val="32"/>
        </w:rPr>
      </w:pPr>
      <w:r w:rsidRPr="004D77EC">
        <w:rPr>
          <w:i/>
          <w:sz w:val="32"/>
          <w:szCs w:val="32"/>
        </w:rPr>
        <w:t xml:space="preserve">                                             всю </w:t>
      </w:r>
      <w:r w:rsidR="00D16147" w:rsidRPr="004D77EC">
        <w:rPr>
          <w:i/>
          <w:sz w:val="32"/>
          <w:szCs w:val="32"/>
        </w:rPr>
        <w:t>свою жизнь.</w:t>
      </w:r>
    </w:p>
    <w:p w:rsidR="00FC25F8" w:rsidRPr="004D77EC" w:rsidRDefault="00D16147" w:rsidP="004D77EC">
      <w:pPr>
        <w:spacing w:line="360" w:lineRule="auto"/>
        <w:rPr>
          <w:i/>
          <w:sz w:val="32"/>
          <w:szCs w:val="32"/>
        </w:rPr>
      </w:pPr>
      <w:r w:rsidRPr="004D77EC">
        <w:rPr>
          <w:i/>
          <w:sz w:val="32"/>
          <w:szCs w:val="32"/>
        </w:rPr>
        <w:t xml:space="preserve">                                                                    Дмитрий Шостакович</w:t>
      </w:r>
    </w:p>
    <w:p w:rsidR="00D16147" w:rsidRDefault="00D16147" w:rsidP="00F85F7B">
      <w:pPr>
        <w:tabs>
          <w:tab w:val="left" w:pos="6228"/>
        </w:tabs>
        <w:spacing w:line="360" w:lineRule="auto"/>
        <w:ind w:firstLine="709"/>
        <w:rPr>
          <w:i/>
          <w:sz w:val="32"/>
          <w:szCs w:val="32"/>
        </w:rPr>
      </w:pPr>
    </w:p>
    <w:p w:rsidR="00704DAB" w:rsidRDefault="00704DAB" w:rsidP="00CB37BF">
      <w:pPr>
        <w:tabs>
          <w:tab w:val="left" w:pos="6228"/>
        </w:tabs>
        <w:spacing w:line="360" w:lineRule="auto"/>
        <w:ind w:firstLine="709"/>
        <w:rPr>
          <w:sz w:val="32"/>
          <w:szCs w:val="32"/>
        </w:rPr>
      </w:pPr>
      <w:r>
        <w:rPr>
          <w:sz w:val="32"/>
          <w:szCs w:val="32"/>
        </w:rPr>
        <w:t>12</w:t>
      </w:r>
      <w:r w:rsidR="00685D9E" w:rsidRPr="00BC261D">
        <w:rPr>
          <w:sz w:val="32"/>
          <w:szCs w:val="32"/>
        </w:rPr>
        <w:t xml:space="preserve"> (</w:t>
      </w:r>
      <w:r>
        <w:rPr>
          <w:sz w:val="32"/>
          <w:szCs w:val="32"/>
        </w:rPr>
        <w:t>25</w:t>
      </w:r>
      <w:r w:rsidR="00685D9E" w:rsidRPr="00BC261D">
        <w:rPr>
          <w:sz w:val="32"/>
          <w:szCs w:val="32"/>
        </w:rPr>
        <w:t>)</w:t>
      </w:r>
      <w:r>
        <w:rPr>
          <w:sz w:val="32"/>
          <w:szCs w:val="32"/>
        </w:rPr>
        <w:t xml:space="preserve"> сентября 2026 года исполняется 120</w:t>
      </w:r>
      <w:r w:rsidR="00BB43B7" w:rsidRPr="00BC261D">
        <w:rPr>
          <w:sz w:val="32"/>
          <w:szCs w:val="32"/>
        </w:rPr>
        <w:t xml:space="preserve"> лет</w:t>
      </w:r>
      <w:r w:rsidR="00F134DF" w:rsidRPr="00BC261D">
        <w:rPr>
          <w:sz w:val="32"/>
          <w:szCs w:val="32"/>
        </w:rPr>
        <w:t xml:space="preserve"> со дня рождения </w:t>
      </w:r>
      <w:r w:rsidRPr="00704DAB">
        <w:rPr>
          <w:rStyle w:val="a7"/>
          <w:b w:val="0"/>
          <w:color w:val="000000" w:themeColor="text1"/>
          <w:sz w:val="32"/>
          <w:szCs w:val="32"/>
        </w:rPr>
        <w:t>Дмитрия Дмитриевича Шостаковича</w:t>
      </w:r>
      <w:r w:rsidR="00F90BFA" w:rsidRPr="00BC261D">
        <w:rPr>
          <w:sz w:val="32"/>
          <w:szCs w:val="32"/>
        </w:rPr>
        <w:t xml:space="preserve"> </w:t>
      </w:r>
      <w:r w:rsidR="00685D9E" w:rsidRPr="00BC261D">
        <w:rPr>
          <w:sz w:val="32"/>
          <w:szCs w:val="32"/>
        </w:rPr>
        <w:t>–</w:t>
      </w:r>
      <w:r w:rsidR="00C67C2A">
        <w:rPr>
          <w:sz w:val="32"/>
          <w:szCs w:val="32"/>
        </w:rPr>
        <w:t xml:space="preserve"> </w:t>
      </w:r>
      <w:r w:rsidR="00F85F7B">
        <w:rPr>
          <w:sz w:val="32"/>
          <w:szCs w:val="32"/>
        </w:rPr>
        <w:t xml:space="preserve">советского </w:t>
      </w:r>
      <w:r w:rsidR="00BC261D" w:rsidRPr="00BC261D">
        <w:rPr>
          <w:sz w:val="32"/>
          <w:szCs w:val="32"/>
        </w:rPr>
        <w:t>композитор</w:t>
      </w:r>
      <w:r w:rsidR="00BC261D">
        <w:rPr>
          <w:sz w:val="32"/>
          <w:szCs w:val="32"/>
        </w:rPr>
        <w:t>а</w:t>
      </w:r>
      <w:r w:rsidR="00C67C2A">
        <w:rPr>
          <w:sz w:val="32"/>
          <w:szCs w:val="32"/>
        </w:rPr>
        <w:t xml:space="preserve">, выдающегося </w:t>
      </w:r>
      <w:r w:rsidR="00BC261D" w:rsidRPr="00BC261D">
        <w:rPr>
          <w:sz w:val="32"/>
          <w:szCs w:val="32"/>
        </w:rPr>
        <w:t>пианист</w:t>
      </w:r>
      <w:r w:rsidR="00BC261D">
        <w:rPr>
          <w:sz w:val="32"/>
          <w:szCs w:val="32"/>
        </w:rPr>
        <w:t>а</w:t>
      </w:r>
      <w:r w:rsidR="00BC261D" w:rsidRPr="00BC261D">
        <w:rPr>
          <w:sz w:val="32"/>
          <w:szCs w:val="32"/>
        </w:rPr>
        <w:t xml:space="preserve">, </w:t>
      </w:r>
      <w:r w:rsidR="00CB37BF">
        <w:rPr>
          <w:sz w:val="32"/>
          <w:szCs w:val="32"/>
        </w:rPr>
        <w:t xml:space="preserve">педагога, </w:t>
      </w:r>
      <w:r w:rsidR="007064B3">
        <w:rPr>
          <w:sz w:val="32"/>
          <w:szCs w:val="32"/>
        </w:rPr>
        <w:t xml:space="preserve">музыкально-общественного деятеля, </w:t>
      </w:r>
      <w:r w:rsidR="00CB37BF">
        <w:rPr>
          <w:sz w:val="32"/>
          <w:szCs w:val="32"/>
        </w:rPr>
        <w:t>народного артиста СССР.</w:t>
      </w:r>
    </w:p>
    <w:p w:rsidR="00154883" w:rsidRPr="007064B3" w:rsidRDefault="00876C28" w:rsidP="00154883">
      <w:pPr>
        <w:tabs>
          <w:tab w:val="left" w:pos="6228"/>
        </w:tabs>
        <w:spacing w:line="360" w:lineRule="auto"/>
        <w:ind w:firstLine="709"/>
        <w:rPr>
          <w:sz w:val="32"/>
          <w:szCs w:val="32"/>
        </w:rPr>
      </w:pPr>
      <w:r>
        <w:rPr>
          <w:sz w:val="32"/>
          <w:szCs w:val="32"/>
        </w:rPr>
        <w:t xml:space="preserve">К этому </w:t>
      </w:r>
      <w:r w:rsidR="00F85F7B">
        <w:rPr>
          <w:sz w:val="32"/>
          <w:szCs w:val="32"/>
        </w:rPr>
        <w:t xml:space="preserve">юбилейному событию отдел нотных изданий и звукозаписей ГБУК КК </w:t>
      </w:r>
      <w:r w:rsidR="00F85F7B" w:rsidRPr="00CC6981">
        <w:rPr>
          <w:sz w:val="32"/>
          <w:szCs w:val="32"/>
        </w:rPr>
        <w:t>«ККУНБ им. А.С. Пушкина»</w:t>
      </w:r>
      <w:r w:rsidR="00F85F7B">
        <w:rPr>
          <w:sz w:val="32"/>
          <w:szCs w:val="32"/>
        </w:rPr>
        <w:t xml:space="preserve"> </w:t>
      </w:r>
      <w:r w:rsidR="00AA0060" w:rsidRPr="00CC6981">
        <w:rPr>
          <w:sz w:val="32"/>
          <w:szCs w:val="32"/>
        </w:rPr>
        <w:t>подготовил рекомендател</w:t>
      </w:r>
      <w:r w:rsidR="00F85F7B">
        <w:rPr>
          <w:sz w:val="32"/>
          <w:szCs w:val="32"/>
        </w:rPr>
        <w:t xml:space="preserve">ьное библиографическое пособие </w:t>
      </w:r>
      <w:r w:rsidR="00F85F7B" w:rsidRPr="007064B3">
        <w:rPr>
          <w:sz w:val="32"/>
          <w:szCs w:val="32"/>
        </w:rPr>
        <w:t>«</w:t>
      </w:r>
      <w:r w:rsidR="007064B3" w:rsidRPr="007064B3">
        <w:rPr>
          <w:color w:val="000000" w:themeColor="text1"/>
          <w:sz w:val="32"/>
          <w:szCs w:val="32"/>
        </w:rPr>
        <w:t>Симфония всепобеждающего мужества</w:t>
      </w:r>
      <w:r w:rsidR="00AA0060" w:rsidRPr="007064B3">
        <w:rPr>
          <w:sz w:val="32"/>
          <w:szCs w:val="32"/>
        </w:rPr>
        <w:t>».</w:t>
      </w:r>
    </w:p>
    <w:p w:rsidR="00E70E86" w:rsidRPr="00194E7B" w:rsidRDefault="00905FEB" w:rsidP="00905FEB">
      <w:pPr>
        <w:tabs>
          <w:tab w:val="left" w:pos="6120"/>
        </w:tabs>
        <w:spacing w:line="360" w:lineRule="auto"/>
        <w:ind w:firstLine="709"/>
        <w:rPr>
          <w:rFonts w:eastAsia="Calibri" w:cs="Times New Roman"/>
          <w:color w:val="000000"/>
          <w:sz w:val="32"/>
          <w:szCs w:val="32"/>
          <w:shd w:val="clear" w:color="auto" w:fill="FFFFFF"/>
        </w:rPr>
      </w:pPr>
      <w:r w:rsidRPr="00E70E86">
        <w:rPr>
          <w:rFonts w:eastAsia="Calibri" w:cs="Times New Roman"/>
          <w:color w:val="000000"/>
          <w:sz w:val="32"/>
          <w:szCs w:val="32"/>
          <w:shd w:val="clear" w:color="auto" w:fill="FFFFFF"/>
        </w:rPr>
        <w:t>Музыка Дмитрия Шостаковича разнообразна и многопланова по жанрам</w:t>
      </w:r>
      <w:r w:rsidR="008A5D36">
        <w:rPr>
          <w:rFonts w:eastAsia="Calibri" w:cs="Times New Roman"/>
          <w:color w:val="000000"/>
          <w:sz w:val="32"/>
          <w:szCs w:val="32"/>
          <w:shd w:val="clear" w:color="auto" w:fill="FFFFFF"/>
        </w:rPr>
        <w:t>:</w:t>
      </w:r>
      <w:r w:rsidRPr="00E70E86">
        <w:rPr>
          <w:rFonts w:eastAsia="Calibri" w:cs="Times New Roman"/>
          <w:color w:val="000000"/>
          <w:sz w:val="32"/>
          <w:szCs w:val="32"/>
          <w:shd w:val="clear" w:color="auto" w:fill="FFFFFF"/>
        </w:rPr>
        <w:t xml:space="preserve"> 15 симфоний и струнных квартетов, концерты, оперы и балеты, крупные вокальные формы, музыка к кинофильмам и театральным постановкам.</w:t>
      </w:r>
      <w:r>
        <w:rPr>
          <w:rFonts w:eastAsia="Calibri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E70E86" w:rsidRPr="00194E7B">
        <w:rPr>
          <w:rFonts w:eastAsia="Calibri" w:cs="Times New Roman"/>
          <w:color w:val="000000"/>
          <w:sz w:val="32"/>
          <w:szCs w:val="32"/>
          <w:shd w:val="clear" w:color="auto" w:fill="FFFFFF"/>
        </w:rPr>
        <w:t xml:space="preserve">Высокий уровень композиторской техники, виртуозное владение полифонией и искусством оркестровки в сочетании с личной эмоциональностью и колоссальной работоспособностью сделали его сочинения яркими, самобытными и обладающими художественной ценностью. </w:t>
      </w:r>
    </w:p>
    <w:p w:rsidR="00826D1D" w:rsidRDefault="00826D1D" w:rsidP="00826D1D">
      <w:pPr>
        <w:tabs>
          <w:tab w:val="left" w:pos="6120"/>
        </w:tabs>
        <w:spacing w:line="360" w:lineRule="auto"/>
        <w:ind w:firstLine="709"/>
        <w:rPr>
          <w:rFonts w:eastAsia="Calibri" w:cs="Times New Roman"/>
          <w:color w:val="000000"/>
          <w:sz w:val="32"/>
          <w:szCs w:val="32"/>
          <w:shd w:val="clear" w:color="auto" w:fill="FFFFFF"/>
        </w:rPr>
      </w:pPr>
      <w:r w:rsidRPr="00826D1D">
        <w:rPr>
          <w:rFonts w:eastAsia="Calibri" w:cs="Times New Roman"/>
          <w:color w:val="000000"/>
          <w:sz w:val="32"/>
          <w:szCs w:val="32"/>
          <w:shd w:val="clear" w:color="auto" w:fill="FFFFFF"/>
        </w:rPr>
        <w:t xml:space="preserve">Будущий композитор родился </w:t>
      </w:r>
      <w:r>
        <w:rPr>
          <w:rFonts w:eastAsia="Calibri" w:cs="Times New Roman"/>
          <w:color w:val="000000"/>
          <w:sz w:val="32"/>
          <w:szCs w:val="32"/>
          <w:shd w:val="clear" w:color="auto" w:fill="FFFFFF"/>
        </w:rPr>
        <w:t>12 (</w:t>
      </w:r>
      <w:r w:rsidRPr="00826D1D">
        <w:rPr>
          <w:rFonts w:eastAsia="Calibri" w:cs="Times New Roman"/>
          <w:color w:val="000000"/>
          <w:sz w:val="32"/>
          <w:szCs w:val="32"/>
          <w:shd w:val="clear" w:color="auto" w:fill="FFFFFF"/>
        </w:rPr>
        <w:t>25</w:t>
      </w:r>
      <w:r>
        <w:rPr>
          <w:rFonts w:eastAsia="Calibri" w:cs="Times New Roman"/>
          <w:color w:val="000000"/>
          <w:sz w:val="32"/>
          <w:szCs w:val="32"/>
          <w:shd w:val="clear" w:color="auto" w:fill="FFFFFF"/>
        </w:rPr>
        <w:t>)</w:t>
      </w:r>
      <w:r w:rsidRPr="00826D1D">
        <w:rPr>
          <w:rFonts w:eastAsia="Calibri" w:cs="Times New Roman"/>
          <w:color w:val="000000"/>
          <w:sz w:val="32"/>
          <w:szCs w:val="32"/>
          <w:shd w:val="clear" w:color="auto" w:fill="FFFFFF"/>
        </w:rPr>
        <w:t xml:space="preserve"> сентября 1906 года в Петербурге. Мальчик рос в музыкальной семье. Мама была талантливой пианисткой и давала уроки фортепианной игры. Отец, </w:t>
      </w:r>
      <w:r w:rsidRPr="00826D1D">
        <w:rPr>
          <w:rFonts w:eastAsia="Calibri" w:cs="Times New Roman"/>
          <w:color w:val="000000"/>
          <w:sz w:val="32"/>
          <w:szCs w:val="32"/>
          <w:shd w:val="clear" w:color="auto" w:fill="FFFFFF"/>
        </w:rPr>
        <w:lastRenderedPageBreak/>
        <w:t>несмотря на серьезную профессию инженера, любил музыку и сам немного пел.</w:t>
      </w:r>
      <w:r w:rsidRPr="00826D1D">
        <w:rPr>
          <w:rFonts w:eastAsia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C0DE9" w:rsidRPr="00FC0DE9" w:rsidRDefault="00FC0DE9" w:rsidP="00FC0DE9">
      <w:pPr>
        <w:tabs>
          <w:tab w:val="left" w:pos="6120"/>
        </w:tabs>
        <w:spacing w:line="360" w:lineRule="auto"/>
        <w:ind w:firstLine="709"/>
        <w:rPr>
          <w:rFonts w:eastAsia="Calibri" w:cs="Times New Roman"/>
          <w:color w:val="000000"/>
          <w:sz w:val="32"/>
          <w:szCs w:val="32"/>
          <w:shd w:val="clear" w:color="auto" w:fill="FFFFFF"/>
        </w:rPr>
      </w:pPr>
      <w:r w:rsidRPr="00FC0DE9">
        <w:rPr>
          <w:rFonts w:eastAsia="Calibri" w:cs="Times New Roman"/>
          <w:color w:val="000000"/>
          <w:sz w:val="32"/>
          <w:szCs w:val="32"/>
          <w:shd w:val="clear" w:color="auto" w:fill="FFFFFF"/>
        </w:rPr>
        <w:t xml:space="preserve">В 1919 году Дмитрий поступил в Петроградскую консерваторию. После первого курса он закончил работу над оркестровым сочинением – Скерцо </w:t>
      </w:r>
      <w:proofErr w:type="spellStart"/>
      <w:r w:rsidRPr="00FC0DE9">
        <w:rPr>
          <w:rFonts w:eastAsia="Calibri" w:cs="Times New Roman"/>
          <w:color w:val="000000"/>
          <w:sz w:val="32"/>
          <w:szCs w:val="32"/>
          <w:shd w:val="clear" w:color="auto" w:fill="FFFFFF"/>
        </w:rPr>
        <w:t>fis-moll</w:t>
      </w:r>
      <w:proofErr w:type="spellEnd"/>
      <w:r w:rsidRPr="00FC0DE9">
        <w:rPr>
          <w:rFonts w:eastAsia="Calibri" w:cs="Times New Roman"/>
          <w:color w:val="000000"/>
          <w:sz w:val="32"/>
          <w:szCs w:val="32"/>
          <w:shd w:val="clear" w:color="auto" w:fill="FFFFFF"/>
        </w:rPr>
        <w:t>. Спустя год стал автором произведений для фортепиано «Три фантастических танца» и «Две басни Крылова». Дипломной работой стала Первая симфония, которая принесла Шостаковичу мировую известность.</w:t>
      </w:r>
    </w:p>
    <w:p w:rsidR="00FC0DE9" w:rsidRPr="00826D1D" w:rsidRDefault="004F3428" w:rsidP="00826D1D">
      <w:pPr>
        <w:tabs>
          <w:tab w:val="left" w:pos="6120"/>
        </w:tabs>
        <w:spacing w:line="360" w:lineRule="auto"/>
        <w:ind w:firstLine="709"/>
        <w:rPr>
          <w:rFonts w:eastAsia="Calibri" w:cs="Times New Roman"/>
          <w:color w:val="000000"/>
          <w:sz w:val="32"/>
          <w:szCs w:val="32"/>
          <w:shd w:val="clear" w:color="auto" w:fill="FFFFFF"/>
        </w:rPr>
      </w:pPr>
      <w:r w:rsidRPr="004F3428">
        <w:rPr>
          <w:color w:val="000000"/>
          <w:sz w:val="32"/>
          <w:szCs w:val="32"/>
          <w:shd w:val="clear" w:color="auto" w:fill="FFFFFF"/>
        </w:rPr>
        <w:t xml:space="preserve">Жанр симфонии стал ведущим в творчестве Шостаковича. В своих произведениях композитор обращался к темам и образам социального значения, отображая важнейшие стороны современной действительности. Знаменитая Симфония №7 (Ленинградская) </w:t>
      </w:r>
      <w:r w:rsidRPr="004F3428">
        <w:rPr>
          <w:sz w:val="32"/>
          <w:szCs w:val="32"/>
        </w:rPr>
        <w:t xml:space="preserve">– великое произведение, отражающее не только волю к победе, но и непреодолимую силу духа русского народа. </w:t>
      </w:r>
      <w:r w:rsidRPr="004F3428">
        <w:rPr>
          <w:color w:val="000000"/>
          <w:sz w:val="32"/>
          <w:szCs w:val="32"/>
          <w:shd w:val="clear" w:color="auto" w:fill="FFFFFF"/>
        </w:rPr>
        <w:t>Историческим соб</w:t>
      </w:r>
      <w:r w:rsidR="00646B74">
        <w:rPr>
          <w:color w:val="000000"/>
          <w:sz w:val="32"/>
          <w:szCs w:val="32"/>
          <w:shd w:val="clear" w:color="auto" w:fill="FFFFFF"/>
        </w:rPr>
        <w:t>ытиям приурочены</w:t>
      </w:r>
      <w:r w:rsidR="00C0790B">
        <w:rPr>
          <w:color w:val="000000"/>
          <w:sz w:val="32"/>
          <w:szCs w:val="32"/>
          <w:shd w:val="clear" w:color="auto" w:fill="FFFFFF"/>
        </w:rPr>
        <w:t xml:space="preserve"> Одиннадцатая (первая русская революция</w:t>
      </w:r>
      <w:r w:rsidRPr="004F3428">
        <w:rPr>
          <w:color w:val="000000"/>
          <w:sz w:val="32"/>
          <w:szCs w:val="32"/>
          <w:shd w:val="clear" w:color="auto" w:fill="FFFFFF"/>
        </w:rPr>
        <w:t xml:space="preserve"> 1905 года) и Двенадцатая</w:t>
      </w:r>
      <w:r>
        <w:rPr>
          <w:color w:val="000000"/>
          <w:sz w:val="32"/>
          <w:szCs w:val="32"/>
          <w:shd w:val="clear" w:color="auto" w:fill="FFFFFF"/>
        </w:rPr>
        <w:t xml:space="preserve"> (</w:t>
      </w:r>
      <w:r w:rsidR="00726603">
        <w:rPr>
          <w:color w:val="000000"/>
          <w:sz w:val="32"/>
          <w:szCs w:val="32"/>
          <w:shd w:val="clear" w:color="auto" w:fill="FFFFFF"/>
        </w:rPr>
        <w:t xml:space="preserve">Октябрьская </w:t>
      </w:r>
      <w:r>
        <w:rPr>
          <w:color w:val="000000"/>
          <w:sz w:val="32"/>
          <w:szCs w:val="32"/>
          <w:shd w:val="clear" w:color="auto" w:fill="FFFFFF"/>
        </w:rPr>
        <w:t xml:space="preserve">революция </w:t>
      </w:r>
      <w:r w:rsidRPr="004F3428">
        <w:rPr>
          <w:color w:val="000000"/>
          <w:sz w:val="32"/>
          <w:szCs w:val="32"/>
          <w:shd w:val="clear" w:color="auto" w:fill="FFFFFF"/>
        </w:rPr>
        <w:t>1917 года) симфонии. Тринадцатая симфония-оратория на стихи Е. Евтушенко посвящена актуальным проблемам гражданской нравственности.</w:t>
      </w:r>
    </w:p>
    <w:p w:rsidR="005C6942" w:rsidRPr="005C6942" w:rsidRDefault="005C6942" w:rsidP="005C6942">
      <w:pPr>
        <w:tabs>
          <w:tab w:val="left" w:pos="6120"/>
        </w:tabs>
        <w:spacing w:line="360" w:lineRule="auto"/>
        <w:ind w:firstLine="709"/>
        <w:rPr>
          <w:rFonts w:eastAsia="Calibri" w:cs="Times New Roman"/>
          <w:color w:val="000000"/>
          <w:sz w:val="32"/>
          <w:szCs w:val="32"/>
          <w:shd w:val="clear" w:color="auto" w:fill="FFFFFF"/>
        </w:rPr>
      </w:pPr>
      <w:r w:rsidRPr="005C6942">
        <w:rPr>
          <w:rFonts w:eastAsia="Calibri" w:cs="Times New Roman"/>
          <w:color w:val="000000"/>
          <w:sz w:val="32"/>
          <w:szCs w:val="32"/>
          <w:shd w:val="clear" w:color="auto" w:fill="FFFFFF"/>
        </w:rPr>
        <w:t xml:space="preserve">На музыкально-сценические произведения Шостаковича большое влияние оказал </w:t>
      </w:r>
      <w:r>
        <w:rPr>
          <w:rFonts w:eastAsia="Calibri" w:cs="Times New Roman"/>
          <w:color w:val="000000"/>
          <w:sz w:val="32"/>
          <w:szCs w:val="32"/>
          <w:shd w:val="clear" w:color="auto" w:fill="FFFFFF"/>
        </w:rPr>
        <w:t xml:space="preserve">театральный режиссер </w:t>
      </w:r>
      <w:r w:rsidRPr="005C6942">
        <w:rPr>
          <w:rFonts w:eastAsia="Calibri" w:cs="Times New Roman"/>
          <w:color w:val="000000"/>
          <w:sz w:val="32"/>
          <w:szCs w:val="32"/>
          <w:shd w:val="clear" w:color="auto" w:fill="FFFFFF"/>
        </w:rPr>
        <w:t>В.Э. Мейерхольд. Опера «Нос» – оригинальное воплощени</w:t>
      </w:r>
      <w:r w:rsidR="0093425E">
        <w:rPr>
          <w:rFonts w:eastAsia="Calibri" w:cs="Times New Roman"/>
          <w:color w:val="000000"/>
          <w:sz w:val="32"/>
          <w:szCs w:val="32"/>
          <w:shd w:val="clear" w:color="auto" w:fill="FFFFFF"/>
        </w:rPr>
        <w:t>е в музыке повести Николая Васильевича</w:t>
      </w:r>
      <w:r w:rsidR="00AE6290">
        <w:rPr>
          <w:rFonts w:eastAsia="Calibri" w:cs="Times New Roman"/>
          <w:color w:val="000000"/>
          <w:sz w:val="32"/>
          <w:szCs w:val="32"/>
          <w:shd w:val="clear" w:color="auto" w:fill="FFFFFF"/>
        </w:rPr>
        <w:t xml:space="preserve"> Гоголя, о</w:t>
      </w:r>
      <w:r w:rsidRPr="005C6942">
        <w:rPr>
          <w:rFonts w:eastAsia="Calibri" w:cs="Times New Roman"/>
          <w:color w:val="000000"/>
          <w:sz w:val="32"/>
          <w:szCs w:val="32"/>
          <w:shd w:val="clear" w:color="auto" w:fill="FFFFFF"/>
        </w:rPr>
        <w:t xml:space="preserve">на отличается смелым использованием сложных средств композиторской техники. Важнейшим ориентиром в истории оперного искусства стала опера «Леди Макбет </w:t>
      </w:r>
      <w:proofErr w:type="spellStart"/>
      <w:r w:rsidRPr="005C6942">
        <w:rPr>
          <w:rFonts w:eastAsia="Calibri" w:cs="Times New Roman"/>
          <w:color w:val="000000"/>
          <w:sz w:val="32"/>
          <w:szCs w:val="32"/>
          <w:shd w:val="clear" w:color="auto" w:fill="FFFFFF"/>
        </w:rPr>
        <w:t>Мценского</w:t>
      </w:r>
      <w:proofErr w:type="spellEnd"/>
      <w:r w:rsidRPr="005C6942">
        <w:rPr>
          <w:rFonts w:eastAsia="Calibri" w:cs="Times New Roman"/>
          <w:color w:val="000000"/>
          <w:sz w:val="32"/>
          <w:szCs w:val="32"/>
          <w:shd w:val="clear" w:color="auto" w:fill="FFFFFF"/>
        </w:rPr>
        <w:t xml:space="preserve"> уезда» («Катерина Измайлова») по повести Н.С. Лескова. Последняя опера «Игроки» по Н.В. Гоголю </w:t>
      </w:r>
      <w:r w:rsidRPr="005C6942">
        <w:rPr>
          <w:rFonts w:eastAsia="Calibri" w:cs="Times New Roman"/>
          <w:color w:val="000000"/>
          <w:sz w:val="32"/>
          <w:szCs w:val="32"/>
          <w:shd w:val="clear" w:color="auto" w:fill="FFFFFF"/>
        </w:rPr>
        <w:lastRenderedPageBreak/>
        <w:t xml:space="preserve">не была закончена и прозвучала лишь после смерти композитора в концертном исполнении </w:t>
      </w:r>
      <w:hyperlink r:id="rId12" w:tooltip="Симфонический оркестр Ленинградской филармонии" w:history="1">
        <w:r w:rsidRPr="005C6942">
          <w:rPr>
            <w:rFonts w:eastAsia="Calibri" w:cs="Times New Roman"/>
            <w:color w:val="000000"/>
            <w:sz w:val="32"/>
            <w:szCs w:val="32"/>
            <w:shd w:val="clear" w:color="auto" w:fill="FFFFFF"/>
          </w:rPr>
          <w:t>Симфонического оркестра Ленинградской филармонии</w:t>
        </w:r>
      </w:hyperlink>
      <w:r w:rsidRPr="005C6942">
        <w:rPr>
          <w:rFonts w:eastAsia="Calibri" w:cs="Times New Roman"/>
          <w:color w:val="000000"/>
          <w:sz w:val="32"/>
          <w:szCs w:val="32"/>
          <w:shd w:val="clear" w:color="auto" w:fill="FFFFFF"/>
        </w:rPr>
        <w:t xml:space="preserve"> под управлением </w:t>
      </w:r>
      <w:hyperlink r:id="rId13" w:tooltip="Геннадий Рождественский" w:history="1">
        <w:r w:rsidRPr="005C6942">
          <w:rPr>
            <w:rFonts w:eastAsia="Calibri" w:cs="Times New Roman"/>
            <w:color w:val="000000"/>
            <w:sz w:val="32"/>
            <w:szCs w:val="32"/>
            <w:shd w:val="clear" w:color="auto" w:fill="FFFFFF"/>
          </w:rPr>
          <w:t>Геннадия Рождественского</w:t>
        </w:r>
      </w:hyperlink>
      <w:r w:rsidRPr="005C6942">
        <w:rPr>
          <w:rFonts w:eastAsia="Calibri" w:cs="Times New Roman"/>
          <w:color w:val="000000"/>
          <w:sz w:val="32"/>
          <w:szCs w:val="32"/>
          <w:shd w:val="clear" w:color="auto" w:fill="FFFFFF"/>
        </w:rPr>
        <w:t>.</w:t>
      </w:r>
    </w:p>
    <w:p w:rsidR="005C6942" w:rsidRPr="005C6942" w:rsidRDefault="005C6942" w:rsidP="005C6942">
      <w:pPr>
        <w:tabs>
          <w:tab w:val="left" w:pos="6120"/>
        </w:tabs>
        <w:spacing w:line="360" w:lineRule="auto"/>
        <w:ind w:firstLine="709"/>
        <w:rPr>
          <w:rFonts w:eastAsia="Calibri" w:cs="Times New Roman"/>
          <w:color w:val="000000"/>
          <w:sz w:val="32"/>
          <w:szCs w:val="32"/>
          <w:shd w:val="clear" w:color="auto" w:fill="FFFFFF"/>
        </w:rPr>
      </w:pPr>
      <w:r w:rsidRPr="005C6942">
        <w:rPr>
          <w:rFonts w:eastAsia="Calibri" w:cs="Times New Roman"/>
          <w:color w:val="000000"/>
          <w:sz w:val="32"/>
          <w:szCs w:val="32"/>
          <w:shd w:val="clear" w:color="auto" w:fill="FFFFFF"/>
        </w:rPr>
        <w:t xml:space="preserve">Единственное произведение Шостаковича в жанре оперетты – «Москва, Черемушки» </w:t>
      </w:r>
      <w:r w:rsidR="0064217D">
        <w:rPr>
          <w:rFonts w:eastAsia="Calibri" w:cs="Times New Roman"/>
          <w:color w:val="000000"/>
          <w:sz w:val="32"/>
          <w:szCs w:val="32"/>
          <w:shd w:val="clear" w:color="auto" w:fill="FFFFFF"/>
        </w:rPr>
        <w:t xml:space="preserve">на либретто В. Масса и М. </w:t>
      </w:r>
      <w:proofErr w:type="spellStart"/>
      <w:r w:rsidRPr="005C6942">
        <w:rPr>
          <w:rFonts w:eastAsia="Calibri" w:cs="Times New Roman"/>
          <w:color w:val="000000"/>
          <w:sz w:val="32"/>
          <w:szCs w:val="32"/>
          <w:shd w:val="clear" w:color="auto" w:fill="FFFFFF"/>
        </w:rPr>
        <w:t>Червинского</w:t>
      </w:r>
      <w:proofErr w:type="spellEnd"/>
      <w:r w:rsidRPr="005C6942">
        <w:rPr>
          <w:rFonts w:eastAsia="Calibri" w:cs="Times New Roman"/>
          <w:color w:val="000000"/>
          <w:sz w:val="32"/>
          <w:szCs w:val="32"/>
          <w:shd w:val="clear" w:color="auto" w:fill="FFFFFF"/>
        </w:rPr>
        <w:t xml:space="preserve"> написано в форме череды песенок-куплетов, с цитированием народных шедевров.</w:t>
      </w:r>
    </w:p>
    <w:p w:rsidR="005C6942" w:rsidRPr="005C6942" w:rsidRDefault="005C6942" w:rsidP="005C6942">
      <w:pPr>
        <w:tabs>
          <w:tab w:val="left" w:pos="6120"/>
        </w:tabs>
        <w:spacing w:line="360" w:lineRule="auto"/>
        <w:ind w:firstLine="709"/>
        <w:rPr>
          <w:rFonts w:eastAsia="Calibri" w:cs="Times New Roman"/>
          <w:color w:val="000000"/>
          <w:sz w:val="32"/>
          <w:szCs w:val="32"/>
          <w:shd w:val="clear" w:color="auto" w:fill="FFFFFF"/>
        </w:rPr>
      </w:pPr>
      <w:r w:rsidRPr="005C6942">
        <w:rPr>
          <w:rFonts w:eastAsia="Calibri" w:cs="Times New Roman"/>
          <w:color w:val="000000"/>
          <w:sz w:val="32"/>
          <w:szCs w:val="32"/>
          <w:shd w:val="clear" w:color="auto" w:fill="FFFFFF"/>
        </w:rPr>
        <w:t>Для балетов – «Золотой век», «Болт» и «Светлый ручей», сочиненных на современные сюжеты, характерно использование бытовых жанров.</w:t>
      </w:r>
    </w:p>
    <w:p w:rsidR="005C6942" w:rsidRPr="005C6942" w:rsidRDefault="00FA7A7D" w:rsidP="005C6942">
      <w:pPr>
        <w:tabs>
          <w:tab w:val="left" w:pos="6120"/>
        </w:tabs>
        <w:spacing w:line="360" w:lineRule="auto"/>
        <w:ind w:firstLine="709"/>
        <w:rPr>
          <w:rFonts w:eastAsia="Calibri" w:cs="Times New Roman"/>
          <w:color w:val="000000"/>
          <w:sz w:val="32"/>
          <w:szCs w:val="32"/>
        </w:rPr>
      </w:pPr>
      <w:r>
        <w:rPr>
          <w:rFonts w:eastAsia="Calibri" w:cs="Times New Roman"/>
          <w:iCs/>
          <w:color w:val="000000"/>
          <w:sz w:val="32"/>
          <w:szCs w:val="32"/>
        </w:rPr>
        <w:t xml:space="preserve">Дмитрий </w:t>
      </w:r>
      <w:r w:rsidR="005C6942" w:rsidRPr="005C6942">
        <w:rPr>
          <w:rFonts w:eastAsia="Calibri" w:cs="Times New Roman"/>
          <w:iCs/>
          <w:color w:val="000000"/>
          <w:sz w:val="32"/>
          <w:szCs w:val="32"/>
        </w:rPr>
        <w:t>Шостакович много работал над музыкой к кинофильмам: «Встречный», «Молодая гвардия», «Мичурин», «Встреча на Эльбе», «Пад</w:t>
      </w:r>
      <w:bookmarkStart w:id="0" w:name="_GoBack"/>
      <w:bookmarkEnd w:id="0"/>
      <w:r w:rsidR="005C6942" w:rsidRPr="005C6942">
        <w:rPr>
          <w:rFonts w:eastAsia="Calibri" w:cs="Times New Roman"/>
          <w:iCs/>
          <w:color w:val="000000"/>
          <w:sz w:val="32"/>
          <w:szCs w:val="32"/>
        </w:rPr>
        <w:t xml:space="preserve">ение Берлина», «Белинский», </w:t>
      </w:r>
      <w:r w:rsidR="008E6F5A">
        <w:rPr>
          <w:rFonts w:eastAsia="Calibri" w:cs="Times New Roman"/>
          <w:iCs/>
          <w:color w:val="000000"/>
          <w:sz w:val="32"/>
          <w:szCs w:val="32"/>
        </w:rPr>
        <w:t>«Незабываемый 1919-й», «Овод»</w:t>
      </w:r>
      <w:r w:rsidR="0093658D">
        <w:rPr>
          <w:rFonts w:eastAsia="Calibri" w:cs="Times New Roman"/>
          <w:iCs/>
          <w:color w:val="000000"/>
          <w:sz w:val="32"/>
          <w:szCs w:val="32"/>
        </w:rPr>
        <w:t xml:space="preserve">, </w:t>
      </w:r>
      <w:r w:rsidR="0093658D">
        <w:rPr>
          <w:rFonts w:cs="Times New Roman"/>
          <w:sz w:val="32"/>
          <w:szCs w:val="32"/>
        </w:rPr>
        <w:t>«Новый Вавилон</w:t>
      </w:r>
      <w:r w:rsidR="0093658D">
        <w:rPr>
          <w:rFonts w:eastAsia="Calibri" w:cs="Times New Roman"/>
          <w:color w:val="000000"/>
          <w:sz w:val="32"/>
          <w:szCs w:val="32"/>
        </w:rPr>
        <w:t>».</w:t>
      </w:r>
    </w:p>
    <w:p w:rsidR="00E70E86" w:rsidRPr="00077259" w:rsidRDefault="005C6942" w:rsidP="00077259">
      <w:pPr>
        <w:tabs>
          <w:tab w:val="left" w:pos="6120"/>
        </w:tabs>
        <w:spacing w:line="360" w:lineRule="auto"/>
        <w:ind w:firstLine="709"/>
        <w:rPr>
          <w:rFonts w:eastAsia="Calibri" w:cs="Times New Roman"/>
          <w:color w:val="000000"/>
          <w:sz w:val="32"/>
          <w:szCs w:val="32"/>
          <w:shd w:val="clear" w:color="auto" w:fill="FFFFFF"/>
        </w:rPr>
      </w:pPr>
      <w:r w:rsidRPr="005C6942">
        <w:rPr>
          <w:rFonts w:eastAsia="Calibri" w:cs="Times New Roman"/>
          <w:iCs/>
          <w:color w:val="000000"/>
          <w:sz w:val="32"/>
          <w:szCs w:val="32"/>
        </w:rPr>
        <w:t>Композитору принадлежат крупные кантатно-ораториальные произведения: оратория «Песнь о лесах», «Десять поэм для хора на слова революционных поэтов конца XIX – начала XX века», юбилейная кантата «Над Родиной нашей солнце сияет».</w:t>
      </w:r>
    </w:p>
    <w:p w:rsidR="00F57DA7" w:rsidRDefault="00685D9E" w:rsidP="00F57DA7">
      <w:pPr>
        <w:tabs>
          <w:tab w:val="left" w:pos="1041"/>
        </w:tabs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eastAsia="Calibri" w:cs="Times New Roman"/>
          <w:color w:val="000000"/>
          <w:sz w:val="32"/>
          <w:szCs w:val="32"/>
          <w:shd w:val="clear" w:color="auto" w:fill="FFFFFF"/>
        </w:rPr>
        <w:t xml:space="preserve">Пособие </w:t>
      </w:r>
      <w:r w:rsidRPr="00E70F65">
        <w:rPr>
          <w:rFonts w:eastAsia="Calibri" w:cs="Times New Roman"/>
          <w:color w:val="000000"/>
          <w:sz w:val="32"/>
          <w:szCs w:val="32"/>
          <w:shd w:val="clear" w:color="auto" w:fill="FFFFFF"/>
        </w:rPr>
        <w:t>включает перечень нотных изданий</w:t>
      </w:r>
      <w:r>
        <w:rPr>
          <w:rFonts w:eastAsia="Calibri" w:cs="Times New Roman"/>
          <w:color w:val="000000"/>
          <w:sz w:val="32"/>
          <w:szCs w:val="32"/>
          <w:shd w:val="clear" w:color="auto" w:fill="FFFFFF"/>
        </w:rPr>
        <w:t xml:space="preserve"> музыкальных произведений, записей сочинений на грампластинках и </w:t>
      </w:r>
      <w:r>
        <w:rPr>
          <w:rFonts w:eastAsia="Calibri" w:cs="Times New Roman"/>
          <w:color w:val="000000"/>
          <w:sz w:val="32"/>
          <w:szCs w:val="32"/>
          <w:shd w:val="clear" w:color="auto" w:fill="FFFFFF"/>
          <w:lang w:val="en-US"/>
        </w:rPr>
        <w:t>CD</w:t>
      </w:r>
      <w:r w:rsidRPr="00FB4CF1">
        <w:rPr>
          <w:rFonts w:eastAsia="Calibri" w:cs="Times New Roman"/>
          <w:color w:val="000000"/>
          <w:sz w:val="32"/>
          <w:szCs w:val="32"/>
          <w:shd w:val="clear" w:color="auto" w:fill="FFFFFF"/>
        </w:rPr>
        <w:t>-</w:t>
      </w:r>
      <w:r>
        <w:rPr>
          <w:rFonts w:eastAsia="Calibri" w:cs="Times New Roman"/>
          <w:color w:val="000000"/>
          <w:sz w:val="32"/>
          <w:szCs w:val="32"/>
          <w:shd w:val="clear" w:color="auto" w:fill="FFFFFF"/>
        </w:rPr>
        <w:t>дисках, а также книжных изданий о жизни и творчестве композитора,</w:t>
      </w:r>
      <w:r w:rsidR="00077259">
        <w:rPr>
          <w:rFonts w:eastAsia="Calibri" w:cs="Times New Roman"/>
          <w:sz w:val="32"/>
          <w:szCs w:val="32"/>
        </w:rPr>
        <w:t xml:space="preserve"> находящихся в фондах</w:t>
      </w:r>
      <w:r>
        <w:rPr>
          <w:rFonts w:eastAsia="Calibri" w:cs="Times New Roman"/>
          <w:sz w:val="32"/>
          <w:szCs w:val="32"/>
        </w:rPr>
        <w:t xml:space="preserve"> отдела нотных изданий и звукозаписей</w:t>
      </w:r>
      <w:r w:rsidRPr="00E70F65">
        <w:rPr>
          <w:rFonts w:eastAsia="Calibri" w:cs="Times New Roman"/>
          <w:sz w:val="32"/>
          <w:szCs w:val="32"/>
        </w:rPr>
        <w:t xml:space="preserve"> </w:t>
      </w:r>
      <w:r w:rsidRPr="00E70F65">
        <w:rPr>
          <w:rFonts w:eastAsia="Calibri" w:cs="Times New Roman"/>
          <w:color w:val="000000"/>
          <w:sz w:val="32"/>
          <w:szCs w:val="32"/>
        </w:rPr>
        <w:t xml:space="preserve">Краснодарской краевой универсальной научной библиотеки </w:t>
      </w:r>
      <w:r w:rsidR="00201B54">
        <w:rPr>
          <w:rFonts w:eastAsia="Calibri" w:cs="Times New Roman"/>
          <w:color w:val="000000"/>
          <w:sz w:val="32"/>
          <w:szCs w:val="32"/>
        </w:rPr>
        <w:br/>
      </w:r>
      <w:r w:rsidRPr="00E70F65">
        <w:rPr>
          <w:rFonts w:eastAsia="Calibri" w:cs="Times New Roman"/>
          <w:color w:val="000000"/>
          <w:sz w:val="32"/>
          <w:szCs w:val="32"/>
        </w:rPr>
        <w:t>им. А.С. Пушкина</w:t>
      </w:r>
      <w:r w:rsidRPr="00E70F65">
        <w:rPr>
          <w:rFonts w:eastAsia="Calibri" w:cs="Times New Roman"/>
          <w:sz w:val="32"/>
          <w:szCs w:val="32"/>
        </w:rPr>
        <w:t>.</w:t>
      </w:r>
    </w:p>
    <w:p w:rsidR="00131815" w:rsidRPr="001438F5" w:rsidRDefault="00E70F65" w:rsidP="001438F5">
      <w:pPr>
        <w:tabs>
          <w:tab w:val="left" w:pos="1041"/>
        </w:tabs>
        <w:spacing w:line="360" w:lineRule="auto"/>
        <w:ind w:firstLine="709"/>
        <w:rPr>
          <w:rFonts w:cs="Times New Roman"/>
          <w:sz w:val="32"/>
          <w:szCs w:val="32"/>
        </w:rPr>
      </w:pPr>
      <w:r w:rsidRPr="00E70F65">
        <w:rPr>
          <w:rFonts w:eastAsia="Calibri" w:cs="Times New Roman"/>
          <w:color w:val="000000"/>
          <w:sz w:val="32"/>
          <w:szCs w:val="32"/>
        </w:rPr>
        <w:t xml:space="preserve">Материалы расположены по тематическим </w:t>
      </w:r>
      <w:r w:rsidR="00F477C5">
        <w:rPr>
          <w:rFonts w:eastAsia="Calibri" w:cs="Times New Roman"/>
          <w:color w:val="000000"/>
          <w:sz w:val="32"/>
          <w:szCs w:val="32"/>
        </w:rPr>
        <w:t xml:space="preserve">разделам, </w:t>
      </w:r>
      <w:r w:rsidR="00201B54">
        <w:rPr>
          <w:rFonts w:eastAsia="Calibri" w:cs="Times New Roman"/>
          <w:color w:val="000000"/>
          <w:sz w:val="32"/>
          <w:szCs w:val="32"/>
        </w:rPr>
        <w:br/>
      </w:r>
      <w:r w:rsidR="00F477C5">
        <w:rPr>
          <w:rFonts w:eastAsia="Calibri" w:cs="Times New Roman"/>
          <w:color w:val="000000"/>
          <w:sz w:val="32"/>
          <w:szCs w:val="32"/>
        </w:rPr>
        <w:t>в алфавитном порядке</w:t>
      </w:r>
      <w:r w:rsidR="00BC1AA6">
        <w:rPr>
          <w:rFonts w:eastAsia="Calibri" w:cs="Times New Roman"/>
          <w:color w:val="000000"/>
          <w:sz w:val="32"/>
          <w:szCs w:val="32"/>
        </w:rPr>
        <w:t xml:space="preserve"> и хронологической последовательности</w:t>
      </w:r>
      <w:r w:rsidR="00F477C5">
        <w:rPr>
          <w:rFonts w:eastAsia="Calibri" w:cs="Times New Roman"/>
          <w:color w:val="000000"/>
          <w:sz w:val="32"/>
          <w:szCs w:val="32"/>
        </w:rPr>
        <w:t xml:space="preserve">. </w:t>
      </w:r>
      <w:r w:rsidR="0037168C">
        <w:rPr>
          <w:rFonts w:eastAsia="Calibri" w:cs="Times New Roman"/>
          <w:sz w:val="32"/>
          <w:szCs w:val="32"/>
        </w:rPr>
        <w:lastRenderedPageBreak/>
        <w:t>Основные</w:t>
      </w:r>
      <w:r w:rsidR="002D7B1B">
        <w:rPr>
          <w:rFonts w:eastAsia="Calibri" w:cs="Times New Roman"/>
          <w:sz w:val="32"/>
          <w:szCs w:val="32"/>
        </w:rPr>
        <w:t xml:space="preserve"> раздел</w:t>
      </w:r>
      <w:r w:rsidR="0037168C">
        <w:rPr>
          <w:rFonts w:eastAsia="Calibri" w:cs="Times New Roman"/>
          <w:sz w:val="32"/>
          <w:szCs w:val="32"/>
        </w:rPr>
        <w:t>ы</w:t>
      </w:r>
      <w:r w:rsidR="002D7B1B">
        <w:rPr>
          <w:rFonts w:eastAsia="Calibri" w:cs="Times New Roman"/>
          <w:sz w:val="32"/>
          <w:szCs w:val="32"/>
        </w:rPr>
        <w:t xml:space="preserve"> представлен</w:t>
      </w:r>
      <w:r w:rsidR="0037168C">
        <w:rPr>
          <w:rFonts w:eastAsia="Calibri" w:cs="Times New Roman"/>
          <w:sz w:val="32"/>
          <w:szCs w:val="32"/>
        </w:rPr>
        <w:t>ы</w:t>
      </w:r>
      <w:r w:rsidR="002D7B1B">
        <w:rPr>
          <w:rFonts w:eastAsia="Calibri" w:cs="Times New Roman"/>
          <w:sz w:val="32"/>
          <w:szCs w:val="32"/>
        </w:rPr>
        <w:t xml:space="preserve"> </w:t>
      </w:r>
      <w:r w:rsidRPr="00E70F65">
        <w:rPr>
          <w:rFonts w:eastAsia="Calibri" w:cs="Times New Roman"/>
          <w:sz w:val="32"/>
          <w:szCs w:val="32"/>
        </w:rPr>
        <w:t>с описанием содержания нотных</w:t>
      </w:r>
      <w:r w:rsidR="002475B5">
        <w:rPr>
          <w:rFonts w:eastAsia="Calibri" w:cs="Times New Roman"/>
          <w:sz w:val="32"/>
          <w:szCs w:val="32"/>
        </w:rPr>
        <w:t xml:space="preserve"> изданий</w:t>
      </w:r>
      <w:r w:rsidRPr="00E70F65">
        <w:rPr>
          <w:rFonts w:eastAsia="Calibri" w:cs="Times New Roman"/>
          <w:sz w:val="32"/>
          <w:szCs w:val="32"/>
        </w:rPr>
        <w:t xml:space="preserve"> </w:t>
      </w:r>
      <w:r w:rsidR="00502F91">
        <w:rPr>
          <w:rFonts w:eastAsia="Calibri" w:cs="Times New Roman"/>
          <w:sz w:val="32"/>
          <w:szCs w:val="32"/>
        </w:rPr>
        <w:t>и</w:t>
      </w:r>
      <w:r w:rsidR="008A2C2C">
        <w:rPr>
          <w:rFonts w:eastAsia="Calibri" w:cs="Times New Roman"/>
          <w:sz w:val="32"/>
          <w:szCs w:val="32"/>
        </w:rPr>
        <w:t xml:space="preserve"> </w:t>
      </w:r>
      <w:r w:rsidR="002475B5">
        <w:rPr>
          <w:rFonts w:eastAsia="Calibri" w:cs="Times New Roman"/>
          <w:sz w:val="32"/>
          <w:szCs w:val="32"/>
        </w:rPr>
        <w:t>аудиоизданий</w:t>
      </w:r>
      <w:r w:rsidRPr="00E70F65">
        <w:rPr>
          <w:rFonts w:eastAsia="Calibri" w:cs="Times New Roman"/>
          <w:sz w:val="32"/>
          <w:szCs w:val="32"/>
        </w:rPr>
        <w:t>. В пособие включены материалы, начиная</w:t>
      </w:r>
      <w:r w:rsidRPr="00F11882">
        <w:rPr>
          <w:rFonts w:eastAsia="Calibri" w:cs="Times New Roman"/>
          <w:color w:val="000000" w:themeColor="text1"/>
          <w:sz w:val="32"/>
          <w:szCs w:val="32"/>
        </w:rPr>
        <w:t xml:space="preserve"> </w:t>
      </w:r>
      <w:r w:rsidR="00F11882" w:rsidRPr="00263FC3">
        <w:rPr>
          <w:rFonts w:eastAsia="Calibri" w:cs="Times New Roman"/>
          <w:color w:val="000000" w:themeColor="text1"/>
          <w:sz w:val="32"/>
          <w:szCs w:val="32"/>
        </w:rPr>
        <w:t>с</w:t>
      </w:r>
      <w:r w:rsidR="00472680">
        <w:rPr>
          <w:rFonts w:eastAsia="Calibri" w:cs="Times New Roman"/>
          <w:color w:val="000000" w:themeColor="text1"/>
          <w:sz w:val="32"/>
          <w:szCs w:val="32"/>
        </w:rPr>
        <w:t xml:space="preserve"> 1959</w:t>
      </w:r>
      <w:r w:rsidR="00355C1A">
        <w:rPr>
          <w:rFonts w:cs="Times New Roman"/>
          <w:color w:val="000000" w:themeColor="text1"/>
          <w:sz w:val="32"/>
          <w:szCs w:val="32"/>
        </w:rPr>
        <w:t xml:space="preserve"> </w:t>
      </w:r>
      <w:r w:rsidRPr="008278E9">
        <w:rPr>
          <w:rFonts w:eastAsia="Calibri" w:cs="Times New Roman"/>
          <w:color w:val="000000" w:themeColor="text1"/>
          <w:sz w:val="32"/>
          <w:szCs w:val="32"/>
        </w:rPr>
        <w:t>года</w:t>
      </w:r>
      <w:r w:rsidRPr="00263FC3">
        <w:rPr>
          <w:rFonts w:eastAsia="Calibri" w:cs="Times New Roman"/>
          <w:color w:val="000000" w:themeColor="text1"/>
          <w:sz w:val="32"/>
          <w:szCs w:val="32"/>
        </w:rPr>
        <w:t>.</w:t>
      </w:r>
    </w:p>
    <w:p w:rsidR="001438F5" w:rsidRPr="00201B54" w:rsidRDefault="00E70F65" w:rsidP="001438F5">
      <w:pPr>
        <w:tabs>
          <w:tab w:val="left" w:pos="948"/>
        </w:tabs>
        <w:spacing w:line="360" w:lineRule="auto"/>
        <w:ind w:firstLine="709"/>
        <w:rPr>
          <w:sz w:val="32"/>
          <w:szCs w:val="32"/>
        </w:rPr>
      </w:pPr>
      <w:r w:rsidRPr="00E70F65">
        <w:rPr>
          <w:rFonts w:eastAsia="Calibri" w:cs="Times New Roman"/>
          <w:color w:val="000000"/>
          <w:sz w:val="32"/>
          <w:szCs w:val="32"/>
        </w:rPr>
        <w:t xml:space="preserve">Библиографическое описание осуществлено в соответствии </w:t>
      </w:r>
      <w:r w:rsidR="00201B54">
        <w:rPr>
          <w:rFonts w:eastAsia="Calibri" w:cs="Times New Roman"/>
          <w:color w:val="000000"/>
          <w:sz w:val="32"/>
          <w:szCs w:val="32"/>
        </w:rPr>
        <w:br/>
      </w:r>
      <w:r w:rsidRPr="00E70F65">
        <w:rPr>
          <w:rFonts w:eastAsia="Calibri" w:cs="Times New Roman"/>
          <w:color w:val="000000"/>
          <w:sz w:val="32"/>
          <w:szCs w:val="32"/>
        </w:rPr>
        <w:t xml:space="preserve">с ГОСТом </w:t>
      </w:r>
      <w:proofErr w:type="gramStart"/>
      <w:r w:rsidRPr="00E70F65">
        <w:rPr>
          <w:rFonts w:eastAsia="Calibri" w:cs="Times New Roman"/>
          <w:color w:val="000000"/>
          <w:sz w:val="32"/>
          <w:szCs w:val="32"/>
        </w:rPr>
        <w:t>Р</w:t>
      </w:r>
      <w:proofErr w:type="gramEnd"/>
      <w:r w:rsidRPr="00E70F65">
        <w:rPr>
          <w:rFonts w:eastAsia="Calibri" w:cs="Times New Roman"/>
          <w:color w:val="000000"/>
          <w:sz w:val="32"/>
          <w:szCs w:val="32"/>
        </w:rPr>
        <w:t xml:space="preserve"> 7.0.100-2018 и ГОСТом Р 7.0.12-</w:t>
      </w:r>
      <w:r w:rsidRPr="00201B54">
        <w:rPr>
          <w:rFonts w:eastAsia="Calibri" w:cs="Times New Roman"/>
          <w:sz w:val="32"/>
          <w:szCs w:val="32"/>
        </w:rPr>
        <w:t>2011.</w:t>
      </w:r>
    </w:p>
    <w:p w:rsidR="001438F5" w:rsidRPr="00201B54" w:rsidRDefault="001438F5" w:rsidP="001438F5">
      <w:pPr>
        <w:tabs>
          <w:tab w:val="left" w:pos="948"/>
        </w:tabs>
        <w:spacing w:line="360" w:lineRule="auto"/>
        <w:ind w:firstLine="709"/>
        <w:rPr>
          <w:sz w:val="32"/>
          <w:szCs w:val="32"/>
        </w:rPr>
      </w:pPr>
      <w:r w:rsidRPr="00E70F65">
        <w:rPr>
          <w:rFonts w:eastAsia="Calibri" w:cs="Times New Roman"/>
          <w:sz w:val="32"/>
          <w:szCs w:val="32"/>
        </w:rPr>
        <w:t xml:space="preserve">Издание рассчитано на широкий круг читателей, в том числе музыковедов, музыкантов, руководителей профессиональных </w:t>
      </w:r>
      <w:r w:rsidR="00201B54">
        <w:rPr>
          <w:rFonts w:eastAsia="Calibri" w:cs="Times New Roman"/>
          <w:sz w:val="32"/>
          <w:szCs w:val="32"/>
        </w:rPr>
        <w:br/>
      </w:r>
      <w:r w:rsidRPr="00E70F65">
        <w:rPr>
          <w:rFonts w:eastAsia="Calibri" w:cs="Times New Roman"/>
          <w:sz w:val="32"/>
          <w:szCs w:val="32"/>
        </w:rPr>
        <w:t xml:space="preserve">и самодеятельных хоровых коллективов, </w:t>
      </w:r>
      <w:r>
        <w:rPr>
          <w:rFonts w:eastAsia="Calibri" w:cs="Times New Roman"/>
          <w:sz w:val="32"/>
          <w:szCs w:val="32"/>
        </w:rPr>
        <w:t xml:space="preserve">вокальных </w:t>
      </w:r>
      <w:r w:rsidR="00201B54">
        <w:rPr>
          <w:rFonts w:eastAsia="Calibri" w:cs="Times New Roman"/>
          <w:sz w:val="32"/>
          <w:szCs w:val="32"/>
        </w:rPr>
        <w:br/>
      </w:r>
      <w:r>
        <w:rPr>
          <w:rFonts w:eastAsia="Calibri" w:cs="Times New Roman"/>
          <w:sz w:val="32"/>
          <w:szCs w:val="32"/>
        </w:rPr>
        <w:t xml:space="preserve">и инструментальных ансамблей, солистов, </w:t>
      </w:r>
      <w:r w:rsidRPr="00E70F65">
        <w:rPr>
          <w:rFonts w:eastAsia="Calibri" w:cs="Times New Roman"/>
          <w:sz w:val="32"/>
          <w:szCs w:val="32"/>
        </w:rPr>
        <w:t>преподавателей, студентов высших и средних музыкальных</w:t>
      </w:r>
      <w:r>
        <w:rPr>
          <w:rFonts w:eastAsia="Calibri" w:cs="Times New Roman"/>
          <w:sz w:val="32"/>
          <w:szCs w:val="32"/>
        </w:rPr>
        <w:t xml:space="preserve"> учебных заведений </w:t>
      </w:r>
      <w:r w:rsidR="00201B54">
        <w:rPr>
          <w:rFonts w:eastAsia="Calibri" w:cs="Times New Roman"/>
          <w:sz w:val="32"/>
          <w:szCs w:val="32"/>
        </w:rPr>
        <w:br/>
      </w:r>
      <w:r w:rsidRPr="00E70F65">
        <w:rPr>
          <w:rFonts w:eastAsia="Calibri" w:cs="Times New Roman"/>
          <w:sz w:val="32"/>
          <w:szCs w:val="32"/>
        </w:rPr>
        <w:t xml:space="preserve">и </w:t>
      </w:r>
      <w:r>
        <w:rPr>
          <w:rFonts w:eastAsia="Calibri" w:cs="Times New Roman"/>
          <w:sz w:val="32"/>
          <w:szCs w:val="32"/>
        </w:rPr>
        <w:t xml:space="preserve">любителей </w:t>
      </w:r>
      <w:r w:rsidRPr="00E70F65">
        <w:rPr>
          <w:rFonts w:eastAsia="Calibri" w:cs="Times New Roman"/>
          <w:sz w:val="32"/>
          <w:szCs w:val="32"/>
        </w:rPr>
        <w:t>творчества</w:t>
      </w:r>
      <w:r w:rsidR="005D7F08">
        <w:rPr>
          <w:rFonts w:eastAsia="Calibri" w:cs="Times New Roman"/>
          <w:sz w:val="32"/>
          <w:szCs w:val="32"/>
        </w:rPr>
        <w:t xml:space="preserve"> Д.Д. Шостаковича</w:t>
      </w:r>
      <w:r w:rsidRPr="00E70F65">
        <w:rPr>
          <w:rFonts w:eastAsia="Calibri" w:cs="Times New Roman"/>
          <w:sz w:val="32"/>
          <w:szCs w:val="32"/>
        </w:rPr>
        <w:t>, цель которых – более глубокое изучение музыкального наследия композитора</w:t>
      </w:r>
      <w:r w:rsidRPr="00201B54">
        <w:rPr>
          <w:rFonts w:eastAsia="Calibri" w:cs="Times New Roman"/>
          <w:sz w:val="32"/>
          <w:szCs w:val="32"/>
        </w:rPr>
        <w:t>.</w:t>
      </w:r>
    </w:p>
    <w:p w:rsidR="00E70F65" w:rsidRPr="00201B54" w:rsidRDefault="00510B31" w:rsidP="00D725AA">
      <w:pPr>
        <w:tabs>
          <w:tab w:val="left" w:pos="948"/>
        </w:tabs>
        <w:spacing w:line="360" w:lineRule="auto"/>
        <w:ind w:firstLine="709"/>
        <w:rPr>
          <w:sz w:val="32"/>
          <w:szCs w:val="32"/>
        </w:rPr>
      </w:pPr>
      <w:r>
        <w:rPr>
          <w:rFonts w:eastAsia="Calibri" w:cs="Times New Roman"/>
          <w:color w:val="000000"/>
          <w:sz w:val="32"/>
          <w:szCs w:val="32"/>
        </w:rPr>
        <w:t>О</w:t>
      </w:r>
      <w:r w:rsidR="00E70F65" w:rsidRPr="00E70F65">
        <w:rPr>
          <w:rFonts w:eastAsia="Calibri" w:cs="Times New Roman"/>
          <w:color w:val="000000"/>
          <w:sz w:val="32"/>
          <w:szCs w:val="32"/>
        </w:rPr>
        <w:t xml:space="preserve">тдел </w:t>
      </w:r>
      <w:r>
        <w:rPr>
          <w:rFonts w:eastAsia="Calibri" w:cs="Times New Roman"/>
          <w:color w:val="000000"/>
          <w:sz w:val="32"/>
          <w:szCs w:val="32"/>
        </w:rPr>
        <w:t xml:space="preserve">нотных изданий и звукозаписей </w:t>
      </w:r>
      <w:r w:rsidR="00E70F65" w:rsidRPr="00E70F65">
        <w:rPr>
          <w:rFonts w:eastAsia="Calibri" w:cs="Times New Roman"/>
          <w:color w:val="000000"/>
          <w:sz w:val="32"/>
          <w:szCs w:val="32"/>
        </w:rPr>
        <w:t xml:space="preserve">располагает монографиями известных музыкальных критиков, книгами </w:t>
      </w:r>
      <w:r w:rsidR="00201B54">
        <w:rPr>
          <w:rFonts w:eastAsia="Calibri" w:cs="Times New Roman"/>
          <w:color w:val="000000"/>
          <w:sz w:val="32"/>
          <w:szCs w:val="32"/>
        </w:rPr>
        <w:br/>
      </w:r>
      <w:r w:rsidR="00E70F65" w:rsidRPr="00E70F65">
        <w:rPr>
          <w:rFonts w:eastAsia="Calibri" w:cs="Times New Roman"/>
          <w:color w:val="000000"/>
          <w:sz w:val="32"/>
          <w:szCs w:val="32"/>
        </w:rPr>
        <w:t xml:space="preserve">по истории и теории музыки, по духовной музыке, литературой </w:t>
      </w:r>
      <w:r w:rsidR="00201B54">
        <w:rPr>
          <w:rFonts w:eastAsia="Calibri" w:cs="Times New Roman"/>
          <w:color w:val="000000"/>
          <w:sz w:val="32"/>
          <w:szCs w:val="32"/>
        </w:rPr>
        <w:br/>
      </w:r>
      <w:r w:rsidR="00E70F65" w:rsidRPr="00E70F65">
        <w:rPr>
          <w:rFonts w:eastAsia="Calibri" w:cs="Times New Roman"/>
          <w:color w:val="000000"/>
          <w:sz w:val="32"/>
          <w:szCs w:val="32"/>
        </w:rPr>
        <w:t xml:space="preserve">по музыкальному фольклору, музыкальной педагогике </w:t>
      </w:r>
      <w:r w:rsidR="00201B54">
        <w:rPr>
          <w:rFonts w:eastAsia="Calibri" w:cs="Times New Roman"/>
          <w:color w:val="000000"/>
          <w:sz w:val="32"/>
          <w:szCs w:val="32"/>
        </w:rPr>
        <w:br/>
      </w:r>
      <w:r w:rsidR="00E70F65" w:rsidRPr="00E70F65">
        <w:rPr>
          <w:rFonts w:eastAsia="Calibri" w:cs="Times New Roman"/>
          <w:color w:val="000000"/>
          <w:sz w:val="32"/>
          <w:szCs w:val="32"/>
        </w:rPr>
        <w:t>и психологии, музыкальными энциклопедиями и словарями.</w:t>
      </w:r>
    </w:p>
    <w:p w:rsidR="00301954" w:rsidRDefault="00301954" w:rsidP="00301954">
      <w:pPr>
        <w:autoSpaceDE w:val="0"/>
        <w:autoSpaceDN w:val="0"/>
        <w:adjustRightInd w:val="0"/>
        <w:spacing w:line="360" w:lineRule="auto"/>
        <w:rPr>
          <w:rFonts w:eastAsia="Times New Roman" w:cs="Times New Roman"/>
          <w:bCs/>
          <w:iCs/>
          <w:color w:val="000000"/>
          <w:sz w:val="32"/>
          <w:szCs w:val="32"/>
          <w:lang w:eastAsia="ru-RU"/>
        </w:rPr>
      </w:pPr>
    </w:p>
    <w:p w:rsidR="00E70F65" w:rsidRPr="00E70F65" w:rsidRDefault="00E70F65" w:rsidP="00131815">
      <w:pPr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Cs/>
          <w:iCs/>
          <w:color w:val="000000"/>
          <w:sz w:val="32"/>
          <w:szCs w:val="32"/>
          <w:lang w:eastAsia="ru-RU"/>
        </w:rPr>
      </w:pPr>
      <w:r w:rsidRPr="00E70F65">
        <w:rPr>
          <w:rFonts w:eastAsia="Times New Roman" w:cs="Times New Roman"/>
          <w:bCs/>
          <w:iCs/>
          <w:color w:val="000000"/>
          <w:sz w:val="32"/>
          <w:szCs w:val="32"/>
          <w:lang w:eastAsia="ru-RU"/>
        </w:rPr>
        <w:t xml:space="preserve">350063, г. Краснодар, ул. </w:t>
      </w:r>
      <w:proofErr w:type="gramStart"/>
      <w:r w:rsidRPr="00E70F65">
        <w:rPr>
          <w:rFonts w:eastAsia="Times New Roman" w:cs="Times New Roman"/>
          <w:bCs/>
          <w:iCs/>
          <w:color w:val="000000"/>
          <w:sz w:val="32"/>
          <w:szCs w:val="32"/>
          <w:lang w:eastAsia="ru-RU"/>
        </w:rPr>
        <w:t>Красная</w:t>
      </w:r>
      <w:proofErr w:type="gramEnd"/>
      <w:r w:rsidRPr="00E70F65">
        <w:rPr>
          <w:rFonts w:eastAsia="Times New Roman" w:cs="Times New Roman"/>
          <w:bCs/>
          <w:iCs/>
          <w:color w:val="000000"/>
          <w:sz w:val="32"/>
          <w:szCs w:val="32"/>
          <w:lang w:eastAsia="ru-RU"/>
        </w:rPr>
        <w:t>, д. 8,</w:t>
      </w:r>
    </w:p>
    <w:p w:rsidR="00E70F65" w:rsidRPr="00E70F65" w:rsidRDefault="00E70F65" w:rsidP="00131815">
      <w:pPr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Cs/>
          <w:iCs/>
          <w:color w:val="000000"/>
          <w:sz w:val="32"/>
          <w:szCs w:val="32"/>
          <w:lang w:eastAsia="ru-RU"/>
        </w:rPr>
      </w:pPr>
      <w:r w:rsidRPr="00E70F65">
        <w:rPr>
          <w:rFonts w:eastAsia="Times New Roman" w:cs="Times New Roman"/>
          <w:color w:val="000000"/>
          <w:sz w:val="32"/>
          <w:szCs w:val="32"/>
          <w:lang w:eastAsia="ru-RU"/>
        </w:rPr>
        <w:t>ККУНБ им. А.С. Пушкина</w:t>
      </w:r>
      <w:r w:rsidRPr="00E70F65">
        <w:rPr>
          <w:rFonts w:eastAsia="Times New Roman" w:cs="Times New Roman"/>
          <w:bCs/>
          <w:iCs/>
          <w:color w:val="000000"/>
          <w:sz w:val="32"/>
          <w:szCs w:val="32"/>
          <w:lang w:eastAsia="ru-RU"/>
        </w:rPr>
        <w:t>.</w:t>
      </w:r>
    </w:p>
    <w:p w:rsidR="00E70F65" w:rsidRPr="00E70F65" w:rsidRDefault="00E70F65" w:rsidP="00131815">
      <w:pPr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Cs/>
          <w:iCs/>
          <w:color w:val="000000"/>
          <w:sz w:val="32"/>
          <w:szCs w:val="32"/>
          <w:lang w:eastAsia="ru-RU"/>
        </w:rPr>
      </w:pPr>
      <w:r w:rsidRPr="00E70F65">
        <w:rPr>
          <w:rFonts w:eastAsia="Times New Roman" w:cs="Times New Roman"/>
          <w:bCs/>
          <w:iCs/>
          <w:color w:val="000000"/>
          <w:sz w:val="32"/>
          <w:szCs w:val="32"/>
          <w:lang w:eastAsia="ru-RU"/>
        </w:rPr>
        <w:t>Тел. для справок:</w:t>
      </w:r>
    </w:p>
    <w:p w:rsidR="00E70F65" w:rsidRPr="00E70F65" w:rsidRDefault="00E70F65" w:rsidP="00131815">
      <w:pPr>
        <w:tabs>
          <w:tab w:val="left" w:pos="3252"/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Cs/>
          <w:iCs/>
          <w:color w:val="000000"/>
          <w:sz w:val="32"/>
          <w:szCs w:val="32"/>
          <w:lang w:eastAsia="ru-RU"/>
        </w:rPr>
      </w:pPr>
      <w:r w:rsidRPr="00E70F65">
        <w:rPr>
          <w:rFonts w:eastAsia="Times New Roman" w:cs="Times New Roman"/>
          <w:bCs/>
          <w:iCs/>
          <w:color w:val="000000"/>
          <w:sz w:val="32"/>
          <w:szCs w:val="32"/>
          <w:lang w:eastAsia="ru-RU"/>
        </w:rPr>
        <w:t>8 (861) 268-03-06,</w:t>
      </w:r>
    </w:p>
    <w:p w:rsidR="0031459F" w:rsidRPr="00301954" w:rsidRDefault="00E70F65" w:rsidP="00301954">
      <w:pPr>
        <w:tabs>
          <w:tab w:val="left" w:pos="3252"/>
          <w:tab w:val="center" w:pos="4677"/>
        </w:tabs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Cs/>
          <w:iCs/>
          <w:color w:val="000000"/>
          <w:sz w:val="32"/>
          <w:szCs w:val="32"/>
          <w:lang w:eastAsia="ru-RU"/>
        </w:rPr>
      </w:pPr>
      <w:r w:rsidRPr="00E70F65">
        <w:rPr>
          <w:rFonts w:eastAsia="Times New Roman" w:cs="Times New Roman"/>
          <w:bCs/>
          <w:iCs/>
          <w:color w:val="000000"/>
          <w:sz w:val="32"/>
          <w:szCs w:val="32"/>
          <w:lang w:eastAsia="ru-RU"/>
        </w:rPr>
        <w:t>отдел нотных изданий и звукозаписей.</w:t>
      </w:r>
    </w:p>
    <w:p w:rsidR="00443B74" w:rsidRDefault="00443B74" w:rsidP="006E4C47">
      <w:pPr>
        <w:tabs>
          <w:tab w:val="left" w:pos="2823"/>
        </w:tabs>
        <w:jc w:val="center"/>
        <w:rPr>
          <w:rFonts w:eastAsia="Calibri" w:cs="Times New Roman"/>
          <w:b/>
          <w:sz w:val="36"/>
          <w:szCs w:val="36"/>
        </w:rPr>
      </w:pPr>
    </w:p>
    <w:p w:rsidR="0033780D" w:rsidRDefault="0033780D" w:rsidP="006E4C47">
      <w:pPr>
        <w:tabs>
          <w:tab w:val="left" w:pos="2823"/>
        </w:tabs>
        <w:jc w:val="center"/>
        <w:rPr>
          <w:rFonts w:eastAsia="Calibri" w:cs="Times New Roman"/>
          <w:b/>
          <w:sz w:val="36"/>
          <w:szCs w:val="36"/>
        </w:rPr>
      </w:pPr>
    </w:p>
    <w:p w:rsidR="0033780D" w:rsidRDefault="0033780D" w:rsidP="006E4C47">
      <w:pPr>
        <w:tabs>
          <w:tab w:val="left" w:pos="2823"/>
        </w:tabs>
        <w:jc w:val="center"/>
        <w:rPr>
          <w:rFonts w:eastAsia="Calibri" w:cs="Times New Roman"/>
          <w:b/>
          <w:sz w:val="36"/>
          <w:szCs w:val="36"/>
        </w:rPr>
      </w:pPr>
    </w:p>
    <w:p w:rsidR="0033780D" w:rsidRDefault="0033780D" w:rsidP="006E4C47">
      <w:pPr>
        <w:tabs>
          <w:tab w:val="left" w:pos="2823"/>
        </w:tabs>
        <w:jc w:val="center"/>
        <w:rPr>
          <w:rFonts w:eastAsia="Calibri" w:cs="Times New Roman"/>
          <w:b/>
          <w:sz w:val="36"/>
          <w:szCs w:val="36"/>
        </w:rPr>
      </w:pPr>
    </w:p>
    <w:p w:rsidR="00C74F45" w:rsidRPr="00A51781" w:rsidRDefault="00A51781" w:rsidP="006E4C47">
      <w:pPr>
        <w:tabs>
          <w:tab w:val="left" w:pos="2823"/>
        </w:tabs>
        <w:jc w:val="center"/>
        <w:rPr>
          <w:rFonts w:eastAsia="Calibri" w:cs="Times New Roman"/>
          <w:b/>
          <w:color w:val="000000"/>
          <w:sz w:val="36"/>
          <w:szCs w:val="36"/>
          <w:shd w:val="clear" w:color="auto" w:fill="FFFFFF"/>
        </w:rPr>
      </w:pPr>
      <w:r w:rsidRPr="00A51781">
        <w:rPr>
          <w:rFonts w:eastAsia="Calibri" w:cs="Times New Roman"/>
          <w:b/>
          <w:sz w:val="36"/>
          <w:szCs w:val="36"/>
        </w:rPr>
        <w:lastRenderedPageBreak/>
        <w:t>Музыкальные сочинения</w:t>
      </w:r>
      <w:r w:rsidR="00301954">
        <w:rPr>
          <w:rFonts w:eastAsia="Times New Roman" w:cs="Times New Roman"/>
          <w:b/>
          <w:sz w:val="36"/>
          <w:szCs w:val="36"/>
          <w:lang w:eastAsia="ru-RU"/>
        </w:rPr>
        <w:t xml:space="preserve"> Д.Д. Шостаковича</w:t>
      </w:r>
      <w:r w:rsidRPr="00A51781">
        <w:rPr>
          <w:rFonts w:eastAsia="Times New Roman" w:cs="Times New Roman"/>
          <w:b/>
          <w:sz w:val="36"/>
          <w:szCs w:val="36"/>
          <w:lang w:eastAsia="ru-RU"/>
        </w:rPr>
        <w:t>:</w:t>
      </w:r>
    </w:p>
    <w:p w:rsidR="00A51781" w:rsidRDefault="00A51781" w:rsidP="005E414E">
      <w:pPr>
        <w:tabs>
          <w:tab w:val="left" w:pos="2628"/>
          <w:tab w:val="left" w:pos="3036"/>
        </w:tabs>
        <w:ind w:firstLine="709"/>
        <w:jc w:val="center"/>
        <w:rPr>
          <w:rFonts w:eastAsia="Calibri" w:cs="Times New Roman"/>
          <w:b/>
          <w:color w:val="000000"/>
          <w:sz w:val="36"/>
          <w:szCs w:val="36"/>
          <w:shd w:val="clear" w:color="auto" w:fill="FFFFFF"/>
        </w:rPr>
      </w:pPr>
    </w:p>
    <w:p w:rsidR="00402A26" w:rsidRPr="00402A26" w:rsidRDefault="00402A26" w:rsidP="008067E2">
      <w:pPr>
        <w:tabs>
          <w:tab w:val="left" w:pos="2628"/>
          <w:tab w:val="left" w:pos="3036"/>
        </w:tabs>
        <w:ind w:firstLine="709"/>
        <w:jc w:val="center"/>
        <w:rPr>
          <w:rFonts w:eastAsia="Calibri" w:cs="Times New Roman"/>
          <w:b/>
          <w:sz w:val="36"/>
          <w:szCs w:val="36"/>
        </w:rPr>
      </w:pPr>
      <w:r w:rsidRPr="00402A26">
        <w:rPr>
          <w:rFonts w:eastAsia="Calibri" w:cs="Times New Roman"/>
          <w:b/>
          <w:sz w:val="36"/>
          <w:szCs w:val="36"/>
        </w:rPr>
        <w:t>Сборники нот</w:t>
      </w:r>
    </w:p>
    <w:p w:rsidR="00397D0E" w:rsidRDefault="00402A26" w:rsidP="008067E2">
      <w:pPr>
        <w:tabs>
          <w:tab w:val="left" w:pos="2628"/>
          <w:tab w:val="left" w:pos="3036"/>
        </w:tabs>
        <w:spacing w:line="360" w:lineRule="auto"/>
        <w:ind w:firstLine="709"/>
        <w:jc w:val="center"/>
        <w:rPr>
          <w:rFonts w:eastAsia="Calibri" w:cs="Times New Roman"/>
          <w:b/>
          <w:sz w:val="36"/>
          <w:szCs w:val="36"/>
        </w:rPr>
      </w:pPr>
      <w:r w:rsidRPr="00402A26">
        <w:rPr>
          <w:rFonts w:eastAsia="Calibri" w:cs="Times New Roman"/>
          <w:b/>
          <w:sz w:val="36"/>
          <w:szCs w:val="36"/>
        </w:rPr>
        <w:t>(с описанием содержания)</w:t>
      </w:r>
    </w:p>
    <w:p w:rsidR="0091142A" w:rsidRPr="00103B79" w:rsidRDefault="00F958BD" w:rsidP="008067E2">
      <w:pPr>
        <w:tabs>
          <w:tab w:val="left" w:pos="2628"/>
          <w:tab w:val="left" w:pos="3036"/>
        </w:tabs>
        <w:spacing w:line="360" w:lineRule="auto"/>
        <w:ind w:firstLine="709"/>
        <w:jc w:val="center"/>
        <w:rPr>
          <w:rFonts w:eastAsia="Calibri" w:cs="Times New Roman"/>
          <w:b/>
          <w:sz w:val="36"/>
          <w:szCs w:val="36"/>
        </w:rPr>
      </w:pPr>
      <w:r>
        <w:rPr>
          <w:rFonts w:eastAsia="Calibri" w:cs="Times New Roman"/>
          <w:b/>
          <w:sz w:val="36"/>
          <w:szCs w:val="36"/>
        </w:rPr>
        <w:t>Авторские сборники</w:t>
      </w:r>
    </w:p>
    <w:p w:rsidR="0091142A" w:rsidRDefault="0091142A" w:rsidP="0091142A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51428A">
        <w:rPr>
          <w:rFonts w:eastAsia="Calibri" w:cs="Times New Roman"/>
          <w:b/>
          <w:sz w:val="32"/>
          <w:szCs w:val="32"/>
        </w:rPr>
        <w:t xml:space="preserve">Шостакович, Д. Д. </w:t>
      </w:r>
      <w:r w:rsidRPr="0051428A">
        <w:rPr>
          <w:rFonts w:eastAsia="Calibri" w:cs="Times New Roman"/>
          <w:sz w:val="32"/>
          <w:szCs w:val="32"/>
        </w:rPr>
        <w:t>Москва, Черемушки</w:t>
      </w:r>
      <w:proofErr w:type="gramStart"/>
      <w:r w:rsidRPr="0051428A">
        <w:rPr>
          <w:rFonts w:eastAsia="Calibri" w:cs="Times New Roman"/>
          <w:sz w:val="32"/>
          <w:szCs w:val="32"/>
        </w:rPr>
        <w:t xml:space="preserve"> :</w:t>
      </w:r>
      <w:proofErr w:type="gramEnd"/>
      <w:r w:rsidRPr="0051428A">
        <w:rPr>
          <w:rFonts w:eastAsia="Calibri" w:cs="Times New Roman"/>
          <w:sz w:val="32"/>
          <w:szCs w:val="32"/>
        </w:rPr>
        <w:t xml:space="preserve"> музыкальная комедия в 3 актах / Д. Д. Шоста</w:t>
      </w:r>
      <w:r w:rsidR="001C6E55">
        <w:rPr>
          <w:rFonts w:eastAsia="Calibri" w:cs="Times New Roman"/>
          <w:sz w:val="32"/>
          <w:szCs w:val="32"/>
        </w:rPr>
        <w:t xml:space="preserve">кович ; либретто В. З. Масса и </w:t>
      </w:r>
      <w:r w:rsidRPr="0051428A">
        <w:rPr>
          <w:rFonts w:eastAsia="Calibri" w:cs="Times New Roman"/>
          <w:sz w:val="32"/>
          <w:szCs w:val="32"/>
        </w:rPr>
        <w:t xml:space="preserve">М. А. </w:t>
      </w:r>
      <w:proofErr w:type="spellStart"/>
      <w:r w:rsidRPr="0051428A">
        <w:rPr>
          <w:rFonts w:eastAsia="Calibri" w:cs="Times New Roman"/>
          <w:sz w:val="32"/>
          <w:szCs w:val="32"/>
        </w:rPr>
        <w:t>Червинского</w:t>
      </w:r>
      <w:proofErr w:type="spellEnd"/>
      <w:r w:rsidRPr="0051428A">
        <w:rPr>
          <w:rFonts w:eastAsia="Calibri" w:cs="Times New Roman"/>
          <w:sz w:val="32"/>
          <w:szCs w:val="32"/>
        </w:rPr>
        <w:t>. – Клавир. – Москва</w:t>
      </w:r>
      <w:proofErr w:type="gramStart"/>
      <w:r w:rsidRPr="0051428A">
        <w:rPr>
          <w:rFonts w:eastAsia="Calibri" w:cs="Times New Roman"/>
          <w:sz w:val="32"/>
          <w:szCs w:val="32"/>
        </w:rPr>
        <w:t xml:space="preserve"> :</w:t>
      </w:r>
      <w:proofErr w:type="gramEnd"/>
      <w:r w:rsidRPr="0051428A">
        <w:rPr>
          <w:rFonts w:eastAsia="Calibri" w:cs="Times New Roman"/>
          <w:sz w:val="32"/>
          <w:szCs w:val="32"/>
        </w:rPr>
        <w:t xml:space="preserve"> Советский композитор, 1959. – 230 с.</w:t>
      </w:r>
      <w:r w:rsidRPr="0051428A">
        <w:rPr>
          <w:rFonts w:eastAsia="Calibri" w:cs="Times New Roman"/>
          <w:sz w:val="32"/>
          <w:szCs w:val="32"/>
        </w:rPr>
        <w:tab/>
      </w:r>
    </w:p>
    <w:p w:rsidR="00AC3347" w:rsidRDefault="0091142A" w:rsidP="00AC3347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51428A">
        <w:rPr>
          <w:rFonts w:cs="Times New Roman"/>
          <w:i/>
          <w:sz w:val="32"/>
          <w:szCs w:val="32"/>
        </w:rPr>
        <w:t xml:space="preserve">85.973 </w:t>
      </w:r>
      <w:r>
        <w:rPr>
          <w:rFonts w:cs="Times New Roman"/>
          <w:i/>
          <w:sz w:val="32"/>
          <w:szCs w:val="32"/>
        </w:rPr>
        <w:t>Ш</w:t>
      </w:r>
      <w:r w:rsidRPr="0051428A">
        <w:rPr>
          <w:rFonts w:cs="Times New Roman"/>
          <w:i/>
          <w:sz w:val="32"/>
          <w:szCs w:val="32"/>
        </w:rPr>
        <w:t xml:space="preserve">-799; инв. </w:t>
      </w:r>
      <w:r>
        <w:rPr>
          <w:rFonts w:cs="Times New Roman"/>
          <w:i/>
          <w:sz w:val="32"/>
          <w:szCs w:val="32"/>
        </w:rPr>
        <w:t>966 – НОТ.</w:t>
      </w:r>
    </w:p>
    <w:p w:rsidR="00D96273" w:rsidRPr="00913B5D" w:rsidRDefault="00D96273" w:rsidP="00D96273">
      <w:pPr>
        <w:spacing w:line="360" w:lineRule="auto"/>
        <w:ind w:firstLine="709"/>
        <w:rPr>
          <w:rFonts w:eastAsia="Calibri" w:cs="Times New Roman"/>
          <w:b/>
          <w:sz w:val="32"/>
          <w:szCs w:val="32"/>
        </w:rPr>
      </w:pPr>
      <w:r w:rsidRPr="00913B5D">
        <w:rPr>
          <w:rFonts w:eastAsia="Calibri" w:cs="Times New Roman"/>
          <w:b/>
          <w:sz w:val="32"/>
          <w:szCs w:val="32"/>
        </w:rPr>
        <w:t xml:space="preserve">Шостакович, Д. Д. </w:t>
      </w:r>
      <w:r w:rsidRPr="00913B5D">
        <w:rPr>
          <w:rFonts w:eastAsia="Calibri" w:cs="Times New Roman"/>
          <w:sz w:val="32"/>
          <w:szCs w:val="32"/>
        </w:rPr>
        <w:t>Сюита из музыки к кинофильму «Белинский»</w:t>
      </w:r>
      <w:proofErr w:type="gramStart"/>
      <w:r w:rsidRPr="00913B5D">
        <w:rPr>
          <w:rFonts w:eastAsia="Calibri" w:cs="Times New Roman"/>
          <w:sz w:val="32"/>
          <w:szCs w:val="32"/>
        </w:rPr>
        <w:t xml:space="preserve"> :</w:t>
      </w:r>
      <w:proofErr w:type="gramEnd"/>
      <w:r w:rsidRPr="00913B5D">
        <w:rPr>
          <w:rFonts w:eastAsia="Calibri" w:cs="Times New Roman"/>
          <w:sz w:val="32"/>
          <w:szCs w:val="32"/>
        </w:rPr>
        <w:t xml:space="preserve"> для симфонического оркестра и смешанного хора / Д. Д. Шостакович. – Партитура. – Москва</w:t>
      </w:r>
      <w:proofErr w:type="gramStart"/>
      <w:r w:rsidRPr="00913B5D">
        <w:rPr>
          <w:rFonts w:eastAsia="Calibri" w:cs="Times New Roman"/>
          <w:sz w:val="32"/>
          <w:szCs w:val="32"/>
        </w:rPr>
        <w:t xml:space="preserve"> :</w:t>
      </w:r>
      <w:proofErr w:type="gramEnd"/>
      <w:r w:rsidRPr="00913B5D">
        <w:rPr>
          <w:rFonts w:eastAsia="Calibri" w:cs="Times New Roman"/>
          <w:sz w:val="32"/>
          <w:szCs w:val="32"/>
        </w:rPr>
        <w:t xml:space="preserve"> Советский композитор, 1960. – 126 с.</w:t>
      </w:r>
    </w:p>
    <w:p w:rsidR="00D96273" w:rsidRDefault="00D96273" w:rsidP="00D96273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i/>
          <w:sz w:val="32"/>
          <w:szCs w:val="32"/>
        </w:rPr>
        <w:t>85.951.1</w:t>
      </w:r>
      <w:r w:rsidRPr="00F40219">
        <w:rPr>
          <w:rFonts w:cs="Times New Roman"/>
          <w:i/>
          <w:sz w:val="32"/>
          <w:szCs w:val="32"/>
        </w:rPr>
        <w:t xml:space="preserve"> Ш-799</w:t>
      </w:r>
      <w:r>
        <w:rPr>
          <w:rFonts w:cs="Times New Roman"/>
          <w:i/>
          <w:sz w:val="32"/>
          <w:szCs w:val="32"/>
        </w:rPr>
        <w:t>;</w:t>
      </w:r>
      <w:r w:rsidRPr="00F40219">
        <w:rPr>
          <w:rFonts w:cs="Times New Roman"/>
          <w:i/>
          <w:sz w:val="32"/>
          <w:szCs w:val="32"/>
        </w:rPr>
        <w:t xml:space="preserve"> инв. </w:t>
      </w:r>
      <w:r>
        <w:rPr>
          <w:rFonts w:cs="Times New Roman"/>
          <w:bCs/>
          <w:i/>
          <w:sz w:val="32"/>
          <w:szCs w:val="32"/>
        </w:rPr>
        <w:t>2626</w:t>
      </w:r>
      <w:r w:rsidRPr="00F40219">
        <w:rPr>
          <w:rFonts w:cs="Times New Roman"/>
          <w:bCs/>
          <w:i/>
          <w:sz w:val="32"/>
          <w:szCs w:val="32"/>
        </w:rPr>
        <w:t xml:space="preserve"> –</w:t>
      </w:r>
      <w:r w:rsidRPr="00F40219">
        <w:rPr>
          <w:rFonts w:cs="Times New Roman"/>
          <w:i/>
          <w:sz w:val="32"/>
          <w:szCs w:val="32"/>
        </w:rPr>
        <w:t xml:space="preserve"> </w:t>
      </w:r>
      <w:r>
        <w:rPr>
          <w:rFonts w:cs="Times New Roman"/>
          <w:i/>
          <w:sz w:val="32"/>
          <w:szCs w:val="32"/>
        </w:rPr>
        <w:t>НОТ.</w:t>
      </w:r>
    </w:p>
    <w:p w:rsidR="00AC3347" w:rsidRPr="00020D7B" w:rsidRDefault="00AC3347" w:rsidP="00AC3347">
      <w:pPr>
        <w:spacing w:line="360" w:lineRule="auto"/>
        <w:ind w:firstLine="709"/>
        <w:rPr>
          <w:rFonts w:eastAsia="Calibri" w:cs="Times New Roman"/>
          <w:b/>
          <w:sz w:val="32"/>
          <w:szCs w:val="32"/>
        </w:rPr>
      </w:pPr>
      <w:r w:rsidRPr="00020D7B">
        <w:rPr>
          <w:rFonts w:eastAsia="Calibri" w:cs="Times New Roman"/>
          <w:b/>
          <w:sz w:val="32"/>
          <w:szCs w:val="32"/>
        </w:rPr>
        <w:t xml:space="preserve">Шостакович, Д. Д. </w:t>
      </w:r>
      <w:r w:rsidRPr="00020D7B">
        <w:rPr>
          <w:rFonts w:eastAsia="Calibri" w:cs="Times New Roman"/>
          <w:sz w:val="32"/>
          <w:szCs w:val="32"/>
        </w:rPr>
        <w:t>Симфония № 9 / Д. Д. Шостакович. – Партитура. – Москва</w:t>
      </w:r>
      <w:proofErr w:type="gramStart"/>
      <w:r w:rsidRPr="00020D7B">
        <w:rPr>
          <w:rFonts w:eastAsia="Calibri" w:cs="Times New Roman"/>
          <w:sz w:val="32"/>
          <w:szCs w:val="32"/>
        </w:rPr>
        <w:t xml:space="preserve"> :</w:t>
      </w:r>
      <w:proofErr w:type="gramEnd"/>
      <w:r w:rsidRPr="00020D7B">
        <w:rPr>
          <w:rFonts w:eastAsia="Calibri" w:cs="Times New Roman"/>
          <w:sz w:val="32"/>
          <w:szCs w:val="32"/>
        </w:rPr>
        <w:t xml:space="preserve"> Советский композитор, 1961. – 160 с.</w:t>
      </w:r>
    </w:p>
    <w:p w:rsidR="00AC3347" w:rsidRDefault="00AC3347" w:rsidP="00AC3347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i/>
          <w:sz w:val="32"/>
          <w:szCs w:val="32"/>
        </w:rPr>
        <w:t>85.951.1</w:t>
      </w:r>
      <w:r w:rsidRPr="00F40219">
        <w:rPr>
          <w:rFonts w:cs="Times New Roman"/>
          <w:i/>
          <w:sz w:val="32"/>
          <w:szCs w:val="32"/>
        </w:rPr>
        <w:t xml:space="preserve"> Ш-799</w:t>
      </w:r>
      <w:r>
        <w:rPr>
          <w:rFonts w:cs="Times New Roman"/>
          <w:i/>
          <w:sz w:val="32"/>
          <w:szCs w:val="32"/>
        </w:rPr>
        <w:t>;</w:t>
      </w:r>
      <w:r w:rsidRPr="00F40219">
        <w:rPr>
          <w:rFonts w:cs="Times New Roman"/>
          <w:i/>
          <w:sz w:val="32"/>
          <w:szCs w:val="32"/>
        </w:rPr>
        <w:t xml:space="preserve"> инв. </w:t>
      </w:r>
      <w:r>
        <w:rPr>
          <w:rFonts w:cs="Times New Roman"/>
          <w:bCs/>
          <w:i/>
          <w:sz w:val="32"/>
          <w:szCs w:val="32"/>
        </w:rPr>
        <w:t>62064</w:t>
      </w:r>
      <w:r w:rsidRPr="00F40219">
        <w:rPr>
          <w:rFonts w:cs="Times New Roman"/>
          <w:bCs/>
          <w:i/>
          <w:sz w:val="32"/>
          <w:szCs w:val="32"/>
        </w:rPr>
        <w:t xml:space="preserve"> –</w:t>
      </w:r>
      <w:r w:rsidRPr="00F40219">
        <w:rPr>
          <w:rFonts w:cs="Times New Roman"/>
          <w:i/>
          <w:sz w:val="32"/>
          <w:szCs w:val="32"/>
        </w:rPr>
        <w:t xml:space="preserve"> </w:t>
      </w:r>
      <w:r>
        <w:rPr>
          <w:rFonts w:cs="Times New Roman"/>
          <w:i/>
          <w:sz w:val="32"/>
          <w:szCs w:val="32"/>
        </w:rPr>
        <w:t>НОТ.</w:t>
      </w:r>
    </w:p>
    <w:p w:rsidR="0042228D" w:rsidRDefault="0042228D" w:rsidP="0042228D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2C7963">
        <w:rPr>
          <w:rFonts w:cs="Times New Roman"/>
          <w:b/>
          <w:sz w:val="32"/>
          <w:szCs w:val="32"/>
        </w:rPr>
        <w:t>Шостакович, Д. Д.</w:t>
      </w:r>
      <w:r>
        <w:rPr>
          <w:rFonts w:cs="Times New Roman"/>
          <w:i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Концерт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для виолончели с оркестром / Д. Д. Шостакович ; переложение автора для виолончели и фортепиано. – Москва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Музыка, 1964. – 42 с.</w:t>
      </w:r>
    </w:p>
    <w:p w:rsidR="0042228D" w:rsidRDefault="0042228D" w:rsidP="0042228D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F40219">
        <w:rPr>
          <w:rFonts w:cs="Times New Roman"/>
          <w:i/>
          <w:sz w:val="32"/>
          <w:szCs w:val="32"/>
        </w:rPr>
        <w:t>85.955.6 Ш-799</w:t>
      </w:r>
      <w:r>
        <w:rPr>
          <w:rFonts w:cs="Times New Roman"/>
          <w:i/>
          <w:sz w:val="32"/>
          <w:szCs w:val="32"/>
        </w:rPr>
        <w:t>;</w:t>
      </w:r>
      <w:r w:rsidRPr="00F40219">
        <w:rPr>
          <w:rFonts w:cs="Times New Roman"/>
          <w:i/>
          <w:sz w:val="32"/>
          <w:szCs w:val="32"/>
        </w:rPr>
        <w:t xml:space="preserve"> инв. </w:t>
      </w:r>
      <w:r>
        <w:rPr>
          <w:rFonts w:cs="Times New Roman"/>
          <w:bCs/>
          <w:i/>
          <w:sz w:val="32"/>
          <w:szCs w:val="32"/>
        </w:rPr>
        <w:t>9389</w:t>
      </w:r>
      <w:r w:rsidRPr="00F40219">
        <w:rPr>
          <w:rFonts w:cs="Times New Roman"/>
          <w:bCs/>
          <w:i/>
          <w:sz w:val="32"/>
          <w:szCs w:val="32"/>
        </w:rPr>
        <w:t xml:space="preserve"> –</w:t>
      </w:r>
      <w:r w:rsidRPr="00F40219">
        <w:rPr>
          <w:rFonts w:cs="Times New Roman"/>
          <w:i/>
          <w:sz w:val="32"/>
          <w:szCs w:val="32"/>
        </w:rPr>
        <w:t xml:space="preserve"> </w:t>
      </w:r>
      <w:r>
        <w:rPr>
          <w:rFonts w:cs="Times New Roman"/>
          <w:i/>
          <w:sz w:val="32"/>
          <w:szCs w:val="32"/>
        </w:rPr>
        <w:t>НОТ.</w:t>
      </w:r>
    </w:p>
    <w:p w:rsidR="00393527" w:rsidRDefault="00393527" w:rsidP="00393527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DD5799">
        <w:rPr>
          <w:rFonts w:eastAsia="Calibri" w:cs="Times New Roman"/>
          <w:b/>
          <w:sz w:val="32"/>
          <w:szCs w:val="32"/>
        </w:rPr>
        <w:t xml:space="preserve">Шостакович, Д. Д. </w:t>
      </w:r>
      <w:r w:rsidRPr="00DD5799">
        <w:rPr>
          <w:rFonts w:eastAsia="Calibri" w:cs="Times New Roman"/>
          <w:sz w:val="32"/>
          <w:szCs w:val="32"/>
        </w:rPr>
        <w:t>Катерина Измайлова</w:t>
      </w:r>
      <w:proofErr w:type="gramStart"/>
      <w:r w:rsidRPr="00DD5799">
        <w:rPr>
          <w:rFonts w:eastAsia="Calibri" w:cs="Times New Roman"/>
          <w:sz w:val="32"/>
          <w:szCs w:val="32"/>
        </w:rPr>
        <w:t xml:space="preserve"> :</w:t>
      </w:r>
      <w:proofErr w:type="gramEnd"/>
      <w:r w:rsidRPr="00DD5799">
        <w:rPr>
          <w:rFonts w:eastAsia="Calibri" w:cs="Times New Roman"/>
          <w:sz w:val="32"/>
          <w:szCs w:val="32"/>
        </w:rPr>
        <w:t xml:space="preserve"> опера в 4 действиях, 9 картинах : по повести Н. Лескова «Леди Макбет </w:t>
      </w:r>
      <w:proofErr w:type="spellStart"/>
      <w:r w:rsidRPr="00DD5799">
        <w:rPr>
          <w:rFonts w:eastAsia="Calibri" w:cs="Times New Roman"/>
          <w:sz w:val="32"/>
          <w:szCs w:val="32"/>
        </w:rPr>
        <w:t>Мценского</w:t>
      </w:r>
      <w:proofErr w:type="spellEnd"/>
      <w:r w:rsidRPr="00DD5799">
        <w:rPr>
          <w:rFonts w:eastAsia="Calibri" w:cs="Times New Roman"/>
          <w:sz w:val="32"/>
          <w:szCs w:val="32"/>
        </w:rPr>
        <w:t xml:space="preserve"> уезда» / Д. Д. Шостакович ; либретто А. </w:t>
      </w:r>
      <w:proofErr w:type="spellStart"/>
      <w:r w:rsidRPr="00DD5799">
        <w:rPr>
          <w:rFonts w:eastAsia="Calibri" w:cs="Times New Roman"/>
          <w:sz w:val="32"/>
          <w:szCs w:val="32"/>
        </w:rPr>
        <w:t>Прейса</w:t>
      </w:r>
      <w:proofErr w:type="spellEnd"/>
      <w:r w:rsidRPr="00DD5799">
        <w:rPr>
          <w:rFonts w:eastAsia="Calibri" w:cs="Times New Roman"/>
          <w:sz w:val="32"/>
          <w:szCs w:val="32"/>
        </w:rPr>
        <w:t xml:space="preserve"> и Д. Шостаковича. – Клавир. – Москва</w:t>
      </w:r>
      <w:proofErr w:type="gramStart"/>
      <w:r w:rsidRPr="00DD5799">
        <w:rPr>
          <w:rFonts w:eastAsia="Calibri" w:cs="Times New Roman"/>
          <w:sz w:val="32"/>
          <w:szCs w:val="32"/>
        </w:rPr>
        <w:t xml:space="preserve"> :</w:t>
      </w:r>
      <w:proofErr w:type="gramEnd"/>
      <w:r w:rsidRPr="00DD5799">
        <w:rPr>
          <w:rFonts w:eastAsia="Calibri" w:cs="Times New Roman"/>
          <w:sz w:val="32"/>
          <w:szCs w:val="32"/>
        </w:rPr>
        <w:t xml:space="preserve"> Музыка, 1965. – 350 с.</w:t>
      </w:r>
    </w:p>
    <w:p w:rsidR="00393527" w:rsidRPr="00393527" w:rsidRDefault="00393527" w:rsidP="00393527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DD5799">
        <w:rPr>
          <w:rFonts w:cs="Times New Roman"/>
          <w:i/>
          <w:sz w:val="32"/>
          <w:szCs w:val="32"/>
        </w:rPr>
        <w:lastRenderedPageBreak/>
        <w:t>85.971 Ш-799</w:t>
      </w:r>
      <w:r>
        <w:rPr>
          <w:rFonts w:cs="Times New Roman"/>
          <w:i/>
          <w:sz w:val="32"/>
          <w:szCs w:val="32"/>
        </w:rPr>
        <w:t>; инв. 9819 – НОТ.</w:t>
      </w:r>
    </w:p>
    <w:p w:rsidR="00560FC7" w:rsidRPr="00560FC7" w:rsidRDefault="00560FC7" w:rsidP="00560FC7">
      <w:pPr>
        <w:spacing w:line="360" w:lineRule="auto"/>
        <w:ind w:firstLine="709"/>
        <w:rPr>
          <w:rFonts w:cs="Times New Roman"/>
          <w:b/>
          <w:i/>
          <w:sz w:val="32"/>
          <w:szCs w:val="32"/>
        </w:rPr>
      </w:pPr>
      <w:r w:rsidRPr="00560FC7">
        <w:rPr>
          <w:rFonts w:cs="Times New Roman"/>
          <w:b/>
          <w:sz w:val="32"/>
          <w:szCs w:val="32"/>
        </w:rPr>
        <w:t>Шостакович, Д. Д.</w:t>
      </w:r>
      <w:r w:rsidRPr="00560FC7">
        <w:rPr>
          <w:rFonts w:cs="Times New Roman"/>
          <w:sz w:val="32"/>
          <w:szCs w:val="32"/>
        </w:rPr>
        <w:t xml:space="preserve"> Восьмая симфония / Д. Д. Шостакович</w:t>
      </w:r>
      <w:proofErr w:type="gramStart"/>
      <w:r w:rsidRPr="00560FC7">
        <w:rPr>
          <w:rFonts w:cs="Times New Roman"/>
          <w:sz w:val="32"/>
          <w:szCs w:val="32"/>
        </w:rPr>
        <w:t xml:space="preserve"> ;</w:t>
      </w:r>
      <w:proofErr w:type="gramEnd"/>
      <w:r w:rsidRPr="00560FC7">
        <w:rPr>
          <w:rFonts w:cs="Times New Roman"/>
          <w:sz w:val="32"/>
          <w:szCs w:val="32"/>
        </w:rPr>
        <w:t xml:space="preserve"> переложение для фортепиано в четыре руки Л. </w:t>
      </w:r>
      <w:proofErr w:type="spellStart"/>
      <w:r w:rsidRPr="00560FC7">
        <w:rPr>
          <w:rFonts w:cs="Times New Roman"/>
          <w:sz w:val="32"/>
          <w:szCs w:val="32"/>
        </w:rPr>
        <w:t>Атовмьяна</w:t>
      </w:r>
      <w:proofErr w:type="spellEnd"/>
      <w:r w:rsidRPr="00560FC7">
        <w:rPr>
          <w:rFonts w:cs="Times New Roman"/>
          <w:sz w:val="32"/>
          <w:szCs w:val="32"/>
        </w:rPr>
        <w:t>. – Москва</w:t>
      </w:r>
      <w:proofErr w:type="gramStart"/>
      <w:r w:rsidRPr="00560FC7">
        <w:rPr>
          <w:rFonts w:cs="Times New Roman"/>
          <w:sz w:val="32"/>
          <w:szCs w:val="32"/>
        </w:rPr>
        <w:t xml:space="preserve"> :</w:t>
      </w:r>
      <w:proofErr w:type="gramEnd"/>
      <w:r w:rsidRPr="00560FC7">
        <w:rPr>
          <w:rFonts w:cs="Times New Roman"/>
          <w:sz w:val="32"/>
          <w:szCs w:val="32"/>
        </w:rPr>
        <w:t xml:space="preserve"> Музыка, 1966. – 129 с.</w:t>
      </w:r>
    </w:p>
    <w:p w:rsidR="00560FC7" w:rsidRDefault="00560FC7" w:rsidP="00560FC7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560FC7">
        <w:rPr>
          <w:rFonts w:cs="Times New Roman"/>
          <w:i/>
          <w:sz w:val="32"/>
          <w:szCs w:val="32"/>
        </w:rPr>
        <w:t>85.952.42 Ш-799; инв. 12794 – НОТ.</w:t>
      </w:r>
    </w:p>
    <w:p w:rsidR="009E472B" w:rsidRDefault="009E472B" w:rsidP="009E472B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2C7963">
        <w:rPr>
          <w:rFonts w:cs="Times New Roman"/>
          <w:b/>
          <w:sz w:val="32"/>
          <w:szCs w:val="32"/>
        </w:rPr>
        <w:t>Шостакович, Д. Д.</w:t>
      </w:r>
      <w:r>
        <w:rPr>
          <w:rFonts w:cs="Times New Roman"/>
          <w:sz w:val="32"/>
          <w:szCs w:val="32"/>
        </w:rPr>
        <w:t xml:space="preserve"> Казнь Степана Разина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поэма для баса, хора и симфонического оркестра / Д. Д. Шостакович ; слова Е. Евтушенко. – Партитура. – Москва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Музыка, 1966. – 131 с.</w:t>
      </w:r>
    </w:p>
    <w:p w:rsidR="009E472B" w:rsidRDefault="009E472B" w:rsidP="009E472B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i/>
          <w:sz w:val="32"/>
          <w:szCs w:val="32"/>
        </w:rPr>
        <w:t>85.951.1</w:t>
      </w:r>
      <w:r w:rsidRPr="00F40219">
        <w:rPr>
          <w:rFonts w:cs="Times New Roman"/>
          <w:i/>
          <w:sz w:val="32"/>
          <w:szCs w:val="32"/>
        </w:rPr>
        <w:t xml:space="preserve"> Ш-799</w:t>
      </w:r>
      <w:r>
        <w:rPr>
          <w:rFonts w:cs="Times New Roman"/>
          <w:i/>
          <w:sz w:val="32"/>
          <w:szCs w:val="32"/>
        </w:rPr>
        <w:t>;</w:t>
      </w:r>
      <w:r w:rsidRPr="00F40219">
        <w:rPr>
          <w:rFonts w:cs="Times New Roman"/>
          <w:i/>
          <w:sz w:val="32"/>
          <w:szCs w:val="32"/>
        </w:rPr>
        <w:t xml:space="preserve"> инв. </w:t>
      </w:r>
      <w:r>
        <w:rPr>
          <w:rFonts w:cs="Times New Roman"/>
          <w:bCs/>
          <w:i/>
          <w:sz w:val="32"/>
          <w:szCs w:val="32"/>
        </w:rPr>
        <w:t>12231</w:t>
      </w:r>
      <w:r w:rsidRPr="00F40219">
        <w:rPr>
          <w:rFonts w:cs="Times New Roman"/>
          <w:bCs/>
          <w:i/>
          <w:sz w:val="32"/>
          <w:szCs w:val="32"/>
        </w:rPr>
        <w:t xml:space="preserve"> –</w:t>
      </w:r>
      <w:r w:rsidRPr="00F40219">
        <w:rPr>
          <w:rFonts w:cs="Times New Roman"/>
          <w:i/>
          <w:sz w:val="32"/>
          <w:szCs w:val="32"/>
        </w:rPr>
        <w:t xml:space="preserve"> </w:t>
      </w:r>
      <w:r>
        <w:rPr>
          <w:rFonts w:cs="Times New Roman"/>
          <w:i/>
          <w:sz w:val="32"/>
          <w:szCs w:val="32"/>
        </w:rPr>
        <w:t>НОТ.</w:t>
      </w:r>
    </w:p>
    <w:p w:rsidR="009E472B" w:rsidRPr="00976512" w:rsidRDefault="009E472B" w:rsidP="009E472B">
      <w:pPr>
        <w:spacing w:line="360" w:lineRule="auto"/>
        <w:ind w:firstLine="709"/>
        <w:rPr>
          <w:rFonts w:cs="Times New Roman"/>
          <w:b/>
          <w:i/>
          <w:sz w:val="32"/>
          <w:szCs w:val="32"/>
        </w:rPr>
      </w:pPr>
      <w:r w:rsidRPr="00976512">
        <w:rPr>
          <w:rFonts w:cs="Times New Roman"/>
          <w:b/>
          <w:sz w:val="32"/>
          <w:szCs w:val="32"/>
        </w:rPr>
        <w:t>Шостакович, Д. Д.</w:t>
      </w:r>
      <w:r w:rsidRPr="00976512">
        <w:rPr>
          <w:rFonts w:cs="Times New Roman"/>
          <w:sz w:val="32"/>
          <w:szCs w:val="32"/>
        </w:rPr>
        <w:t xml:space="preserve"> Первая симфония / Д. Д. Шостакович</w:t>
      </w:r>
      <w:proofErr w:type="gramStart"/>
      <w:r w:rsidRPr="00976512">
        <w:rPr>
          <w:rFonts w:cs="Times New Roman"/>
          <w:sz w:val="32"/>
          <w:szCs w:val="32"/>
        </w:rPr>
        <w:t xml:space="preserve"> ;</w:t>
      </w:r>
      <w:proofErr w:type="gramEnd"/>
      <w:r w:rsidRPr="00976512">
        <w:rPr>
          <w:rFonts w:cs="Times New Roman"/>
          <w:sz w:val="32"/>
          <w:szCs w:val="32"/>
        </w:rPr>
        <w:t xml:space="preserve"> переложение для фортепиано в 4 </w:t>
      </w:r>
      <w:r w:rsidR="000F5FCD">
        <w:rPr>
          <w:rFonts w:cs="Times New Roman"/>
          <w:sz w:val="32"/>
          <w:szCs w:val="32"/>
        </w:rPr>
        <w:t xml:space="preserve">руки Е. Славинского. </w:t>
      </w:r>
      <w:r w:rsidRPr="00976512">
        <w:rPr>
          <w:rFonts w:cs="Times New Roman"/>
          <w:sz w:val="32"/>
          <w:szCs w:val="32"/>
        </w:rPr>
        <w:t>– Москва</w:t>
      </w:r>
      <w:proofErr w:type="gramStart"/>
      <w:r w:rsidRPr="00976512">
        <w:rPr>
          <w:rFonts w:cs="Times New Roman"/>
          <w:sz w:val="32"/>
          <w:szCs w:val="32"/>
        </w:rPr>
        <w:t xml:space="preserve"> :</w:t>
      </w:r>
      <w:proofErr w:type="gramEnd"/>
      <w:r w:rsidRPr="00976512">
        <w:rPr>
          <w:rFonts w:cs="Times New Roman"/>
          <w:sz w:val="32"/>
          <w:szCs w:val="32"/>
        </w:rPr>
        <w:t xml:space="preserve"> Музыка, 1966. – 77 с.</w:t>
      </w:r>
    </w:p>
    <w:p w:rsidR="009E472B" w:rsidRPr="00976512" w:rsidRDefault="009E472B" w:rsidP="009E472B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976512">
        <w:rPr>
          <w:rFonts w:cs="Times New Roman"/>
          <w:i/>
          <w:sz w:val="32"/>
          <w:szCs w:val="32"/>
        </w:rPr>
        <w:t>85.952.42 Ш-799; инв. 11423 – НОТ.</w:t>
      </w:r>
    </w:p>
    <w:p w:rsidR="005A4A49" w:rsidRDefault="005A4A49" w:rsidP="005A4A49">
      <w:pPr>
        <w:spacing w:line="360" w:lineRule="auto"/>
        <w:ind w:firstLine="709"/>
        <w:rPr>
          <w:rFonts w:eastAsia="Calibri" w:cs="Times New Roman"/>
          <w:sz w:val="32"/>
          <w:szCs w:val="32"/>
        </w:rPr>
      </w:pPr>
      <w:r w:rsidRPr="00020D7B">
        <w:rPr>
          <w:rFonts w:eastAsia="Calibri" w:cs="Times New Roman"/>
          <w:b/>
          <w:sz w:val="32"/>
          <w:szCs w:val="32"/>
        </w:rPr>
        <w:t>Шостакович, Д. Д.</w:t>
      </w:r>
      <w:r>
        <w:rPr>
          <w:rFonts w:eastAsia="Calibri" w:cs="Times New Roman"/>
          <w:sz w:val="32"/>
          <w:szCs w:val="32"/>
        </w:rPr>
        <w:t xml:space="preserve"> Двенадцатая симфония. «1917 год» / Д. Д. Шостакович. – Партитура. – Москва</w:t>
      </w:r>
      <w:proofErr w:type="gramStart"/>
      <w:r>
        <w:rPr>
          <w:rFonts w:eastAsia="Calibri" w:cs="Times New Roman"/>
          <w:sz w:val="32"/>
          <w:szCs w:val="32"/>
        </w:rPr>
        <w:t xml:space="preserve"> :</w:t>
      </w:r>
      <w:proofErr w:type="gramEnd"/>
      <w:r>
        <w:rPr>
          <w:rFonts w:eastAsia="Calibri" w:cs="Times New Roman"/>
          <w:sz w:val="32"/>
          <w:szCs w:val="32"/>
        </w:rPr>
        <w:t xml:space="preserve"> Музыка, 1967. – 191 с.</w:t>
      </w:r>
    </w:p>
    <w:p w:rsidR="005A4A49" w:rsidRDefault="005A4A49" w:rsidP="005A4A49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i/>
          <w:sz w:val="32"/>
          <w:szCs w:val="32"/>
        </w:rPr>
        <w:t>85.951.1</w:t>
      </w:r>
      <w:r w:rsidRPr="00F40219">
        <w:rPr>
          <w:rFonts w:cs="Times New Roman"/>
          <w:i/>
          <w:sz w:val="32"/>
          <w:szCs w:val="32"/>
        </w:rPr>
        <w:t xml:space="preserve"> Ш-799</w:t>
      </w:r>
      <w:r>
        <w:rPr>
          <w:rFonts w:cs="Times New Roman"/>
          <w:i/>
          <w:sz w:val="32"/>
          <w:szCs w:val="32"/>
        </w:rPr>
        <w:t>;</w:t>
      </w:r>
      <w:r w:rsidRPr="00F40219">
        <w:rPr>
          <w:rFonts w:cs="Times New Roman"/>
          <w:i/>
          <w:sz w:val="32"/>
          <w:szCs w:val="32"/>
        </w:rPr>
        <w:t xml:space="preserve"> инв. </w:t>
      </w:r>
      <w:r>
        <w:rPr>
          <w:rFonts w:cs="Times New Roman"/>
          <w:bCs/>
          <w:i/>
          <w:sz w:val="32"/>
          <w:szCs w:val="32"/>
        </w:rPr>
        <w:t>13740</w:t>
      </w:r>
      <w:r w:rsidRPr="00F40219">
        <w:rPr>
          <w:rFonts w:cs="Times New Roman"/>
          <w:bCs/>
          <w:i/>
          <w:sz w:val="32"/>
          <w:szCs w:val="32"/>
        </w:rPr>
        <w:t xml:space="preserve"> –</w:t>
      </w:r>
      <w:r w:rsidRPr="00F40219">
        <w:rPr>
          <w:rFonts w:cs="Times New Roman"/>
          <w:i/>
          <w:sz w:val="32"/>
          <w:szCs w:val="32"/>
        </w:rPr>
        <w:t xml:space="preserve"> </w:t>
      </w:r>
      <w:r>
        <w:rPr>
          <w:rFonts w:cs="Times New Roman"/>
          <w:i/>
          <w:sz w:val="32"/>
          <w:szCs w:val="32"/>
        </w:rPr>
        <w:t>НОТ.</w:t>
      </w:r>
    </w:p>
    <w:p w:rsidR="001A6D1E" w:rsidRPr="00B13AD1" w:rsidRDefault="001A6D1E" w:rsidP="001A6D1E">
      <w:pPr>
        <w:spacing w:line="360" w:lineRule="auto"/>
        <w:ind w:firstLine="709"/>
        <w:rPr>
          <w:rFonts w:eastAsia="Calibri" w:cs="Times New Roman"/>
          <w:b/>
          <w:sz w:val="32"/>
          <w:szCs w:val="32"/>
        </w:rPr>
      </w:pPr>
      <w:r w:rsidRPr="00B13AD1">
        <w:rPr>
          <w:rFonts w:eastAsia="Calibri" w:cs="Times New Roman"/>
          <w:b/>
          <w:sz w:val="32"/>
          <w:szCs w:val="32"/>
        </w:rPr>
        <w:t xml:space="preserve">Шостакович, Д. Д. </w:t>
      </w:r>
      <w:r w:rsidRPr="00B13AD1">
        <w:rPr>
          <w:rFonts w:eastAsia="Calibri" w:cs="Times New Roman"/>
          <w:sz w:val="32"/>
          <w:szCs w:val="32"/>
        </w:rPr>
        <w:t>Увертюра на русские и киргизские народные темы</w:t>
      </w:r>
      <w:proofErr w:type="gramStart"/>
      <w:r w:rsidRPr="00B13AD1">
        <w:rPr>
          <w:rFonts w:eastAsia="Calibri" w:cs="Times New Roman"/>
          <w:sz w:val="32"/>
          <w:szCs w:val="32"/>
        </w:rPr>
        <w:t xml:space="preserve"> :</w:t>
      </w:r>
      <w:proofErr w:type="gramEnd"/>
      <w:r w:rsidRPr="00B13AD1">
        <w:rPr>
          <w:rFonts w:eastAsia="Calibri" w:cs="Times New Roman"/>
          <w:sz w:val="32"/>
          <w:szCs w:val="32"/>
        </w:rPr>
        <w:t xml:space="preserve"> для симфонического оркестра / Д. Д. Шостакович. – Партитура. – Москва</w:t>
      </w:r>
      <w:proofErr w:type="gramStart"/>
      <w:r w:rsidRPr="00B13AD1">
        <w:rPr>
          <w:rFonts w:eastAsia="Calibri" w:cs="Times New Roman"/>
          <w:sz w:val="32"/>
          <w:szCs w:val="32"/>
        </w:rPr>
        <w:t xml:space="preserve"> :</w:t>
      </w:r>
      <w:proofErr w:type="gramEnd"/>
      <w:r w:rsidRPr="00B13AD1">
        <w:rPr>
          <w:rFonts w:eastAsia="Calibri" w:cs="Times New Roman"/>
          <w:sz w:val="32"/>
          <w:szCs w:val="32"/>
        </w:rPr>
        <w:t xml:space="preserve"> Музыка, 1967. – 58 с. </w:t>
      </w:r>
    </w:p>
    <w:p w:rsidR="001A6D1E" w:rsidRDefault="001A6D1E" w:rsidP="001A6D1E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i/>
          <w:sz w:val="32"/>
          <w:szCs w:val="32"/>
        </w:rPr>
        <w:t>85.951.1</w:t>
      </w:r>
      <w:r w:rsidRPr="00F40219">
        <w:rPr>
          <w:rFonts w:cs="Times New Roman"/>
          <w:i/>
          <w:sz w:val="32"/>
          <w:szCs w:val="32"/>
        </w:rPr>
        <w:t xml:space="preserve"> Ш-799</w:t>
      </w:r>
      <w:r>
        <w:rPr>
          <w:rFonts w:cs="Times New Roman"/>
          <w:i/>
          <w:sz w:val="32"/>
          <w:szCs w:val="32"/>
        </w:rPr>
        <w:t>;</w:t>
      </w:r>
      <w:r w:rsidRPr="00F40219">
        <w:rPr>
          <w:rFonts w:cs="Times New Roman"/>
          <w:i/>
          <w:sz w:val="32"/>
          <w:szCs w:val="32"/>
        </w:rPr>
        <w:t xml:space="preserve"> инв. </w:t>
      </w:r>
      <w:r>
        <w:rPr>
          <w:rFonts w:cs="Times New Roman"/>
          <w:bCs/>
          <w:i/>
          <w:sz w:val="32"/>
          <w:szCs w:val="32"/>
        </w:rPr>
        <w:t>13290</w:t>
      </w:r>
      <w:r w:rsidRPr="00F40219">
        <w:rPr>
          <w:rFonts w:cs="Times New Roman"/>
          <w:bCs/>
          <w:i/>
          <w:sz w:val="32"/>
          <w:szCs w:val="32"/>
        </w:rPr>
        <w:t xml:space="preserve"> –</w:t>
      </w:r>
      <w:r w:rsidRPr="00F40219">
        <w:rPr>
          <w:rFonts w:cs="Times New Roman"/>
          <w:i/>
          <w:sz w:val="32"/>
          <w:szCs w:val="32"/>
        </w:rPr>
        <w:t xml:space="preserve"> </w:t>
      </w:r>
      <w:r>
        <w:rPr>
          <w:rFonts w:cs="Times New Roman"/>
          <w:i/>
          <w:sz w:val="32"/>
          <w:szCs w:val="32"/>
        </w:rPr>
        <w:t>НОТ.</w:t>
      </w:r>
    </w:p>
    <w:p w:rsidR="00976512" w:rsidRPr="00976512" w:rsidRDefault="00976512" w:rsidP="00976512">
      <w:pPr>
        <w:spacing w:line="360" w:lineRule="auto"/>
        <w:ind w:firstLine="709"/>
        <w:rPr>
          <w:rFonts w:cs="Times New Roman"/>
          <w:b/>
          <w:i/>
          <w:sz w:val="32"/>
          <w:szCs w:val="32"/>
        </w:rPr>
      </w:pPr>
      <w:r w:rsidRPr="00976512">
        <w:rPr>
          <w:rFonts w:cs="Times New Roman"/>
          <w:b/>
          <w:sz w:val="32"/>
          <w:szCs w:val="32"/>
        </w:rPr>
        <w:t>Шостакович, Д. Д.</w:t>
      </w:r>
      <w:r w:rsidRPr="00976512">
        <w:rPr>
          <w:rFonts w:cs="Times New Roman"/>
          <w:sz w:val="32"/>
          <w:szCs w:val="32"/>
        </w:rPr>
        <w:t xml:space="preserve"> Четвертая симфония / Д. Д. Шостакович</w:t>
      </w:r>
      <w:proofErr w:type="gramStart"/>
      <w:r w:rsidRPr="00976512">
        <w:rPr>
          <w:rFonts w:cs="Times New Roman"/>
          <w:sz w:val="32"/>
          <w:szCs w:val="32"/>
        </w:rPr>
        <w:t xml:space="preserve"> ;</w:t>
      </w:r>
      <w:proofErr w:type="gramEnd"/>
      <w:r w:rsidRPr="00976512">
        <w:rPr>
          <w:rFonts w:cs="Times New Roman"/>
          <w:sz w:val="32"/>
          <w:szCs w:val="32"/>
        </w:rPr>
        <w:t xml:space="preserve"> переложение для фортепиано в 4 руки Л. </w:t>
      </w:r>
      <w:proofErr w:type="spellStart"/>
      <w:r w:rsidRPr="00976512">
        <w:rPr>
          <w:rFonts w:cs="Times New Roman"/>
          <w:sz w:val="32"/>
          <w:szCs w:val="32"/>
        </w:rPr>
        <w:t>Атовмьяна</w:t>
      </w:r>
      <w:proofErr w:type="spellEnd"/>
      <w:r w:rsidRPr="00976512">
        <w:rPr>
          <w:rFonts w:cs="Times New Roman"/>
          <w:sz w:val="32"/>
          <w:szCs w:val="32"/>
        </w:rPr>
        <w:t>. – Москва</w:t>
      </w:r>
      <w:proofErr w:type="gramStart"/>
      <w:r w:rsidRPr="00976512">
        <w:rPr>
          <w:rFonts w:cs="Times New Roman"/>
          <w:sz w:val="32"/>
          <w:szCs w:val="32"/>
        </w:rPr>
        <w:t xml:space="preserve"> :</w:t>
      </w:r>
      <w:proofErr w:type="gramEnd"/>
      <w:r w:rsidRPr="00976512">
        <w:rPr>
          <w:rFonts w:cs="Times New Roman"/>
          <w:sz w:val="32"/>
          <w:szCs w:val="32"/>
        </w:rPr>
        <w:t xml:space="preserve"> Советский композитор, 1969. – 159 с.</w:t>
      </w:r>
    </w:p>
    <w:p w:rsidR="00976512" w:rsidRDefault="00976512" w:rsidP="00976512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976512">
        <w:rPr>
          <w:rFonts w:cs="Times New Roman"/>
          <w:i/>
          <w:sz w:val="32"/>
          <w:szCs w:val="32"/>
        </w:rPr>
        <w:t>85.952.42 Ш-799; инв. 16759 – НОТ.</w:t>
      </w:r>
    </w:p>
    <w:p w:rsidR="00CC25C8" w:rsidRPr="00067959" w:rsidRDefault="00CC25C8" w:rsidP="00CC25C8">
      <w:pPr>
        <w:spacing w:line="360" w:lineRule="auto"/>
        <w:ind w:firstLine="709"/>
        <w:rPr>
          <w:rFonts w:eastAsia="Calibri" w:cs="Times New Roman"/>
          <w:b/>
          <w:sz w:val="32"/>
          <w:szCs w:val="32"/>
        </w:rPr>
      </w:pPr>
      <w:r w:rsidRPr="00067959">
        <w:rPr>
          <w:rFonts w:eastAsia="Calibri" w:cs="Times New Roman"/>
          <w:b/>
          <w:sz w:val="32"/>
          <w:szCs w:val="32"/>
        </w:rPr>
        <w:lastRenderedPageBreak/>
        <w:t xml:space="preserve">Шостакович, Д. Д. </w:t>
      </w:r>
      <w:r w:rsidRPr="00067959">
        <w:rPr>
          <w:rFonts w:eastAsia="Calibri" w:cs="Times New Roman"/>
          <w:sz w:val="32"/>
          <w:szCs w:val="32"/>
        </w:rPr>
        <w:t>Пятнадцатая симфония / Д. Д. Шостакович. – Партитура. – Москва</w:t>
      </w:r>
      <w:proofErr w:type="gramStart"/>
      <w:r w:rsidRPr="00067959">
        <w:rPr>
          <w:rFonts w:eastAsia="Calibri" w:cs="Times New Roman"/>
          <w:sz w:val="32"/>
          <w:szCs w:val="32"/>
        </w:rPr>
        <w:t xml:space="preserve"> :</w:t>
      </w:r>
      <w:proofErr w:type="gramEnd"/>
      <w:r w:rsidRPr="00067959">
        <w:rPr>
          <w:rFonts w:eastAsia="Calibri" w:cs="Times New Roman"/>
          <w:sz w:val="32"/>
          <w:szCs w:val="32"/>
        </w:rPr>
        <w:t xml:space="preserve"> Советский композитор, 1972. – 131 с. </w:t>
      </w:r>
    </w:p>
    <w:p w:rsidR="00CC25C8" w:rsidRDefault="00CC25C8" w:rsidP="00CC25C8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i/>
          <w:sz w:val="32"/>
          <w:szCs w:val="32"/>
        </w:rPr>
        <w:t>85.951.1</w:t>
      </w:r>
      <w:r w:rsidRPr="00F40219">
        <w:rPr>
          <w:rFonts w:cs="Times New Roman"/>
          <w:i/>
          <w:sz w:val="32"/>
          <w:szCs w:val="32"/>
        </w:rPr>
        <w:t xml:space="preserve"> Ш-799</w:t>
      </w:r>
      <w:r>
        <w:rPr>
          <w:rFonts w:cs="Times New Roman"/>
          <w:i/>
          <w:sz w:val="32"/>
          <w:szCs w:val="32"/>
        </w:rPr>
        <w:t>;</w:t>
      </w:r>
      <w:r w:rsidRPr="00F40219">
        <w:rPr>
          <w:rFonts w:cs="Times New Roman"/>
          <w:i/>
          <w:sz w:val="32"/>
          <w:szCs w:val="32"/>
        </w:rPr>
        <w:t xml:space="preserve"> инв. </w:t>
      </w:r>
      <w:r>
        <w:rPr>
          <w:rFonts w:cs="Times New Roman"/>
          <w:bCs/>
          <w:i/>
          <w:sz w:val="32"/>
          <w:szCs w:val="32"/>
        </w:rPr>
        <w:t>21282</w:t>
      </w:r>
      <w:r w:rsidRPr="00F40219">
        <w:rPr>
          <w:rFonts w:cs="Times New Roman"/>
          <w:bCs/>
          <w:i/>
          <w:sz w:val="32"/>
          <w:szCs w:val="32"/>
        </w:rPr>
        <w:t xml:space="preserve"> –</w:t>
      </w:r>
      <w:r w:rsidRPr="00F40219">
        <w:rPr>
          <w:rFonts w:cs="Times New Roman"/>
          <w:i/>
          <w:sz w:val="32"/>
          <w:szCs w:val="32"/>
        </w:rPr>
        <w:t xml:space="preserve"> </w:t>
      </w:r>
      <w:r>
        <w:rPr>
          <w:rFonts w:cs="Times New Roman"/>
          <w:i/>
          <w:sz w:val="32"/>
          <w:szCs w:val="32"/>
        </w:rPr>
        <w:t>НОТ.</w:t>
      </w:r>
    </w:p>
    <w:p w:rsidR="00F60C5A" w:rsidRDefault="00F60C5A" w:rsidP="00F60C5A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3C1933">
        <w:rPr>
          <w:rFonts w:cs="Times New Roman"/>
          <w:b/>
          <w:sz w:val="32"/>
          <w:szCs w:val="32"/>
        </w:rPr>
        <w:t>Шостакович, Д. Д.</w:t>
      </w:r>
      <w:r>
        <w:rPr>
          <w:rFonts w:cs="Times New Roman"/>
          <w:b/>
          <w:i/>
          <w:sz w:val="32"/>
          <w:szCs w:val="32"/>
        </w:rPr>
        <w:t xml:space="preserve"> </w:t>
      </w:r>
      <w:r w:rsidRPr="001B058C">
        <w:rPr>
          <w:rFonts w:cs="Times New Roman"/>
          <w:sz w:val="32"/>
          <w:szCs w:val="32"/>
        </w:rPr>
        <w:t>Вокальные сочинения</w:t>
      </w:r>
      <w:proofErr w:type="gramStart"/>
      <w:r w:rsidRPr="001B058C">
        <w:rPr>
          <w:rFonts w:cs="Times New Roman"/>
          <w:sz w:val="32"/>
          <w:szCs w:val="32"/>
        </w:rPr>
        <w:t xml:space="preserve"> :</w:t>
      </w:r>
      <w:proofErr w:type="gramEnd"/>
      <w:r w:rsidRPr="001B058C">
        <w:rPr>
          <w:rFonts w:cs="Times New Roman"/>
          <w:sz w:val="32"/>
          <w:szCs w:val="32"/>
        </w:rPr>
        <w:t xml:space="preserve"> для голоса с </w:t>
      </w:r>
      <w:r>
        <w:rPr>
          <w:rFonts w:cs="Times New Roman"/>
          <w:sz w:val="32"/>
          <w:szCs w:val="32"/>
        </w:rPr>
        <w:t>фортепиано / Д. Д. Шостакович. – Москва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Музыка, 1974. – 217 с.</w:t>
      </w:r>
    </w:p>
    <w:p w:rsidR="00F60C5A" w:rsidRDefault="00F60C5A" w:rsidP="00F60C5A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Содержание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Четыре романса на слова А. Пушкина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Возрождение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Юношу, горько рыдая, ревнивая дева бранила ; Предчувствие ; Стансы.</w:t>
      </w:r>
    </w:p>
    <w:p w:rsidR="00F60C5A" w:rsidRDefault="00F60C5A" w:rsidP="00F60C5A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1B058C">
        <w:rPr>
          <w:rFonts w:cs="Times New Roman"/>
          <w:sz w:val="32"/>
          <w:szCs w:val="32"/>
        </w:rPr>
        <w:t>Романс</w:t>
      </w:r>
      <w:r>
        <w:rPr>
          <w:rFonts w:cs="Times New Roman"/>
          <w:sz w:val="32"/>
          <w:szCs w:val="32"/>
        </w:rPr>
        <w:t xml:space="preserve">ы на слова </w:t>
      </w:r>
      <w:r w:rsidRPr="001B058C">
        <w:rPr>
          <w:rFonts w:cs="Times New Roman"/>
          <w:sz w:val="32"/>
          <w:szCs w:val="32"/>
        </w:rPr>
        <w:t xml:space="preserve"> У. </w:t>
      </w:r>
      <w:proofErr w:type="spellStart"/>
      <w:r w:rsidRPr="001B058C">
        <w:rPr>
          <w:rFonts w:cs="Times New Roman"/>
          <w:sz w:val="32"/>
          <w:szCs w:val="32"/>
        </w:rPr>
        <w:t>Ралея</w:t>
      </w:r>
      <w:proofErr w:type="spellEnd"/>
      <w:r w:rsidRPr="001B058C">
        <w:rPr>
          <w:rFonts w:cs="Times New Roman"/>
          <w:sz w:val="32"/>
          <w:szCs w:val="32"/>
        </w:rPr>
        <w:t xml:space="preserve">, Р. </w:t>
      </w:r>
      <w:r>
        <w:rPr>
          <w:rFonts w:cs="Times New Roman"/>
          <w:sz w:val="32"/>
          <w:szCs w:val="32"/>
        </w:rPr>
        <w:t>Бернса и В. Шекспира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Сыну / слова У. </w:t>
      </w:r>
      <w:proofErr w:type="spellStart"/>
      <w:r>
        <w:rPr>
          <w:rFonts w:cs="Times New Roman"/>
          <w:sz w:val="32"/>
          <w:szCs w:val="32"/>
        </w:rPr>
        <w:t>Ралея</w:t>
      </w:r>
      <w:proofErr w:type="spellEnd"/>
      <w:r>
        <w:rPr>
          <w:rFonts w:cs="Times New Roman"/>
          <w:sz w:val="32"/>
          <w:szCs w:val="32"/>
        </w:rPr>
        <w:t>, перевод Б. Пастернака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В полях под снегом / слова Р. Бернса, перевод С. Маршака ; </w:t>
      </w:r>
      <w:proofErr w:type="spellStart"/>
      <w:r>
        <w:rPr>
          <w:rFonts w:cs="Times New Roman"/>
          <w:sz w:val="32"/>
          <w:szCs w:val="32"/>
        </w:rPr>
        <w:t>Макферсон</w:t>
      </w:r>
      <w:proofErr w:type="spellEnd"/>
      <w:r>
        <w:rPr>
          <w:rFonts w:cs="Times New Roman"/>
          <w:sz w:val="32"/>
          <w:szCs w:val="32"/>
        </w:rPr>
        <w:t xml:space="preserve"> перед казнью / слова Р</w:t>
      </w:r>
      <w:r w:rsidR="00F211E3">
        <w:rPr>
          <w:rFonts w:cs="Times New Roman"/>
          <w:sz w:val="32"/>
          <w:szCs w:val="32"/>
        </w:rPr>
        <w:t xml:space="preserve">. Бернса, перевод С. Маршака ; </w:t>
      </w:r>
      <w:r>
        <w:rPr>
          <w:rFonts w:cs="Times New Roman"/>
          <w:sz w:val="32"/>
          <w:szCs w:val="32"/>
        </w:rPr>
        <w:t>Дженни / слова Р</w:t>
      </w:r>
      <w:r w:rsidR="00D00EEB">
        <w:rPr>
          <w:rFonts w:cs="Times New Roman"/>
          <w:sz w:val="32"/>
          <w:szCs w:val="32"/>
        </w:rPr>
        <w:t xml:space="preserve">. Бернса, перевод С. Маршака ; </w:t>
      </w:r>
      <w:r>
        <w:rPr>
          <w:rFonts w:cs="Times New Roman"/>
          <w:sz w:val="32"/>
          <w:szCs w:val="32"/>
        </w:rPr>
        <w:t xml:space="preserve">Сонет </w:t>
      </w:r>
      <w:r>
        <w:rPr>
          <w:rFonts w:cs="Times New Roman"/>
          <w:sz w:val="32"/>
          <w:szCs w:val="32"/>
          <w:lang w:val="en-US"/>
        </w:rPr>
        <w:t>LXVI</w:t>
      </w:r>
      <w:r w:rsidRPr="005361E0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/ слова В. Шекспира, перевод Б. Пастернака ; Королевский поход / слова народные (английская детская песня), перевод С. Маршака.</w:t>
      </w:r>
    </w:p>
    <w:p w:rsidR="00F60C5A" w:rsidRDefault="00F60C5A" w:rsidP="00F60C5A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Из еврейской народной поэзии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вокальный цикл : Плач об умершем младенце / перевод Т. </w:t>
      </w:r>
      <w:proofErr w:type="spellStart"/>
      <w:r>
        <w:rPr>
          <w:rFonts w:cs="Times New Roman"/>
          <w:sz w:val="32"/>
          <w:szCs w:val="32"/>
        </w:rPr>
        <w:t>Спендиаровой</w:t>
      </w:r>
      <w:proofErr w:type="spellEnd"/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Заботливые мама и тетя / перевод А. </w:t>
      </w:r>
      <w:proofErr w:type="spellStart"/>
      <w:r>
        <w:rPr>
          <w:rFonts w:cs="Times New Roman"/>
          <w:sz w:val="32"/>
          <w:szCs w:val="32"/>
        </w:rPr>
        <w:t>Глобы</w:t>
      </w:r>
      <w:proofErr w:type="spellEnd"/>
      <w:r>
        <w:rPr>
          <w:rFonts w:cs="Times New Roman"/>
          <w:sz w:val="32"/>
          <w:szCs w:val="32"/>
        </w:rPr>
        <w:t xml:space="preserve"> ; Колыбельная / перевод В. Звягинцевой ; Перед долгой разлукой / перевод А. </w:t>
      </w:r>
      <w:proofErr w:type="spellStart"/>
      <w:r>
        <w:rPr>
          <w:rFonts w:cs="Times New Roman"/>
          <w:sz w:val="32"/>
          <w:szCs w:val="32"/>
        </w:rPr>
        <w:t>Глобы</w:t>
      </w:r>
      <w:proofErr w:type="spellEnd"/>
      <w:r>
        <w:rPr>
          <w:rFonts w:cs="Times New Roman"/>
          <w:sz w:val="32"/>
          <w:szCs w:val="32"/>
        </w:rPr>
        <w:t xml:space="preserve"> ; Предостережение / перевод Н. Ушакова ; Брошенный отец / перевод С. </w:t>
      </w:r>
      <w:proofErr w:type="spellStart"/>
      <w:r>
        <w:rPr>
          <w:rFonts w:cs="Times New Roman"/>
          <w:sz w:val="32"/>
          <w:szCs w:val="32"/>
        </w:rPr>
        <w:t>Мар</w:t>
      </w:r>
      <w:proofErr w:type="spellEnd"/>
      <w:r>
        <w:rPr>
          <w:rFonts w:cs="Times New Roman"/>
          <w:sz w:val="32"/>
          <w:szCs w:val="32"/>
        </w:rPr>
        <w:t xml:space="preserve"> ; Песня о нужде / слова Б. </w:t>
      </w:r>
      <w:proofErr w:type="spellStart"/>
      <w:r>
        <w:rPr>
          <w:rFonts w:cs="Times New Roman"/>
          <w:sz w:val="32"/>
          <w:szCs w:val="32"/>
        </w:rPr>
        <w:t>Шафира</w:t>
      </w:r>
      <w:proofErr w:type="spellEnd"/>
      <w:r>
        <w:rPr>
          <w:rFonts w:cs="Times New Roman"/>
          <w:sz w:val="32"/>
          <w:szCs w:val="32"/>
        </w:rPr>
        <w:t xml:space="preserve">, перевод Б. Семенова ; Зима / перевод Б. Семенова ; Хорошая жизнь / перевод С. </w:t>
      </w:r>
      <w:proofErr w:type="spellStart"/>
      <w:r>
        <w:rPr>
          <w:rFonts w:cs="Times New Roman"/>
          <w:sz w:val="32"/>
          <w:szCs w:val="32"/>
        </w:rPr>
        <w:t>Олендера</w:t>
      </w:r>
      <w:proofErr w:type="spellEnd"/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Песня девушки / перевод С. </w:t>
      </w:r>
      <w:proofErr w:type="spellStart"/>
      <w:r>
        <w:rPr>
          <w:rFonts w:cs="Times New Roman"/>
          <w:sz w:val="32"/>
          <w:szCs w:val="32"/>
        </w:rPr>
        <w:t>Олендера</w:t>
      </w:r>
      <w:proofErr w:type="spellEnd"/>
      <w:r>
        <w:rPr>
          <w:rFonts w:cs="Times New Roman"/>
          <w:sz w:val="32"/>
          <w:szCs w:val="32"/>
        </w:rPr>
        <w:t xml:space="preserve"> ; Счастье / перевод Л. </w:t>
      </w:r>
      <w:proofErr w:type="spellStart"/>
      <w:r>
        <w:rPr>
          <w:rFonts w:cs="Times New Roman"/>
          <w:sz w:val="32"/>
          <w:szCs w:val="32"/>
        </w:rPr>
        <w:t>Длигач</w:t>
      </w:r>
      <w:proofErr w:type="spellEnd"/>
      <w:r>
        <w:rPr>
          <w:rFonts w:cs="Times New Roman"/>
          <w:sz w:val="32"/>
          <w:szCs w:val="32"/>
        </w:rPr>
        <w:t>.</w:t>
      </w:r>
    </w:p>
    <w:p w:rsidR="00F60C5A" w:rsidRDefault="00F60C5A" w:rsidP="00F60C5A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1B058C">
        <w:rPr>
          <w:rFonts w:cs="Times New Roman"/>
          <w:sz w:val="32"/>
          <w:szCs w:val="32"/>
        </w:rPr>
        <w:t xml:space="preserve">Четыре </w:t>
      </w:r>
      <w:r>
        <w:rPr>
          <w:rFonts w:cs="Times New Roman"/>
          <w:sz w:val="32"/>
          <w:szCs w:val="32"/>
        </w:rPr>
        <w:t>монолога на слова А. Пушкина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Отрывок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Что в имени тебе моем? ; Во глубине сибирских руд ; Прощание.</w:t>
      </w:r>
    </w:p>
    <w:p w:rsidR="00F60C5A" w:rsidRDefault="00F60C5A" w:rsidP="00F60C5A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1B058C">
        <w:rPr>
          <w:rFonts w:cs="Times New Roman"/>
          <w:sz w:val="32"/>
          <w:szCs w:val="32"/>
        </w:rPr>
        <w:lastRenderedPageBreak/>
        <w:t xml:space="preserve">Пять романсов на </w:t>
      </w:r>
      <w:r>
        <w:rPr>
          <w:rFonts w:cs="Times New Roman"/>
          <w:sz w:val="32"/>
          <w:szCs w:val="32"/>
        </w:rPr>
        <w:t xml:space="preserve">слова Е. </w:t>
      </w:r>
      <w:proofErr w:type="spellStart"/>
      <w:r>
        <w:rPr>
          <w:rFonts w:cs="Times New Roman"/>
          <w:sz w:val="32"/>
          <w:szCs w:val="32"/>
        </w:rPr>
        <w:t>Долматовского</w:t>
      </w:r>
      <w:proofErr w:type="spellEnd"/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День встречи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День признаний ; День обид ; День радости ; День воспоминаний.</w:t>
      </w:r>
    </w:p>
    <w:p w:rsidR="00F60C5A" w:rsidRDefault="00F60C5A" w:rsidP="00F60C5A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1B058C">
        <w:rPr>
          <w:rFonts w:cs="Times New Roman"/>
          <w:sz w:val="32"/>
          <w:szCs w:val="32"/>
        </w:rPr>
        <w:t>И</w:t>
      </w:r>
      <w:r>
        <w:rPr>
          <w:rFonts w:cs="Times New Roman"/>
          <w:sz w:val="32"/>
          <w:szCs w:val="32"/>
        </w:rPr>
        <w:t>спанские песни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Прощай, Гренада! / русский</w:t>
      </w:r>
      <w:r w:rsidRPr="001B058C">
        <w:rPr>
          <w:rFonts w:cs="Times New Roman"/>
          <w:sz w:val="32"/>
          <w:szCs w:val="32"/>
        </w:rPr>
        <w:t xml:space="preserve"> текст С. Болотина</w:t>
      </w:r>
      <w:proofErr w:type="gramStart"/>
      <w:r w:rsidRPr="001B058C">
        <w:rPr>
          <w:rFonts w:cs="Times New Roman"/>
          <w:sz w:val="32"/>
          <w:szCs w:val="32"/>
        </w:rPr>
        <w:t xml:space="preserve"> ;</w:t>
      </w:r>
      <w:proofErr w:type="gramEnd"/>
      <w:r w:rsidRPr="001B058C">
        <w:rPr>
          <w:rFonts w:cs="Times New Roman"/>
          <w:sz w:val="32"/>
          <w:szCs w:val="32"/>
        </w:rPr>
        <w:t xml:space="preserve"> Звездочки / рус</w:t>
      </w:r>
      <w:r>
        <w:rPr>
          <w:rFonts w:cs="Times New Roman"/>
          <w:sz w:val="32"/>
          <w:szCs w:val="32"/>
        </w:rPr>
        <w:t>ский</w:t>
      </w:r>
      <w:r w:rsidRPr="001B058C">
        <w:rPr>
          <w:rFonts w:cs="Times New Roman"/>
          <w:sz w:val="32"/>
          <w:szCs w:val="32"/>
        </w:rPr>
        <w:t xml:space="preserve"> текст Т. С</w:t>
      </w:r>
      <w:r>
        <w:rPr>
          <w:rFonts w:cs="Times New Roman"/>
          <w:sz w:val="32"/>
          <w:szCs w:val="32"/>
        </w:rPr>
        <w:t>икорской ; Первая встреча / русский</w:t>
      </w:r>
      <w:r w:rsidRPr="001B058C">
        <w:rPr>
          <w:rFonts w:cs="Times New Roman"/>
          <w:sz w:val="32"/>
          <w:szCs w:val="32"/>
        </w:rPr>
        <w:t xml:space="preserve"> т</w:t>
      </w:r>
      <w:r>
        <w:rPr>
          <w:rFonts w:cs="Times New Roman"/>
          <w:sz w:val="32"/>
          <w:szCs w:val="32"/>
        </w:rPr>
        <w:t xml:space="preserve">екст С. Болотина ; </w:t>
      </w:r>
      <w:proofErr w:type="spellStart"/>
      <w:r>
        <w:rPr>
          <w:rFonts w:cs="Times New Roman"/>
          <w:sz w:val="32"/>
          <w:szCs w:val="32"/>
        </w:rPr>
        <w:t>Ронда</w:t>
      </w:r>
      <w:proofErr w:type="spellEnd"/>
      <w:r>
        <w:rPr>
          <w:rFonts w:cs="Times New Roman"/>
          <w:sz w:val="32"/>
          <w:szCs w:val="32"/>
        </w:rPr>
        <w:t xml:space="preserve"> / русский </w:t>
      </w:r>
      <w:r w:rsidRPr="001B058C">
        <w:rPr>
          <w:rFonts w:cs="Times New Roman"/>
          <w:sz w:val="32"/>
          <w:szCs w:val="32"/>
        </w:rPr>
        <w:t>текст</w:t>
      </w:r>
      <w:r>
        <w:rPr>
          <w:rFonts w:cs="Times New Roman"/>
          <w:sz w:val="32"/>
          <w:szCs w:val="32"/>
        </w:rPr>
        <w:t xml:space="preserve"> Т. Сикорской ; Черноокая / русский</w:t>
      </w:r>
      <w:r w:rsidRPr="001B058C">
        <w:rPr>
          <w:rFonts w:cs="Times New Roman"/>
          <w:sz w:val="32"/>
          <w:szCs w:val="32"/>
        </w:rPr>
        <w:t xml:space="preserve"> текст Т. С</w:t>
      </w:r>
      <w:r>
        <w:rPr>
          <w:rFonts w:cs="Times New Roman"/>
          <w:sz w:val="32"/>
          <w:szCs w:val="32"/>
        </w:rPr>
        <w:t>икорской ; Сон / русский</w:t>
      </w:r>
      <w:r w:rsidRPr="001B058C">
        <w:rPr>
          <w:rFonts w:cs="Times New Roman"/>
          <w:sz w:val="32"/>
          <w:szCs w:val="32"/>
        </w:rPr>
        <w:t xml:space="preserve"> текст С. </w:t>
      </w:r>
      <w:r>
        <w:rPr>
          <w:rFonts w:cs="Times New Roman"/>
          <w:sz w:val="32"/>
          <w:szCs w:val="32"/>
        </w:rPr>
        <w:t xml:space="preserve">Болотина и Т. Сикорской. </w:t>
      </w:r>
    </w:p>
    <w:p w:rsidR="00F60C5A" w:rsidRDefault="00F60C5A" w:rsidP="00F60C5A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Сатиры («Картины прошлого») на слова</w:t>
      </w:r>
      <w:r w:rsidRPr="001B058C">
        <w:rPr>
          <w:rFonts w:cs="Times New Roman"/>
          <w:sz w:val="32"/>
          <w:szCs w:val="32"/>
        </w:rPr>
        <w:t xml:space="preserve"> Саши Черного</w:t>
      </w:r>
      <w:proofErr w:type="gramStart"/>
      <w:r w:rsidRPr="001B058C">
        <w:rPr>
          <w:rFonts w:cs="Times New Roman"/>
          <w:sz w:val="32"/>
          <w:szCs w:val="32"/>
        </w:rPr>
        <w:t xml:space="preserve"> :</w:t>
      </w:r>
      <w:proofErr w:type="gramEnd"/>
      <w:r w:rsidRPr="001B058C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Критику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Пробуждение весны ; Потомки ; Недоразумение ; </w:t>
      </w:r>
      <w:proofErr w:type="spellStart"/>
      <w:r>
        <w:rPr>
          <w:rFonts w:cs="Times New Roman"/>
          <w:sz w:val="32"/>
          <w:szCs w:val="32"/>
        </w:rPr>
        <w:t>Крейцерова</w:t>
      </w:r>
      <w:proofErr w:type="spellEnd"/>
      <w:r>
        <w:rPr>
          <w:rFonts w:cs="Times New Roman"/>
          <w:sz w:val="32"/>
          <w:szCs w:val="32"/>
        </w:rPr>
        <w:t xml:space="preserve"> соната.</w:t>
      </w:r>
    </w:p>
    <w:p w:rsidR="00F60C5A" w:rsidRDefault="00F60C5A" w:rsidP="00F60C5A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1B058C">
        <w:rPr>
          <w:rFonts w:cs="Times New Roman"/>
          <w:sz w:val="32"/>
          <w:szCs w:val="32"/>
        </w:rPr>
        <w:t>Шесть стихотворений Марины Цветаевой</w:t>
      </w:r>
      <w:proofErr w:type="gramStart"/>
      <w:r w:rsidRPr="001B058C">
        <w:rPr>
          <w:rFonts w:cs="Times New Roman"/>
          <w:sz w:val="32"/>
          <w:szCs w:val="32"/>
        </w:rPr>
        <w:t xml:space="preserve"> :</w:t>
      </w:r>
      <w:proofErr w:type="gramEnd"/>
      <w:r w:rsidRPr="001B058C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Мои стихи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Откуда такая нежность? ; Диалог Гамлета с совестью ; Поэт и царь ; Нет, бил барабан ; Анне Ахматовой.</w:t>
      </w:r>
    </w:p>
    <w:p w:rsidR="00F60C5A" w:rsidRDefault="00F60C5A" w:rsidP="00F60C5A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512BD6">
        <w:rPr>
          <w:rFonts w:cs="Times New Roman"/>
          <w:i/>
          <w:sz w:val="32"/>
          <w:szCs w:val="32"/>
        </w:rPr>
        <w:t>85.943 Ш-799; инв.</w:t>
      </w:r>
      <w:r>
        <w:rPr>
          <w:rFonts w:cs="Times New Roman"/>
          <w:i/>
          <w:sz w:val="32"/>
          <w:szCs w:val="32"/>
        </w:rPr>
        <w:t>62069 – НОТ.</w:t>
      </w:r>
    </w:p>
    <w:p w:rsidR="0091142A" w:rsidRDefault="0091142A" w:rsidP="0091142A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736A90">
        <w:rPr>
          <w:rFonts w:eastAsia="Calibri" w:cs="Times New Roman"/>
          <w:b/>
          <w:sz w:val="32"/>
          <w:szCs w:val="32"/>
        </w:rPr>
        <w:t>Шостакович, Д. Д.</w:t>
      </w:r>
      <w:r w:rsidRPr="00736A90">
        <w:rPr>
          <w:rFonts w:eastAsia="Calibri" w:cs="Times New Roman"/>
          <w:sz w:val="32"/>
          <w:szCs w:val="32"/>
        </w:rPr>
        <w:t xml:space="preserve"> Нос</w:t>
      </w:r>
      <w:proofErr w:type="gramStart"/>
      <w:r w:rsidRPr="00736A90">
        <w:rPr>
          <w:rFonts w:eastAsia="Calibri" w:cs="Times New Roman"/>
          <w:sz w:val="32"/>
          <w:szCs w:val="32"/>
        </w:rPr>
        <w:t xml:space="preserve"> :</w:t>
      </w:r>
      <w:proofErr w:type="gramEnd"/>
      <w:r w:rsidRPr="00736A90">
        <w:rPr>
          <w:rFonts w:eastAsia="Calibri" w:cs="Times New Roman"/>
          <w:sz w:val="32"/>
          <w:szCs w:val="32"/>
        </w:rPr>
        <w:t xml:space="preserve"> опера в 3 действиях, 10 картинах : по одноименной повести Н. Гоголя / Д. Д. Шостакович ; либретто Е. Замятина, Г. Ионина, А. </w:t>
      </w:r>
      <w:proofErr w:type="spellStart"/>
      <w:r w:rsidRPr="00736A90">
        <w:rPr>
          <w:rFonts w:eastAsia="Calibri" w:cs="Times New Roman"/>
          <w:sz w:val="32"/>
          <w:szCs w:val="32"/>
        </w:rPr>
        <w:t>Прейса</w:t>
      </w:r>
      <w:proofErr w:type="spellEnd"/>
      <w:r w:rsidRPr="00736A90">
        <w:rPr>
          <w:rFonts w:eastAsia="Calibri" w:cs="Times New Roman"/>
          <w:sz w:val="32"/>
          <w:szCs w:val="32"/>
        </w:rPr>
        <w:t xml:space="preserve"> и Д. Шостаковича. – Клавир. – Москва</w:t>
      </w:r>
      <w:proofErr w:type="gramStart"/>
      <w:r w:rsidRPr="00736A90">
        <w:rPr>
          <w:rFonts w:eastAsia="Calibri" w:cs="Times New Roman"/>
          <w:sz w:val="32"/>
          <w:szCs w:val="32"/>
        </w:rPr>
        <w:t xml:space="preserve"> :</w:t>
      </w:r>
      <w:proofErr w:type="gramEnd"/>
      <w:r w:rsidRPr="00736A90">
        <w:rPr>
          <w:rFonts w:eastAsia="Calibri" w:cs="Times New Roman"/>
          <w:sz w:val="32"/>
          <w:szCs w:val="32"/>
        </w:rPr>
        <w:t xml:space="preserve"> Музыка, 1974. – 292 с. </w:t>
      </w:r>
    </w:p>
    <w:p w:rsidR="0091142A" w:rsidRPr="00F60C5A" w:rsidRDefault="0091142A" w:rsidP="0091142A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736A90">
        <w:rPr>
          <w:rFonts w:cs="Times New Roman"/>
          <w:i/>
          <w:sz w:val="32"/>
          <w:szCs w:val="32"/>
        </w:rPr>
        <w:t>85.971 Ш-799</w:t>
      </w:r>
      <w:r>
        <w:rPr>
          <w:rFonts w:cs="Times New Roman"/>
          <w:i/>
          <w:sz w:val="32"/>
          <w:szCs w:val="32"/>
        </w:rPr>
        <w:t>; инв. 27039 – НОТ</w:t>
      </w:r>
    </w:p>
    <w:p w:rsidR="00F60C5A" w:rsidRPr="00F60C5A" w:rsidRDefault="00F60C5A" w:rsidP="00F60C5A">
      <w:pPr>
        <w:spacing w:line="360" w:lineRule="auto"/>
        <w:ind w:firstLine="709"/>
        <w:rPr>
          <w:rFonts w:cs="Times New Roman"/>
          <w:b/>
          <w:i/>
          <w:sz w:val="32"/>
          <w:szCs w:val="32"/>
        </w:rPr>
      </w:pPr>
      <w:r w:rsidRPr="00F60C5A">
        <w:rPr>
          <w:rFonts w:cs="Times New Roman"/>
          <w:b/>
          <w:sz w:val="32"/>
          <w:szCs w:val="32"/>
        </w:rPr>
        <w:t>Шостакович, Д. Д.</w:t>
      </w:r>
      <w:r w:rsidRPr="00F60C5A">
        <w:rPr>
          <w:rFonts w:cs="Times New Roman"/>
          <w:sz w:val="32"/>
          <w:szCs w:val="32"/>
        </w:rPr>
        <w:t xml:space="preserve"> Концертино</w:t>
      </w:r>
      <w:proofErr w:type="gramStart"/>
      <w:r w:rsidRPr="00F60C5A">
        <w:rPr>
          <w:rFonts w:cs="Times New Roman"/>
          <w:sz w:val="32"/>
          <w:szCs w:val="32"/>
        </w:rPr>
        <w:t xml:space="preserve"> :</w:t>
      </w:r>
      <w:proofErr w:type="gramEnd"/>
      <w:r w:rsidRPr="00F60C5A">
        <w:rPr>
          <w:rFonts w:cs="Times New Roman"/>
          <w:sz w:val="32"/>
          <w:szCs w:val="32"/>
        </w:rPr>
        <w:t xml:space="preserve"> для двух фортепиано / Д. Д. Шостакович. – Москва</w:t>
      </w:r>
      <w:proofErr w:type="gramStart"/>
      <w:r w:rsidRPr="00F60C5A">
        <w:rPr>
          <w:rFonts w:cs="Times New Roman"/>
          <w:sz w:val="32"/>
          <w:szCs w:val="32"/>
        </w:rPr>
        <w:t xml:space="preserve"> :</w:t>
      </w:r>
      <w:proofErr w:type="gramEnd"/>
      <w:r w:rsidRPr="00F60C5A">
        <w:rPr>
          <w:rFonts w:cs="Times New Roman"/>
          <w:sz w:val="32"/>
          <w:szCs w:val="32"/>
        </w:rPr>
        <w:t xml:space="preserve"> Музыка, 1975. – 31 с.</w:t>
      </w:r>
    </w:p>
    <w:p w:rsidR="00F60C5A" w:rsidRDefault="00F60C5A" w:rsidP="00F60C5A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F60C5A">
        <w:rPr>
          <w:rFonts w:cs="Times New Roman"/>
          <w:i/>
          <w:sz w:val="32"/>
          <w:szCs w:val="32"/>
        </w:rPr>
        <w:t>85.952.42 Ш-799; инв. 58921 – НОТ.</w:t>
      </w:r>
    </w:p>
    <w:p w:rsidR="008C1921" w:rsidRDefault="008C1921" w:rsidP="008C1921">
      <w:pPr>
        <w:spacing w:line="360" w:lineRule="auto"/>
        <w:ind w:firstLine="709"/>
        <w:rPr>
          <w:rFonts w:eastAsia="Calibri" w:cs="Times New Roman"/>
          <w:sz w:val="32"/>
          <w:szCs w:val="32"/>
        </w:rPr>
      </w:pPr>
      <w:r w:rsidRPr="006E0012">
        <w:rPr>
          <w:rFonts w:eastAsia="Calibri" w:cs="Times New Roman"/>
          <w:b/>
          <w:sz w:val="32"/>
          <w:szCs w:val="32"/>
        </w:rPr>
        <w:t>Шостакович, Д. Д</w:t>
      </w:r>
      <w:r w:rsidRPr="006E0012">
        <w:rPr>
          <w:rFonts w:eastAsia="Calibri" w:cs="Times New Roman"/>
          <w:sz w:val="32"/>
          <w:szCs w:val="32"/>
        </w:rPr>
        <w:t xml:space="preserve"> Симфония № 2</w:t>
      </w:r>
      <w:proofErr w:type="gramStart"/>
      <w:r w:rsidRPr="006E0012">
        <w:rPr>
          <w:rFonts w:eastAsia="Calibri" w:cs="Times New Roman"/>
          <w:sz w:val="32"/>
          <w:szCs w:val="32"/>
        </w:rPr>
        <w:t xml:space="preserve"> :</w:t>
      </w:r>
      <w:proofErr w:type="gramEnd"/>
      <w:r w:rsidRPr="006E0012">
        <w:rPr>
          <w:rFonts w:eastAsia="Calibri" w:cs="Times New Roman"/>
          <w:sz w:val="32"/>
          <w:szCs w:val="32"/>
        </w:rPr>
        <w:t xml:space="preserve"> «Посвящение Октябрю» / Д. Д. Шостакович</w:t>
      </w:r>
      <w:proofErr w:type="gramStart"/>
      <w:r w:rsidRPr="006E0012">
        <w:rPr>
          <w:rFonts w:eastAsia="Calibri" w:cs="Times New Roman"/>
          <w:sz w:val="32"/>
          <w:szCs w:val="32"/>
        </w:rPr>
        <w:t xml:space="preserve"> ;</w:t>
      </w:r>
      <w:proofErr w:type="gramEnd"/>
      <w:r w:rsidRPr="006E0012">
        <w:rPr>
          <w:rFonts w:eastAsia="Calibri" w:cs="Times New Roman"/>
          <w:sz w:val="32"/>
          <w:szCs w:val="32"/>
        </w:rPr>
        <w:t xml:space="preserve"> слова А. Безыменского. – Партитура. – Москва</w:t>
      </w:r>
      <w:proofErr w:type="gramStart"/>
      <w:r w:rsidRPr="006E0012">
        <w:rPr>
          <w:rFonts w:eastAsia="Calibri" w:cs="Times New Roman"/>
          <w:sz w:val="32"/>
          <w:szCs w:val="32"/>
        </w:rPr>
        <w:t xml:space="preserve"> :</w:t>
      </w:r>
      <w:proofErr w:type="gramEnd"/>
      <w:r w:rsidRPr="006E0012">
        <w:rPr>
          <w:rFonts w:eastAsia="Calibri" w:cs="Times New Roman"/>
          <w:sz w:val="32"/>
          <w:szCs w:val="32"/>
        </w:rPr>
        <w:t xml:space="preserve"> Музыка, 1975. – 101 с.</w:t>
      </w:r>
    </w:p>
    <w:p w:rsidR="008C1921" w:rsidRDefault="008C1921" w:rsidP="008C1921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i/>
          <w:sz w:val="32"/>
          <w:szCs w:val="32"/>
        </w:rPr>
        <w:t>85.951.1</w:t>
      </w:r>
      <w:r w:rsidRPr="00F40219">
        <w:rPr>
          <w:rFonts w:cs="Times New Roman"/>
          <w:i/>
          <w:sz w:val="32"/>
          <w:szCs w:val="32"/>
        </w:rPr>
        <w:t xml:space="preserve"> Ш-799</w:t>
      </w:r>
      <w:r>
        <w:rPr>
          <w:rFonts w:cs="Times New Roman"/>
          <w:i/>
          <w:sz w:val="32"/>
          <w:szCs w:val="32"/>
        </w:rPr>
        <w:t>;</w:t>
      </w:r>
      <w:r w:rsidRPr="00F40219">
        <w:rPr>
          <w:rFonts w:cs="Times New Roman"/>
          <w:i/>
          <w:sz w:val="32"/>
          <w:szCs w:val="32"/>
        </w:rPr>
        <w:t xml:space="preserve"> инв. </w:t>
      </w:r>
      <w:r>
        <w:rPr>
          <w:rFonts w:cs="Times New Roman"/>
          <w:bCs/>
          <w:i/>
          <w:sz w:val="32"/>
          <w:szCs w:val="32"/>
        </w:rPr>
        <w:t>59041</w:t>
      </w:r>
      <w:r w:rsidRPr="00F40219">
        <w:rPr>
          <w:rFonts w:cs="Times New Roman"/>
          <w:bCs/>
          <w:i/>
          <w:sz w:val="32"/>
          <w:szCs w:val="32"/>
        </w:rPr>
        <w:t xml:space="preserve"> –</w:t>
      </w:r>
      <w:r w:rsidRPr="00F40219">
        <w:rPr>
          <w:rFonts w:cs="Times New Roman"/>
          <w:i/>
          <w:sz w:val="32"/>
          <w:szCs w:val="32"/>
        </w:rPr>
        <w:t xml:space="preserve"> </w:t>
      </w:r>
      <w:r>
        <w:rPr>
          <w:rFonts w:cs="Times New Roman"/>
          <w:i/>
          <w:sz w:val="32"/>
          <w:szCs w:val="32"/>
        </w:rPr>
        <w:t>НОТ.</w:t>
      </w:r>
    </w:p>
    <w:p w:rsidR="00CC3949" w:rsidRPr="008C1921" w:rsidRDefault="00CC3949" w:rsidP="008C1921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E2771A">
        <w:rPr>
          <w:rFonts w:cs="Times New Roman"/>
          <w:b/>
          <w:sz w:val="32"/>
          <w:szCs w:val="32"/>
        </w:rPr>
        <w:lastRenderedPageBreak/>
        <w:t>Шостакович, Д. Д.</w:t>
      </w:r>
      <w:r>
        <w:rPr>
          <w:rFonts w:cs="Times New Roman"/>
          <w:b/>
          <w:sz w:val="32"/>
          <w:szCs w:val="32"/>
        </w:rPr>
        <w:t xml:space="preserve"> </w:t>
      </w:r>
      <w:r w:rsidRPr="001B058C">
        <w:rPr>
          <w:rFonts w:cs="Times New Roman"/>
          <w:sz w:val="32"/>
          <w:szCs w:val="32"/>
        </w:rPr>
        <w:t>Октябрь</w:t>
      </w:r>
      <w:proofErr w:type="gramStart"/>
      <w:r w:rsidRPr="001B058C"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симфоническая поэма : </w:t>
      </w:r>
      <w:r w:rsidRPr="00E2771A">
        <w:rPr>
          <w:rFonts w:cs="Times New Roman"/>
          <w:sz w:val="32"/>
          <w:szCs w:val="32"/>
        </w:rPr>
        <w:t>[</w:t>
      </w:r>
      <w:r w:rsidRPr="001B058C">
        <w:rPr>
          <w:rFonts w:cs="Times New Roman"/>
          <w:sz w:val="32"/>
          <w:szCs w:val="32"/>
        </w:rPr>
        <w:t>для духового оркестра</w:t>
      </w:r>
      <w:r w:rsidRPr="00E2771A">
        <w:rPr>
          <w:rFonts w:cs="Times New Roman"/>
          <w:sz w:val="32"/>
          <w:szCs w:val="32"/>
        </w:rPr>
        <w:t>]</w:t>
      </w:r>
      <w:r>
        <w:rPr>
          <w:rFonts w:cs="Times New Roman"/>
          <w:sz w:val="32"/>
          <w:szCs w:val="32"/>
        </w:rPr>
        <w:t xml:space="preserve"> / Д. Д. Шостакович. – Партитура. – Москва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Советский композитор, 1977. – 111 с. </w:t>
      </w:r>
    </w:p>
    <w:p w:rsidR="00CC3949" w:rsidRPr="00F60C5A" w:rsidRDefault="00CC3949" w:rsidP="008C1921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E2771A">
        <w:rPr>
          <w:rFonts w:cs="Times New Roman"/>
          <w:i/>
          <w:sz w:val="32"/>
          <w:szCs w:val="32"/>
        </w:rPr>
        <w:t xml:space="preserve"> 85.951.7 Ш-799; инв.</w:t>
      </w:r>
      <w:r>
        <w:rPr>
          <w:rFonts w:cs="Times New Roman"/>
          <w:i/>
          <w:sz w:val="32"/>
          <w:szCs w:val="32"/>
        </w:rPr>
        <w:t xml:space="preserve"> 32972 – НОТ.</w:t>
      </w:r>
    </w:p>
    <w:p w:rsidR="00F60C5A" w:rsidRPr="00D002D8" w:rsidRDefault="00F60C5A" w:rsidP="00F60C5A">
      <w:pPr>
        <w:spacing w:line="360" w:lineRule="auto"/>
        <w:ind w:firstLine="709"/>
        <w:rPr>
          <w:rFonts w:cs="Times New Roman"/>
          <w:b/>
          <w:i/>
          <w:sz w:val="32"/>
          <w:szCs w:val="32"/>
        </w:rPr>
      </w:pPr>
      <w:r w:rsidRPr="00D002D8">
        <w:rPr>
          <w:rFonts w:cs="Times New Roman"/>
          <w:b/>
          <w:sz w:val="32"/>
          <w:szCs w:val="32"/>
        </w:rPr>
        <w:t>Шостакович, Д.</w:t>
      </w:r>
      <w:r>
        <w:rPr>
          <w:rFonts w:cs="Times New Roman"/>
          <w:b/>
          <w:sz w:val="32"/>
          <w:szCs w:val="32"/>
        </w:rPr>
        <w:t xml:space="preserve"> </w:t>
      </w:r>
      <w:r w:rsidRPr="00D002D8">
        <w:rPr>
          <w:rFonts w:cs="Times New Roman"/>
          <w:b/>
          <w:sz w:val="32"/>
          <w:szCs w:val="32"/>
        </w:rPr>
        <w:t>Д.</w:t>
      </w:r>
      <w:r>
        <w:rPr>
          <w:rFonts w:cs="Times New Roman"/>
          <w:b/>
          <w:i/>
          <w:sz w:val="32"/>
          <w:szCs w:val="32"/>
        </w:rPr>
        <w:t xml:space="preserve"> </w:t>
      </w:r>
      <w:r w:rsidRPr="001B058C">
        <w:rPr>
          <w:rFonts w:cs="Times New Roman"/>
          <w:sz w:val="32"/>
          <w:szCs w:val="32"/>
        </w:rPr>
        <w:t>Испанские песни / Д.</w:t>
      </w:r>
      <w:r>
        <w:rPr>
          <w:rFonts w:cs="Times New Roman"/>
          <w:sz w:val="32"/>
          <w:szCs w:val="32"/>
        </w:rPr>
        <w:t xml:space="preserve"> Д. Шостакович. – Москва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Музыка, 1986. –</w:t>
      </w:r>
      <w:r w:rsidRPr="001B058C">
        <w:rPr>
          <w:rFonts w:cs="Times New Roman"/>
          <w:sz w:val="32"/>
          <w:szCs w:val="32"/>
        </w:rPr>
        <w:t xml:space="preserve"> 24 с. </w:t>
      </w:r>
    </w:p>
    <w:p w:rsidR="00F60C5A" w:rsidRDefault="00921066" w:rsidP="00F60C5A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Содержание</w:t>
      </w:r>
      <w:proofErr w:type="gramStart"/>
      <w:r>
        <w:rPr>
          <w:rFonts w:cs="Times New Roman"/>
          <w:sz w:val="32"/>
          <w:szCs w:val="32"/>
        </w:rPr>
        <w:t xml:space="preserve"> </w:t>
      </w:r>
      <w:r w:rsidR="00F60C5A">
        <w:rPr>
          <w:rFonts w:cs="Times New Roman"/>
          <w:sz w:val="32"/>
          <w:szCs w:val="32"/>
        </w:rPr>
        <w:t>:</w:t>
      </w:r>
      <w:proofErr w:type="gramEnd"/>
      <w:r w:rsidR="00F60C5A">
        <w:rPr>
          <w:rFonts w:cs="Times New Roman"/>
          <w:sz w:val="32"/>
          <w:szCs w:val="32"/>
        </w:rPr>
        <w:t xml:space="preserve"> Прощай, Гренада! / русский</w:t>
      </w:r>
      <w:r w:rsidR="00F60C5A" w:rsidRPr="001B058C">
        <w:rPr>
          <w:rFonts w:cs="Times New Roman"/>
          <w:sz w:val="32"/>
          <w:szCs w:val="32"/>
        </w:rPr>
        <w:t xml:space="preserve"> текст С. Болотина</w:t>
      </w:r>
      <w:proofErr w:type="gramStart"/>
      <w:r w:rsidR="00F60C5A" w:rsidRPr="001B058C">
        <w:rPr>
          <w:rFonts w:cs="Times New Roman"/>
          <w:sz w:val="32"/>
          <w:szCs w:val="32"/>
        </w:rPr>
        <w:t xml:space="preserve"> ;</w:t>
      </w:r>
      <w:proofErr w:type="gramEnd"/>
      <w:r w:rsidR="00F60C5A" w:rsidRPr="001B058C">
        <w:rPr>
          <w:rFonts w:cs="Times New Roman"/>
          <w:sz w:val="32"/>
          <w:szCs w:val="32"/>
        </w:rPr>
        <w:t xml:space="preserve"> Звездочки / рус</w:t>
      </w:r>
      <w:r w:rsidR="00F60C5A">
        <w:rPr>
          <w:rFonts w:cs="Times New Roman"/>
          <w:sz w:val="32"/>
          <w:szCs w:val="32"/>
        </w:rPr>
        <w:t>ский</w:t>
      </w:r>
      <w:r w:rsidR="00F60C5A" w:rsidRPr="001B058C">
        <w:rPr>
          <w:rFonts w:cs="Times New Roman"/>
          <w:sz w:val="32"/>
          <w:szCs w:val="32"/>
        </w:rPr>
        <w:t xml:space="preserve"> текст Т. С</w:t>
      </w:r>
      <w:r w:rsidR="00F60C5A">
        <w:rPr>
          <w:rFonts w:cs="Times New Roman"/>
          <w:sz w:val="32"/>
          <w:szCs w:val="32"/>
        </w:rPr>
        <w:t>икорской ; Первая встреча / русский</w:t>
      </w:r>
      <w:r w:rsidR="00F60C5A" w:rsidRPr="001B058C">
        <w:rPr>
          <w:rFonts w:cs="Times New Roman"/>
          <w:sz w:val="32"/>
          <w:szCs w:val="32"/>
        </w:rPr>
        <w:t xml:space="preserve"> т</w:t>
      </w:r>
      <w:r w:rsidR="00F60C5A">
        <w:rPr>
          <w:rFonts w:cs="Times New Roman"/>
          <w:sz w:val="32"/>
          <w:szCs w:val="32"/>
        </w:rPr>
        <w:t xml:space="preserve">екст С. Болотина ; </w:t>
      </w:r>
      <w:proofErr w:type="spellStart"/>
      <w:r w:rsidR="00F60C5A">
        <w:rPr>
          <w:rFonts w:cs="Times New Roman"/>
          <w:sz w:val="32"/>
          <w:szCs w:val="32"/>
        </w:rPr>
        <w:t>Ронда</w:t>
      </w:r>
      <w:proofErr w:type="spellEnd"/>
      <w:r w:rsidR="00F60C5A">
        <w:rPr>
          <w:rFonts w:cs="Times New Roman"/>
          <w:sz w:val="32"/>
          <w:szCs w:val="32"/>
        </w:rPr>
        <w:t xml:space="preserve"> / русский </w:t>
      </w:r>
      <w:r w:rsidR="00F60C5A" w:rsidRPr="001B058C">
        <w:rPr>
          <w:rFonts w:cs="Times New Roman"/>
          <w:sz w:val="32"/>
          <w:szCs w:val="32"/>
        </w:rPr>
        <w:t>текст</w:t>
      </w:r>
      <w:r w:rsidR="00F60C5A">
        <w:rPr>
          <w:rFonts w:cs="Times New Roman"/>
          <w:sz w:val="32"/>
          <w:szCs w:val="32"/>
        </w:rPr>
        <w:t xml:space="preserve"> Т. Сикорской ; Черноокая / русский</w:t>
      </w:r>
      <w:r w:rsidR="00F60C5A" w:rsidRPr="001B058C">
        <w:rPr>
          <w:rFonts w:cs="Times New Roman"/>
          <w:sz w:val="32"/>
          <w:szCs w:val="32"/>
        </w:rPr>
        <w:t xml:space="preserve"> текст Т. С</w:t>
      </w:r>
      <w:r w:rsidR="00F60C5A">
        <w:rPr>
          <w:rFonts w:cs="Times New Roman"/>
          <w:sz w:val="32"/>
          <w:szCs w:val="32"/>
        </w:rPr>
        <w:t>икорской ; Сон / русский</w:t>
      </w:r>
      <w:r w:rsidR="00F60C5A" w:rsidRPr="001B058C">
        <w:rPr>
          <w:rFonts w:cs="Times New Roman"/>
          <w:sz w:val="32"/>
          <w:szCs w:val="32"/>
        </w:rPr>
        <w:t xml:space="preserve"> текст С. </w:t>
      </w:r>
      <w:r w:rsidR="00F60C5A">
        <w:rPr>
          <w:rFonts w:cs="Times New Roman"/>
          <w:sz w:val="32"/>
          <w:szCs w:val="32"/>
        </w:rPr>
        <w:t xml:space="preserve">Болотина и Т. Сикорской. </w:t>
      </w:r>
    </w:p>
    <w:p w:rsidR="00F60C5A" w:rsidRDefault="00F60C5A" w:rsidP="00F60C5A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592EE1">
        <w:rPr>
          <w:rFonts w:cs="Times New Roman"/>
          <w:i/>
          <w:sz w:val="32"/>
          <w:szCs w:val="32"/>
        </w:rPr>
        <w:t>85.943 Ш-799</w:t>
      </w:r>
      <w:r>
        <w:rPr>
          <w:rFonts w:cs="Times New Roman"/>
          <w:i/>
          <w:sz w:val="32"/>
          <w:szCs w:val="32"/>
        </w:rPr>
        <w:t>; инв. 49036 – НОТ.</w:t>
      </w:r>
    </w:p>
    <w:p w:rsidR="008F2BF7" w:rsidRDefault="008F2BF7" w:rsidP="008F2BF7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A202AE">
        <w:rPr>
          <w:rFonts w:cs="Times New Roman"/>
          <w:b/>
          <w:sz w:val="32"/>
          <w:szCs w:val="32"/>
        </w:rPr>
        <w:t>Шостакович, Д. Д.</w:t>
      </w:r>
      <w:r w:rsidR="006D21FB">
        <w:rPr>
          <w:rFonts w:cs="Times New Roman"/>
          <w:i/>
          <w:sz w:val="32"/>
          <w:szCs w:val="32"/>
        </w:rPr>
        <w:t xml:space="preserve"> </w:t>
      </w:r>
      <w:r w:rsidRPr="00A202AE">
        <w:rPr>
          <w:rFonts w:cs="Times New Roman"/>
          <w:sz w:val="32"/>
          <w:szCs w:val="32"/>
        </w:rPr>
        <w:t>24 пр</w:t>
      </w:r>
      <w:r>
        <w:rPr>
          <w:rFonts w:cs="Times New Roman"/>
          <w:sz w:val="32"/>
          <w:szCs w:val="32"/>
        </w:rPr>
        <w:t>елюдии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для фортепиано /</w:t>
      </w:r>
      <w:r w:rsidRPr="00A202AE">
        <w:rPr>
          <w:rFonts w:cs="Times New Roman"/>
          <w:sz w:val="32"/>
          <w:szCs w:val="32"/>
        </w:rPr>
        <w:t xml:space="preserve"> Д.</w:t>
      </w:r>
      <w:r w:rsidR="002676B7">
        <w:rPr>
          <w:rFonts w:cs="Times New Roman"/>
          <w:sz w:val="32"/>
          <w:szCs w:val="32"/>
        </w:rPr>
        <w:t xml:space="preserve"> Д. </w:t>
      </w:r>
      <w:r>
        <w:rPr>
          <w:rFonts w:cs="Times New Roman"/>
          <w:sz w:val="32"/>
          <w:szCs w:val="32"/>
        </w:rPr>
        <w:t>Шостакович. – Москва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D</w:t>
      </w:r>
      <w:r>
        <w:rPr>
          <w:rFonts w:cs="Times New Roman"/>
          <w:sz w:val="32"/>
          <w:szCs w:val="32"/>
          <w:lang w:val="en-US"/>
        </w:rPr>
        <w:t>SCH</w:t>
      </w:r>
      <w:r w:rsidRPr="00A202AE">
        <w:rPr>
          <w:rFonts w:cs="Times New Roman"/>
          <w:sz w:val="32"/>
          <w:szCs w:val="32"/>
        </w:rPr>
        <w:t xml:space="preserve">, </w:t>
      </w:r>
      <w:r>
        <w:rPr>
          <w:rFonts w:cs="Times New Roman"/>
          <w:sz w:val="32"/>
          <w:szCs w:val="32"/>
        </w:rPr>
        <w:t>2000. –</w:t>
      </w:r>
      <w:r w:rsidRPr="00A202AE">
        <w:rPr>
          <w:rFonts w:cs="Times New Roman"/>
          <w:sz w:val="32"/>
          <w:szCs w:val="32"/>
        </w:rPr>
        <w:t xml:space="preserve"> 43 с. </w:t>
      </w:r>
    </w:p>
    <w:p w:rsidR="008F2BF7" w:rsidRDefault="008F2BF7" w:rsidP="008F2BF7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C64E0F">
        <w:rPr>
          <w:rFonts w:cs="Times New Roman"/>
          <w:i/>
          <w:sz w:val="32"/>
          <w:szCs w:val="32"/>
        </w:rPr>
        <w:t xml:space="preserve">85.954.2 Ш-799; инв. </w:t>
      </w:r>
      <w:r w:rsidRPr="00C64E0F">
        <w:rPr>
          <w:rFonts w:cs="Times New Roman"/>
          <w:bCs/>
          <w:i/>
          <w:sz w:val="32"/>
          <w:szCs w:val="32"/>
        </w:rPr>
        <w:t>61437 – НОТ</w:t>
      </w:r>
      <w:r w:rsidRPr="00C64E0F">
        <w:rPr>
          <w:rFonts w:cs="Times New Roman"/>
          <w:i/>
          <w:sz w:val="32"/>
          <w:szCs w:val="32"/>
        </w:rPr>
        <w:t xml:space="preserve">, </w:t>
      </w:r>
      <w:r w:rsidRPr="00C64E0F">
        <w:rPr>
          <w:rFonts w:cs="Times New Roman"/>
          <w:bCs/>
          <w:i/>
          <w:sz w:val="32"/>
          <w:szCs w:val="32"/>
        </w:rPr>
        <w:t>61438 – НОТ</w:t>
      </w:r>
      <w:r w:rsidRPr="00C64E0F">
        <w:rPr>
          <w:rFonts w:cs="Times New Roman"/>
          <w:i/>
          <w:sz w:val="32"/>
          <w:szCs w:val="32"/>
        </w:rPr>
        <w:t>.</w:t>
      </w:r>
    </w:p>
    <w:p w:rsidR="00831502" w:rsidRPr="00F4306C" w:rsidRDefault="00831502" w:rsidP="00831502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F4306C">
        <w:rPr>
          <w:rFonts w:cs="Times New Roman"/>
          <w:b/>
          <w:sz w:val="32"/>
          <w:szCs w:val="32"/>
        </w:rPr>
        <w:t xml:space="preserve">Шостакович, Д. Д. </w:t>
      </w:r>
      <w:r w:rsidRPr="00F4306C">
        <w:rPr>
          <w:rFonts w:cs="Times New Roman"/>
          <w:sz w:val="32"/>
          <w:szCs w:val="32"/>
        </w:rPr>
        <w:t>Квартет № 2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для двух скрипок, альта и виолончели / Д. Д. Шостакович. – Голоса. – Москва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DSCH, 2000. – 4 парт. </w:t>
      </w:r>
    </w:p>
    <w:p w:rsidR="00831502" w:rsidRPr="00F4306C" w:rsidRDefault="00831502" w:rsidP="00831502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F4306C">
        <w:rPr>
          <w:rFonts w:cs="Times New Roman"/>
          <w:i/>
          <w:sz w:val="32"/>
          <w:szCs w:val="32"/>
        </w:rPr>
        <w:t>85.952.5 Ш-799; инв. 61427 – НОТ.</w:t>
      </w:r>
    </w:p>
    <w:p w:rsidR="00831502" w:rsidRPr="00F4306C" w:rsidRDefault="00831502" w:rsidP="00831502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F4306C">
        <w:rPr>
          <w:rFonts w:cs="Times New Roman"/>
          <w:b/>
          <w:sz w:val="32"/>
          <w:szCs w:val="32"/>
        </w:rPr>
        <w:t xml:space="preserve">Шостакович, Д. Д. </w:t>
      </w:r>
      <w:r w:rsidRPr="00F4306C">
        <w:rPr>
          <w:rFonts w:cs="Times New Roman"/>
          <w:sz w:val="32"/>
          <w:szCs w:val="32"/>
        </w:rPr>
        <w:t>Квартет № 2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для двух скрипок, альта и виолончели / Д. Д. Шостакович. – Партитура. – Москва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DSCH, 2000. – 46 с. </w:t>
      </w:r>
    </w:p>
    <w:p w:rsidR="00831502" w:rsidRPr="00F4306C" w:rsidRDefault="00831502" w:rsidP="00831502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F4306C">
        <w:rPr>
          <w:rFonts w:cs="Times New Roman"/>
          <w:sz w:val="32"/>
          <w:szCs w:val="32"/>
        </w:rPr>
        <w:t>Содержание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Увертюра</w:t>
      </w:r>
      <w:proofErr w:type="gramStart"/>
      <w:r w:rsidRPr="00F4306C">
        <w:rPr>
          <w:rFonts w:cs="Times New Roman"/>
          <w:sz w:val="32"/>
          <w:szCs w:val="32"/>
        </w:rPr>
        <w:t xml:space="preserve"> ;</w:t>
      </w:r>
      <w:proofErr w:type="gramEnd"/>
      <w:r w:rsidRPr="00F4306C">
        <w:rPr>
          <w:rFonts w:cs="Times New Roman"/>
          <w:sz w:val="32"/>
          <w:szCs w:val="32"/>
        </w:rPr>
        <w:t xml:space="preserve"> Речитатив и Романс ; Вальс ; Тема с Вариациями.</w:t>
      </w:r>
    </w:p>
    <w:p w:rsidR="007207A6" w:rsidRDefault="00831502" w:rsidP="003A3525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F4306C">
        <w:rPr>
          <w:rFonts w:cs="Times New Roman"/>
          <w:i/>
          <w:sz w:val="32"/>
          <w:szCs w:val="32"/>
        </w:rPr>
        <w:t>85.952.5 Ш-799; инв. 61861 – НОТ.</w:t>
      </w:r>
    </w:p>
    <w:p w:rsidR="00C415BE" w:rsidRPr="00F4306C" w:rsidRDefault="00C415BE" w:rsidP="00C415BE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F4306C">
        <w:rPr>
          <w:rFonts w:cs="Times New Roman"/>
          <w:b/>
          <w:sz w:val="32"/>
          <w:szCs w:val="32"/>
        </w:rPr>
        <w:lastRenderedPageBreak/>
        <w:t xml:space="preserve">Шостакович, Д. Д. </w:t>
      </w:r>
      <w:r w:rsidRPr="00F4306C">
        <w:rPr>
          <w:rFonts w:cs="Times New Roman"/>
          <w:sz w:val="32"/>
          <w:szCs w:val="32"/>
        </w:rPr>
        <w:t>Квартет № 15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для двух скрипок, альта и виолончели / Д. Д. Шостакович. – Голоса. – Москва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DSCH, 2000. – 4 парт. </w:t>
      </w:r>
    </w:p>
    <w:p w:rsidR="00C415BE" w:rsidRPr="00825E94" w:rsidRDefault="00C415BE" w:rsidP="00C415BE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F4306C">
        <w:rPr>
          <w:rFonts w:cs="Times New Roman"/>
          <w:i/>
          <w:sz w:val="32"/>
          <w:szCs w:val="32"/>
        </w:rPr>
        <w:t>85.952.5 Ш-799; инв. 62000 – НОТ.</w:t>
      </w:r>
    </w:p>
    <w:p w:rsidR="00C415BE" w:rsidRPr="00F4306C" w:rsidRDefault="00C415BE" w:rsidP="00C415BE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F4306C">
        <w:rPr>
          <w:rFonts w:cs="Times New Roman"/>
          <w:b/>
          <w:sz w:val="32"/>
          <w:szCs w:val="32"/>
        </w:rPr>
        <w:t xml:space="preserve">Шостакович, Д. Д. </w:t>
      </w:r>
      <w:r w:rsidRPr="00F4306C">
        <w:rPr>
          <w:rFonts w:cs="Times New Roman"/>
          <w:sz w:val="32"/>
          <w:szCs w:val="32"/>
        </w:rPr>
        <w:t>Квартет № 15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для двух скрипок, альта и виолончели / Д. Д. Шостакович. – Партитура. – Москва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DSCH, 2000. – 38 с. </w:t>
      </w:r>
    </w:p>
    <w:p w:rsidR="00C415BE" w:rsidRPr="00F4306C" w:rsidRDefault="00C415BE" w:rsidP="00C415BE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F4306C">
        <w:rPr>
          <w:rFonts w:cs="Times New Roman"/>
          <w:sz w:val="32"/>
          <w:szCs w:val="32"/>
        </w:rPr>
        <w:t>Содержание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Элегия</w:t>
      </w:r>
      <w:proofErr w:type="gramStart"/>
      <w:r w:rsidRPr="00F4306C">
        <w:rPr>
          <w:rFonts w:cs="Times New Roman"/>
          <w:sz w:val="32"/>
          <w:szCs w:val="32"/>
        </w:rPr>
        <w:t xml:space="preserve"> ;</w:t>
      </w:r>
      <w:proofErr w:type="gramEnd"/>
      <w:r w:rsidRPr="00F4306C">
        <w:rPr>
          <w:rFonts w:cs="Times New Roman"/>
          <w:sz w:val="32"/>
          <w:szCs w:val="32"/>
        </w:rPr>
        <w:t xml:space="preserve"> Серенада ; Интермеццо ; Ноктюрн ; Траурный марш ; Эпилог.</w:t>
      </w:r>
    </w:p>
    <w:p w:rsidR="00C415BE" w:rsidRPr="00825E94" w:rsidRDefault="00C415BE" w:rsidP="00C415BE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F4306C">
        <w:rPr>
          <w:rFonts w:cs="Times New Roman"/>
          <w:i/>
          <w:sz w:val="32"/>
          <w:szCs w:val="32"/>
        </w:rPr>
        <w:t>85.952.5 Ш-799; инв. 61391 – НОТ.</w:t>
      </w:r>
    </w:p>
    <w:p w:rsidR="00D722C2" w:rsidRPr="00F4306C" w:rsidRDefault="00D722C2" w:rsidP="00D722C2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F4306C">
        <w:rPr>
          <w:rFonts w:cs="Times New Roman"/>
          <w:b/>
          <w:sz w:val="32"/>
          <w:szCs w:val="32"/>
        </w:rPr>
        <w:t xml:space="preserve">Шостакович, Д. Д. </w:t>
      </w:r>
      <w:r w:rsidRPr="00F4306C">
        <w:rPr>
          <w:rFonts w:cs="Times New Roman"/>
          <w:sz w:val="32"/>
          <w:szCs w:val="32"/>
        </w:rPr>
        <w:t>Квартет № 3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для двух скрипок, альта и виолончели / Д. Д. Шостакович. – Голоса. – Москва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DSCH, 2001. – 4 парт. </w:t>
      </w:r>
    </w:p>
    <w:p w:rsidR="007207A6" w:rsidRPr="00D722C2" w:rsidRDefault="00D722C2" w:rsidP="00DD636D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F4306C">
        <w:rPr>
          <w:rFonts w:cs="Times New Roman"/>
          <w:i/>
          <w:sz w:val="32"/>
          <w:szCs w:val="32"/>
        </w:rPr>
        <w:t>85.952.5 Ш-799; инв. 61860 – НОТ.</w:t>
      </w:r>
    </w:p>
    <w:p w:rsidR="00D722C2" w:rsidRPr="00F4306C" w:rsidRDefault="00D722C2" w:rsidP="00D722C2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F4306C">
        <w:rPr>
          <w:rFonts w:cs="Times New Roman"/>
          <w:b/>
          <w:sz w:val="32"/>
          <w:szCs w:val="32"/>
        </w:rPr>
        <w:t xml:space="preserve">Шостакович, Д. Д. </w:t>
      </w:r>
      <w:r w:rsidRPr="00F4306C">
        <w:rPr>
          <w:rFonts w:cs="Times New Roman"/>
          <w:sz w:val="32"/>
          <w:szCs w:val="32"/>
        </w:rPr>
        <w:t>Квартет № 3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для двух скрипок, альта и виолончели / Д. Д. Шостакович. – Партитура. – Москва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DSCH, 2001. – 46 с. </w:t>
      </w:r>
    </w:p>
    <w:p w:rsidR="00D722C2" w:rsidRPr="00F4306C" w:rsidRDefault="00D722C2" w:rsidP="00D722C2">
      <w:pPr>
        <w:spacing w:line="360" w:lineRule="auto"/>
        <w:ind w:firstLine="709"/>
        <w:rPr>
          <w:rFonts w:cs="Times New Roman"/>
          <w:sz w:val="32"/>
          <w:szCs w:val="32"/>
          <w:lang w:val="en-US"/>
        </w:rPr>
      </w:pPr>
      <w:r w:rsidRPr="00F4306C">
        <w:rPr>
          <w:rFonts w:cs="Times New Roman"/>
          <w:sz w:val="32"/>
          <w:szCs w:val="32"/>
        </w:rPr>
        <w:t>Содержание</w:t>
      </w:r>
      <w:r w:rsidRPr="00F4306C">
        <w:rPr>
          <w:rFonts w:cs="Times New Roman"/>
          <w:sz w:val="32"/>
          <w:szCs w:val="32"/>
          <w:lang w:val="en-US"/>
        </w:rPr>
        <w:t xml:space="preserve"> </w:t>
      </w:r>
      <w:proofErr w:type="gramStart"/>
      <w:r w:rsidRPr="00F4306C">
        <w:rPr>
          <w:rFonts w:cs="Times New Roman"/>
          <w:sz w:val="32"/>
          <w:szCs w:val="32"/>
          <w:lang w:val="en-US"/>
        </w:rPr>
        <w:t>:Allegretto</w:t>
      </w:r>
      <w:proofErr w:type="gramEnd"/>
      <w:r w:rsidRPr="00F4306C">
        <w:rPr>
          <w:rFonts w:cs="Times New Roman"/>
          <w:sz w:val="32"/>
          <w:szCs w:val="32"/>
          <w:lang w:val="en-US"/>
        </w:rPr>
        <w:t xml:space="preserve"> ; Moderato</w:t>
      </w:r>
      <w:r w:rsidR="0014225C">
        <w:rPr>
          <w:rFonts w:cs="Times New Roman"/>
          <w:sz w:val="32"/>
          <w:szCs w:val="32"/>
          <w:lang w:val="en-US"/>
        </w:rPr>
        <w:t xml:space="preserve"> con moto ; Allegro non </w:t>
      </w:r>
      <w:proofErr w:type="spellStart"/>
      <w:r w:rsidR="0014225C">
        <w:rPr>
          <w:rFonts w:cs="Times New Roman"/>
          <w:sz w:val="32"/>
          <w:szCs w:val="32"/>
          <w:lang w:val="en-US"/>
        </w:rPr>
        <w:t>troppo</w:t>
      </w:r>
      <w:proofErr w:type="spellEnd"/>
      <w:r w:rsidR="0014225C">
        <w:rPr>
          <w:rFonts w:cs="Times New Roman"/>
          <w:sz w:val="32"/>
          <w:szCs w:val="32"/>
          <w:lang w:val="en-US"/>
        </w:rPr>
        <w:t xml:space="preserve"> </w:t>
      </w:r>
      <w:r w:rsidRPr="00F4306C">
        <w:rPr>
          <w:rFonts w:cs="Times New Roman"/>
          <w:sz w:val="32"/>
          <w:szCs w:val="32"/>
          <w:lang w:val="en-US"/>
        </w:rPr>
        <w:t>; Adagio ; Moderato.</w:t>
      </w:r>
    </w:p>
    <w:p w:rsidR="00D722C2" w:rsidRPr="00D722C2" w:rsidRDefault="00D722C2" w:rsidP="00D722C2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F4306C">
        <w:rPr>
          <w:rFonts w:cs="Times New Roman"/>
          <w:i/>
          <w:sz w:val="32"/>
          <w:szCs w:val="32"/>
        </w:rPr>
        <w:t>85.952.5 Ш-799; инв. 61381 – НОТ.</w:t>
      </w:r>
    </w:p>
    <w:p w:rsidR="00D722C2" w:rsidRPr="00F4306C" w:rsidRDefault="00D722C2" w:rsidP="00D722C2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F4306C">
        <w:rPr>
          <w:rFonts w:cs="Times New Roman"/>
          <w:b/>
          <w:sz w:val="32"/>
          <w:szCs w:val="32"/>
        </w:rPr>
        <w:t xml:space="preserve">Шостакович, Д. Д. </w:t>
      </w:r>
      <w:r w:rsidRPr="00F4306C">
        <w:rPr>
          <w:rFonts w:cs="Times New Roman"/>
          <w:sz w:val="32"/>
          <w:szCs w:val="32"/>
        </w:rPr>
        <w:t>Квартет № 4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для двух скрипок, альта и виолончели / Д. Д. Шостакович. – Голоса. – Москва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DSCH, 2001. – 4 парт. </w:t>
      </w:r>
    </w:p>
    <w:p w:rsidR="00D722C2" w:rsidRPr="00D722C2" w:rsidRDefault="00D722C2" w:rsidP="00D722C2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F4306C">
        <w:rPr>
          <w:rFonts w:cs="Times New Roman"/>
          <w:i/>
          <w:sz w:val="32"/>
          <w:szCs w:val="32"/>
        </w:rPr>
        <w:t>85.952.5 Ш-799; инв. 61854 – НОТ.</w:t>
      </w:r>
    </w:p>
    <w:p w:rsidR="00D722C2" w:rsidRPr="00F4306C" w:rsidRDefault="00D722C2" w:rsidP="00D722C2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F4306C">
        <w:rPr>
          <w:rFonts w:cs="Times New Roman"/>
          <w:b/>
          <w:sz w:val="32"/>
          <w:szCs w:val="32"/>
        </w:rPr>
        <w:lastRenderedPageBreak/>
        <w:t xml:space="preserve">Шостакович, Д. Д. </w:t>
      </w:r>
      <w:r w:rsidRPr="00F4306C">
        <w:rPr>
          <w:rFonts w:cs="Times New Roman"/>
          <w:sz w:val="32"/>
          <w:szCs w:val="32"/>
        </w:rPr>
        <w:t>Квартет № 4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для двух скрипок, альта и виолончели / Д. Д. Шостакович. – Партитура. – Москва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DSCH, 2001. – 34 с. </w:t>
      </w:r>
    </w:p>
    <w:p w:rsidR="00D722C2" w:rsidRPr="00F4306C" w:rsidRDefault="00D722C2" w:rsidP="00D722C2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F4306C">
        <w:rPr>
          <w:rFonts w:cs="Times New Roman"/>
          <w:sz w:val="32"/>
          <w:szCs w:val="32"/>
        </w:rPr>
        <w:t>Содержание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</w:t>
      </w:r>
      <w:proofErr w:type="gramStart"/>
      <w:r w:rsidRPr="00F4306C">
        <w:rPr>
          <w:rFonts w:cs="Times New Roman"/>
          <w:sz w:val="32"/>
          <w:szCs w:val="32"/>
          <w:lang w:val="en-US"/>
        </w:rPr>
        <w:t>Allegretto</w:t>
      </w:r>
      <w:r w:rsidRPr="00F4306C">
        <w:rPr>
          <w:rFonts w:cs="Times New Roman"/>
          <w:sz w:val="32"/>
          <w:szCs w:val="32"/>
        </w:rPr>
        <w:t xml:space="preserve"> ;</w:t>
      </w:r>
      <w:proofErr w:type="gramEnd"/>
      <w:r w:rsidRPr="00F4306C">
        <w:rPr>
          <w:rFonts w:cs="Times New Roman"/>
          <w:sz w:val="32"/>
          <w:szCs w:val="32"/>
        </w:rPr>
        <w:t xml:space="preserve"> </w:t>
      </w:r>
      <w:r w:rsidRPr="00F4306C">
        <w:rPr>
          <w:rFonts w:cs="Times New Roman"/>
          <w:sz w:val="32"/>
          <w:szCs w:val="32"/>
          <w:lang w:val="en-US"/>
        </w:rPr>
        <w:t>Andantino</w:t>
      </w:r>
      <w:r w:rsidRPr="00F4306C">
        <w:rPr>
          <w:rFonts w:cs="Times New Roman"/>
          <w:sz w:val="32"/>
          <w:szCs w:val="32"/>
        </w:rPr>
        <w:t xml:space="preserve"> ; </w:t>
      </w:r>
      <w:r w:rsidRPr="00F4306C">
        <w:rPr>
          <w:rFonts w:cs="Times New Roman"/>
          <w:sz w:val="32"/>
          <w:szCs w:val="32"/>
          <w:lang w:val="en-US"/>
        </w:rPr>
        <w:t>Allegretto</w:t>
      </w:r>
      <w:r w:rsidRPr="00F4306C">
        <w:rPr>
          <w:rFonts w:cs="Times New Roman"/>
          <w:sz w:val="32"/>
          <w:szCs w:val="32"/>
        </w:rPr>
        <w:t xml:space="preserve"> ; </w:t>
      </w:r>
      <w:r w:rsidRPr="00F4306C">
        <w:rPr>
          <w:rFonts w:cs="Times New Roman"/>
          <w:sz w:val="32"/>
          <w:szCs w:val="32"/>
          <w:lang w:val="en-US"/>
        </w:rPr>
        <w:t>Allegretto</w:t>
      </w:r>
      <w:r w:rsidRPr="00F4306C">
        <w:rPr>
          <w:rFonts w:cs="Times New Roman"/>
          <w:sz w:val="32"/>
          <w:szCs w:val="32"/>
        </w:rPr>
        <w:t>.</w:t>
      </w:r>
    </w:p>
    <w:p w:rsidR="00D722C2" w:rsidRPr="00D722C2" w:rsidRDefault="00D722C2" w:rsidP="00D722C2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F4306C">
        <w:rPr>
          <w:rFonts w:cs="Times New Roman"/>
          <w:i/>
          <w:sz w:val="32"/>
          <w:szCs w:val="32"/>
        </w:rPr>
        <w:t>85.952.5 Ш-799; инв. 61851 – НОТ.</w:t>
      </w:r>
    </w:p>
    <w:p w:rsidR="00D722C2" w:rsidRPr="00F4306C" w:rsidRDefault="00D722C2" w:rsidP="00D722C2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F4306C">
        <w:rPr>
          <w:rFonts w:cs="Times New Roman"/>
          <w:b/>
          <w:sz w:val="32"/>
          <w:szCs w:val="32"/>
        </w:rPr>
        <w:t xml:space="preserve">Шостакович, Д. Д. </w:t>
      </w:r>
      <w:r w:rsidRPr="00F4306C">
        <w:rPr>
          <w:rFonts w:cs="Times New Roman"/>
          <w:sz w:val="32"/>
          <w:szCs w:val="32"/>
        </w:rPr>
        <w:t>Квартет № 5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для двух скрипок, альта и виолончели / Д. Д. Шостакович. – Голоса. – Москва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DSCH, 2001. – 4 парт. </w:t>
      </w:r>
    </w:p>
    <w:p w:rsidR="00D722C2" w:rsidRPr="005D5D26" w:rsidRDefault="00D722C2" w:rsidP="005D5D26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F4306C">
        <w:rPr>
          <w:rFonts w:cs="Times New Roman"/>
          <w:i/>
          <w:sz w:val="32"/>
          <w:szCs w:val="32"/>
        </w:rPr>
        <w:t>85.952.5 Ш-799; инв. 61386 – НОТ.</w:t>
      </w:r>
    </w:p>
    <w:p w:rsidR="00D722C2" w:rsidRPr="00F4306C" w:rsidRDefault="00D722C2" w:rsidP="00D722C2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F4306C">
        <w:rPr>
          <w:rFonts w:cs="Times New Roman"/>
          <w:b/>
          <w:sz w:val="32"/>
          <w:szCs w:val="32"/>
        </w:rPr>
        <w:t xml:space="preserve">Шостакович, Д. Д. </w:t>
      </w:r>
      <w:r w:rsidRPr="00F4306C">
        <w:rPr>
          <w:rFonts w:cs="Times New Roman"/>
          <w:sz w:val="32"/>
          <w:szCs w:val="32"/>
        </w:rPr>
        <w:t>Квартет № 5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для двух скрипок, альта и виолончели / Д. Д. Шостакович. – Партитура. – Москва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DSCH, 2001. – 43 с. </w:t>
      </w:r>
    </w:p>
    <w:p w:rsidR="00D722C2" w:rsidRPr="00F4306C" w:rsidRDefault="00D722C2" w:rsidP="00D722C2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F4306C">
        <w:rPr>
          <w:rFonts w:cs="Times New Roman"/>
          <w:sz w:val="32"/>
          <w:szCs w:val="32"/>
        </w:rPr>
        <w:t>Содержание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</w:t>
      </w:r>
      <w:r w:rsidRPr="00F4306C">
        <w:rPr>
          <w:rFonts w:cs="Times New Roman"/>
          <w:sz w:val="32"/>
          <w:szCs w:val="32"/>
          <w:lang w:val="en-US"/>
        </w:rPr>
        <w:t>Allegro</w:t>
      </w:r>
      <w:r w:rsidRPr="00F4306C">
        <w:rPr>
          <w:rFonts w:cs="Times New Roman"/>
          <w:sz w:val="32"/>
          <w:szCs w:val="32"/>
        </w:rPr>
        <w:t xml:space="preserve"> </w:t>
      </w:r>
      <w:r w:rsidRPr="00F4306C">
        <w:rPr>
          <w:rFonts w:cs="Times New Roman"/>
          <w:sz w:val="32"/>
          <w:szCs w:val="32"/>
          <w:lang w:val="en-US"/>
        </w:rPr>
        <w:t>non</w:t>
      </w:r>
      <w:r w:rsidRPr="00F4306C">
        <w:rPr>
          <w:rFonts w:cs="Times New Roman"/>
          <w:sz w:val="32"/>
          <w:szCs w:val="32"/>
        </w:rPr>
        <w:t xml:space="preserve"> </w:t>
      </w:r>
      <w:proofErr w:type="spellStart"/>
      <w:proofErr w:type="gramStart"/>
      <w:r w:rsidRPr="00F4306C">
        <w:rPr>
          <w:rFonts w:cs="Times New Roman"/>
          <w:sz w:val="32"/>
          <w:szCs w:val="32"/>
          <w:lang w:val="en-US"/>
        </w:rPr>
        <w:t>troppo</w:t>
      </w:r>
      <w:proofErr w:type="spellEnd"/>
      <w:r w:rsidRPr="00F4306C">
        <w:rPr>
          <w:rFonts w:cs="Times New Roman"/>
          <w:sz w:val="32"/>
          <w:szCs w:val="32"/>
        </w:rPr>
        <w:t xml:space="preserve"> ;</w:t>
      </w:r>
      <w:proofErr w:type="gramEnd"/>
      <w:r w:rsidRPr="00F4306C">
        <w:rPr>
          <w:rFonts w:cs="Times New Roman"/>
          <w:sz w:val="32"/>
          <w:szCs w:val="32"/>
        </w:rPr>
        <w:t xml:space="preserve"> </w:t>
      </w:r>
      <w:r w:rsidRPr="00F4306C">
        <w:rPr>
          <w:rFonts w:cs="Times New Roman"/>
          <w:sz w:val="32"/>
          <w:szCs w:val="32"/>
          <w:lang w:val="en-US"/>
        </w:rPr>
        <w:t>Andante</w:t>
      </w:r>
      <w:r w:rsidRPr="00F4306C">
        <w:rPr>
          <w:rFonts w:cs="Times New Roman"/>
          <w:sz w:val="32"/>
          <w:szCs w:val="32"/>
        </w:rPr>
        <w:t xml:space="preserve"> ; </w:t>
      </w:r>
      <w:r w:rsidRPr="00F4306C">
        <w:rPr>
          <w:rFonts w:cs="Times New Roman"/>
          <w:sz w:val="32"/>
          <w:szCs w:val="32"/>
          <w:lang w:val="en-US"/>
        </w:rPr>
        <w:t>Moderato</w:t>
      </w:r>
      <w:r w:rsidRPr="00F4306C">
        <w:rPr>
          <w:rFonts w:cs="Times New Roman"/>
          <w:sz w:val="32"/>
          <w:szCs w:val="32"/>
        </w:rPr>
        <w:t>.</w:t>
      </w:r>
    </w:p>
    <w:p w:rsidR="00D722C2" w:rsidRPr="00D722C2" w:rsidRDefault="00D722C2" w:rsidP="00D722C2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F4306C">
        <w:rPr>
          <w:rFonts w:cs="Times New Roman"/>
          <w:i/>
          <w:sz w:val="32"/>
          <w:szCs w:val="32"/>
        </w:rPr>
        <w:t>85.952.5 Ш-799; инв. 61404 – НОТ.</w:t>
      </w:r>
    </w:p>
    <w:p w:rsidR="00D722C2" w:rsidRPr="00F4306C" w:rsidRDefault="00D722C2" w:rsidP="00D722C2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F4306C">
        <w:rPr>
          <w:rFonts w:cs="Times New Roman"/>
          <w:b/>
          <w:sz w:val="32"/>
          <w:szCs w:val="32"/>
        </w:rPr>
        <w:t xml:space="preserve">Шостакович, Д. Д. </w:t>
      </w:r>
      <w:r w:rsidRPr="00F4306C">
        <w:rPr>
          <w:rFonts w:cs="Times New Roman"/>
          <w:sz w:val="32"/>
          <w:szCs w:val="32"/>
        </w:rPr>
        <w:t>Квартет № 6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для двух скрипок, альта и виолончели / Д. Д. Шостакович. – Партитура. – Москва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DSCH, 2001. – 36 с. </w:t>
      </w:r>
    </w:p>
    <w:p w:rsidR="00D722C2" w:rsidRPr="00F4306C" w:rsidRDefault="00D722C2" w:rsidP="00D722C2">
      <w:pPr>
        <w:spacing w:line="360" w:lineRule="auto"/>
        <w:ind w:firstLine="709"/>
        <w:rPr>
          <w:rFonts w:cs="Times New Roman"/>
          <w:sz w:val="32"/>
          <w:szCs w:val="32"/>
          <w:lang w:val="en-US"/>
        </w:rPr>
      </w:pPr>
      <w:r w:rsidRPr="00F4306C">
        <w:rPr>
          <w:rFonts w:cs="Times New Roman"/>
          <w:sz w:val="32"/>
          <w:szCs w:val="32"/>
        </w:rPr>
        <w:t>Содержание</w:t>
      </w:r>
      <w:proofErr w:type="gramStart"/>
      <w:r w:rsidRPr="00F4306C">
        <w:rPr>
          <w:rFonts w:cs="Times New Roman"/>
          <w:sz w:val="32"/>
          <w:szCs w:val="32"/>
          <w:lang w:val="en-US"/>
        </w:rPr>
        <w:t xml:space="preserve"> :</w:t>
      </w:r>
      <w:proofErr w:type="gramEnd"/>
      <w:r w:rsidRPr="00F4306C">
        <w:rPr>
          <w:rFonts w:cs="Times New Roman"/>
          <w:sz w:val="32"/>
          <w:szCs w:val="32"/>
          <w:lang w:val="en-US"/>
        </w:rPr>
        <w:t xml:space="preserve"> </w:t>
      </w:r>
      <w:proofErr w:type="gramStart"/>
      <w:r w:rsidRPr="00F4306C">
        <w:rPr>
          <w:rFonts w:cs="Times New Roman"/>
          <w:sz w:val="32"/>
          <w:szCs w:val="32"/>
          <w:lang w:val="en-US"/>
        </w:rPr>
        <w:t>Allegretto ;</w:t>
      </w:r>
      <w:proofErr w:type="gramEnd"/>
      <w:r w:rsidRPr="00F4306C">
        <w:rPr>
          <w:rFonts w:cs="Times New Roman"/>
          <w:sz w:val="32"/>
          <w:szCs w:val="32"/>
          <w:lang w:val="en-US"/>
        </w:rPr>
        <w:t xml:space="preserve"> Moderato con moto ; Lento ; Lento.</w:t>
      </w:r>
    </w:p>
    <w:p w:rsidR="00D722C2" w:rsidRPr="00D722C2" w:rsidRDefault="00D722C2" w:rsidP="00D722C2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F4306C">
        <w:rPr>
          <w:rFonts w:cs="Times New Roman"/>
          <w:i/>
          <w:sz w:val="32"/>
          <w:szCs w:val="32"/>
        </w:rPr>
        <w:t>85.952.5 Ш-799; инв. 61870 – НОТ.</w:t>
      </w:r>
    </w:p>
    <w:p w:rsidR="00D722C2" w:rsidRPr="00F4306C" w:rsidRDefault="00D722C2" w:rsidP="00D722C2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F4306C">
        <w:rPr>
          <w:rFonts w:cs="Times New Roman"/>
          <w:b/>
          <w:sz w:val="32"/>
          <w:szCs w:val="32"/>
        </w:rPr>
        <w:t xml:space="preserve">Шостакович, Д. Д. </w:t>
      </w:r>
      <w:r w:rsidRPr="00F4306C">
        <w:rPr>
          <w:rFonts w:cs="Times New Roman"/>
          <w:sz w:val="32"/>
          <w:szCs w:val="32"/>
        </w:rPr>
        <w:t>Квартет № 7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для двух скрипок, альта и виолончели / Д. Д. Шостакович. – Голоса. – Москва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DSCH, 2001. – 4 парт. </w:t>
      </w:r>
    </w:p>
    <w:p w:rsidR="00D722C2" w:rsidRPr="00D722C2" w:rsidRDefault="00D722C2" w:rsidP="00D722C2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F4306C">
        <w:rPr>
          <w:rFonts w:cs="Times New Roman"/>
          <w:i/>
          <w:sz w:val="32"/>
          <w:szCs w:val="32"/>
        </w:rPr>
        <w:t>85.952.5 Ш-799; инв. 61424 – НОТ.</w:t>
      </w:r>
    </w:p>
    <w:p w:rsidR="00D722C2" w:rsidRPr="00F4306C" w:rsidRDefault="00D722C2" w:rsidP="00D722C2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F4306C">
        <w:rPr>
          <w:rFonts w:cs="Times New Roman"/>
          <w:b/>
          <w:sz w:val="32"/>
          <w:szCs w:val="32"/>
        </w:rPr>
        <w:t xml:space="preserve">Шостакович, Д. Д. </w:t>
      </w:r>
      <w:r w:rsidRPr="00F4306C">
        <w:rPr>
          <w:rFonts w:cs="Times New Roman"/>
          <w:sz w:val="32"/>
          <w:szCs w:val="32"/>
        </w:rPr>
        <w:t>Квартет № 7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для двух скрипок, альта и виолончели / Д. Д. Шостакович. – Партитура. – Москва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DSCH, 2001. – 26 с. </w:t>
      </w:r>
    </w:p>
    <w:p w:rsidR="00D722C2" w:rsidRPr="00F4306C" w:rsidRDefault="00D722C2" w:rsidP="00D722C2">
      <w:pPr>
        <w:spacing w:line="360" w:lineRule="auto"/>
        <w:ind w:firstLine="709"/>
        <w:rPr>
          <w:rFonts w:cs="Times New Roman"/>
          <w:sz w:val="32"/>
          <w:szCs w:val="32"/>
          <w:lang w:val="en-US"/>
        </w:rPr>
      </w:pPr>
      <w:r w:rsidRPr="00F4306C">
        <w:rPr>
          <w:rFonts w:cs="Times New Roman"/>
          <w:sz w:val="32"/>
          <w:szCs w:val="32"/>
        </w:rPr>
        <w:lastRenderedPageBreak/>
        <w:t>Содержание</w:t>
      </w:r>
      <w:proofErr w:type="gramStart"/>
      <w:r w:rsidRPr="00F4306C">
        <w:rPr>
          <w:rFonts w:cs="Times New Roman"/>
          <w:sz w:val="32"/>
          <w:szCs w:val="32"/>
          <w:lang w:val="en-US"/>
        </w:rPr>
        <w:t xml:space="preserve"> :</w:t>
      </w:r>
      <w:proofErr w:type="gramEnd"/>
      <w:r w:rsidRPr="00F4306C">
        <w:rPr>
          <w:rFonts w:cs="Times New Roman"/>
          <w:sz w:val="32"/>
          <w:szCs w:val="32"/>
          <w:lang w:val="en-US"/>
        </w:rPr>
        <w:t xml:space="preserve"> </w:t>
      </w:r>
      <w:proofErr w:type="gramStart"/>
      <w:r w:rsidRPr="00F4306C">
        <w:rPr>
          <w:rFonts w:cs="Times New Roman"/>
          <w:sz w:val="32"/>
          <w:szCs w:val="32"/>
          <w:lang w:val="en-US"/>
        </w:rPr>
        <w:t>Allegretto ;</w:t>
      </w:r>
      <w:proofErr w:type="gramEnd"/>
      <w:r w:rsidRPr="00F4306C">
        <w:rPr>
          <w:rFonts w:cs="Times New Roman"/>
          <w:sz w:val="32"/>
          <w:szCs w:val="32"/>
          <w:lang w:val="en-US"/>
        </w:rPr>
        <w:t xml:space="preserve"> Lento ; Allegro.</w:t>
      </w:r>
    </w:p>
    <w:p w:rsidR="00D722C2" w:rsidRPr="00D722C2" w:rsidRDefault="00D722C2" w:rsidP="00D722C2">
      <w:pPr>
        <w:spacing w:line="360" w:lineRule="auto"/>
        <w:ind w:firstLine="709"/>
        <w:rPr>
          <w:rFonts w:cs="Times New Roman"/>
          <w:i/>
          <w:sz w:val="32"/>
          <w:szCs w:val="32"/>
          <w:lang w:val="en-US"/>
        </w:rPr>
      </w:pPr>
      <w:r w:rsidRPr="00F4306C">
        <w:rPr>
          <w:rFonts w:cs="Times New Roman"/>
          <w:i/>
          <w:sz w:val="32"/>
          <w:szCs w:val="32"/>
          <w:lang w:val="en-US"/>
        </w:rPr>
        <w:t xml:space="preserve">85.952.5 </w:t>
      </w:r>
      <w:r w:rsidRPr="00F4306C">
        <w:rPr>
          <w:rFonts w:cs="Times New Roman"/>
          <w:i/>
          <w:sz w:val="32"/>
          <w:szCs w:val="32"/>
        </w:rPr>
        <w:t>Ш</w:t>
      </w:r>
      <w:r w:rsidRPr="00F4306C">
        <w:rPr>
          <w:rFonts w:cs="Times New Roman"/>
          <w:i/>
          <w:sz w:val="32"/>
          <w:szCs w:val="32"/>
          <w:lang w:val="en-US"/>
        </w:rPr>
        <w:t xml:space="preserve">-799; </w:t>
      </w:r>
      <w:proofErr w:type="spellStart"/>
      <w:r w:rsidRPr="00F4306C">
        <w:rPr>
          <w:rFonts w:cs="Times New Roman"/>
          <w:i/>
          <w:sz w:val="32"/>
          <w:szCs w:val="32"/>
        </w:rPr>
        <w:t>инв</w:t>
      </w:r>
      <w:proofErr w:type="spellEnd"/>
      <w:r w:rsidRPr="00F4306C">
        <w:rPr>
          <w:rFonts w:cs="Times New Roman"/>
          <w:i/>
          <w:sz w:val="32"/>
          <w:szCs w:val="32"/>
          <w:lang w:val="en-US"/>
        </w:rPr>
        <w:t xml:space="preserve">. 62003 – </w:t>
      </w:r>
      <w:r w:rsidRPr="00F4306C">
        <w:rPr>
          <w:rFonts w:cs="Times New Roman"/>
          <w:i/>
          <w:sz w:val="32"/>
          <w:szCs w:val="32"/>
        </w:rPr>
        <w:t>НОТ</w:t>
      </w:r>
      <w:r w:rsidRPr="00F4306C">
        <w:rPr>
          <w:rFonts w:cs="Times New Roman"/>
          <w:i/>
          <w:sz w:val="32"/>
          <w:szCs w:val="32"/>
          <w:lang w:val="en-US"/>
        </w:rPr>
        <w:t>.</w:t>
      </w:r>
    </w:p>
    <w:p w:rsidR="00D722C2" w:rsidRPr="00F4306C" w:rsidRDefault="00D722C2" w:rsidP="00D722C2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F4306C">
        <w:rPr>
          <w:rFonts w:cs="Times New Roman"/>
          <w:b/>
          <w:sz w:val="32"/>
          <w:szCs w:val="32"/>
        </w:rPr>
        <w:t xml:space="preserve">Шостакович, Д. Д. </w:t>
      </w:r>
      <w:r w:rsidRPr="00F4306C">
        <w:rPr>
          <w:rFonts w:cs="Times New Roman"/>
          <w:sz w:val="32"/>
          <w:szCs w:val="32"/>
        </w:rPr>
        <w:t>Квартет № 8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для двух скрипок, альта и виолончели / Д. Д. Шостакович. – Голоса. – Москва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DSCH, 2001. – 4 парт. </w:t>
      </w:r>
    </w:p>
    <w:p w:rsidR="00D722C2" w:rsidRPr="00825E94" w:rsidRDefault="00D722C2" w:rsidP="00825E94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F4306C">
        <w:rPr>
          <w:rFonts w:cs="Times New Roman"/>
          <w:i/>
          <w:sz w:val="32"/>
          <w:szCs w:val="32"/>
        </w:rPr>
        <w:t>85.952.5 Ш-799; инв. 61871 – НОТ.</w:t>
      </w:r>
    </w:p>
    <w:p w:rsidR="00D722C2" w:rsidRPr="00F4306C" w:rsidRDefault="00D722C2" w:rsidP="00D722C2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F4306C">
        <w:rPr>
          <w:rFonts w:cs="Times New Roman"/>
          <w:b/>
          <w:sz w:val="32"/>
          <w:szCs w:val="32"/>
        </w:rPr>
        <w:t xml:space="preserve">Шостакович, Д. Д. </w:t>
      </w:r>
      <w:r w:rsidRPr="00F4306C">
        <w:rPr>
          <w:rFonts w:cs="Times New Roman"/>
          <w:sz w:val="32"/>
          <w:szCs w:val="32"/>
        </w:rPr>
        <w:t>Квартет № 8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для двух скрипок, альта и виолончели / Д. Д. Шостакович. – Партитура. – Москва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DSCH, 2001. – 31 с. </w:t>
      </w:r>
    </w:p>
    <w:p w:rsidR="00D722C2" w:rsidRPr="00F4306C" w:rsidRDefault="00D722C2" w:rsidP="00D722C2">
      <w:pPr>
        <w:spacing w:line="360" w:lineRule="auto"/>
        <w:ind w:firstLine="709"/>
        <w:rPr>
          <w:rFonts w:cs="Times New Roman"/>
          <w:sz w:val="32"/>
          <w:szCs w:val="32"/>
          <w:lang w:val="en-US"/>
        </w:rPr>
      </w:pPr>
      <w:r w:rsidRPr="00F4306C">
        <w:rPr>
          <w:rFonts w:cs="Times New Roman"/>
          <w:sz w:val="32"/>
          <w:szCs w:val="32"/>
        </w:rPr>
        <w:t>Содержание</w:t>
      </w:r>
      <w:proofErr w:type="gramStart"/>
      <w:r w:rsidRPr="00F4306C">
        <w:rPr>
          <w:rFonts w:cs="Times New Roman"/>
          <w:sz w:val="32"/>
          <w:szCs w:val="32"/>
          <w:lang w:val="en-US"/>
        </w:rPr>
        <w:t xml:space="preserve"> :</w:t>
      </w:r>
      <w:proofErr w:type="gramEnd"/>
      <w:r w:rsidRPr="00F4306C">
        <w:rPr>
          <w:rFonts w:cs="Times New Roman"/>
          <w:sz w:val="32"/>
          <w:szCs w:val="32"/>
          <w:lang w:val="en-US"/>
        </w:rPr>
        <w:t xml:space="preserve"> </w:t>
      </w:r>
      <w:proofErr w:type="gramStart"/>
      <w:r w:rsidRPr="00F4306C">
        <w:rPr>
          <w:rFonts w:cs="Times New Roman"/>
          <w:sz w:val="32"/>
          <w:szCs w:val="32"/>
          <w:lang w:val="en-US"/>
        </w:rPr>
        <w:t>Largo ;</w:t>
      </w:r>
      <w:proofErr w:type="gramEnd"/>
      <w:r w:rsidRPr="00F4306C">
        <w:rPr>
          <w:rFonts w:cs="Times New Roman"/>
          <w:sz w:val="32"/>
          <w:szCs w:val="32"/>
          <w:lang w:val="en-US"/>
        </w:rPr>
        <w:t xml:space="preserve"> Allegro molto ; Allegretto ; Largo ; Largo.</w:t>
      </w:r>
    </w:p>
    <w:p w:rsidR="00D722C2" w:rsidRPr="00D722C2" w:rsidRDefault="00D722C2" w:rsidP="00D722C2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F4306C">
        <w:rPr>
          <w:rFonts w:cs="Times New Roman"/>
          <w:i/>
          <w:sz w:val="32"/>
          <w:szCs w:val="32"/>
        </w:rPr>
        <w:t>85.952.5 Ш-799; инв. 61869 – НОТ.</w:t>
      </w:r>
    </w:p>
    <w:p w:rsidR="00D722C2" w:rsidRPr="00F4306C" w:rsidRDefault="00D722C2" w:rsidP="00D722C2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F4306C">
        <w:rPr>
          <w:rFonts w:cs="Times New Roman"/>
          <w:b/>
          <w:sz w:val="32"/>
          <w:szCs w:val="32"/>
        </w:rPr>
        <w:t xml:space="preserve">Шостакович, Д. Д. </w:t>
      </w:r>
      <w:r w:rsidRPr="00F4306C">
        <w:rPr>
          <w:rFonts w:cs="Times New Roman"/>
          <w:sz w:val="32"/>
          <w:szCs w:val="32"/>
        </w:rPr>
        <w:t>Квартет № 9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для двух скрипок, альта и виолончели / Д. Д. Шостакович. – Голоса. – Москва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DSCH, 2001. – 4 парт. </w:t>
      </w:r>
    </w:p>
    <w:p w:rsidR="00D722C2" w:rsidRPr="00D722C2" w:rsidRDefault="00D722C2" w:rsidP="00D722C2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F4306C">
        <w:rPr>
          <w:rFonts w:cs="Times New Roman"/>
          <w:i/>
          <w:sz w:val="32"/>
          <w:szCs w:val="32"/>
        </w:rPr>
        <w:t>85.952.5 Ш-799; инв. 61389 – НОТ.</w:t>
      </w:r>
    </w:p>
    <w:p w:rsidR="00D722C2" w:rsidRPr="00F4306C" w:rsidRDefault="00D722C2" w:rsidP="00D722C2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F4306C">
        <w:rPr>
          <w:rFonts w:cs="Times New Roman"/>
          <w:b/>
          <w:sz w:val="32"/>
          <w:szCs w:val="32"/>
        </w:rPr>
        <w:t xml:space="preserve">Шостакович, Д. Д. </w:t>
      </w:r>
      <w:r w:rsidRPr="00F4306C">
        <w:rPr>
          <w:rFonts w:cs="Times New Roman"/>
          <w:sz w:val="32"/>
          <w:szCs w:val="32"/>
        </w:rPr>
        <w:t>Квартет № 9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для двух скрипок, альта и виолончели / Д. Д. Шостакович. – Партитура. – Москва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DSCH, 2001. – 56 с. </w:t>
      </w:r>
    </w:p>
    <w:p w:rsidR="00D722C2" w:rsidRPr="00F4306C" w:rsidRDefault="00D722C2" w:rsidP="00D722C2">
      <w:pPr>
        <w:spacing w:line="360" w:lineRule="auto"/>
        <w:ind w:firstLine="709"/>
        <w:rPr>
          <w:rFonts w:cs="Times New Roman"/>
          <w:sz w:val="32"/>
          <w:szCs w:val="32"/>
          <w:lang w:val="en-US"/>
        </w:rPr>
      </w:pPr>
      <w:r w:rsidRPr="00F4306C">
        <w:rPr>
          <w:rFonts w:cs="Times New Roman"/>
          <w:sz w:val="32"/>
          <w:szCs w:val="32"/>
        </w:rPr>
        <w:t>Содержание</w:t>
      </w:r>
      <w:proofErr w:type="gramStart"/>
      <w:r w:rsidRPr="00F4306C">
        <w:rPr>
          <w:rFonts w:cs="Times New Roman"/>
          <w:sz w:val="32"/>
          <w:szCs w:val="32"/>
          <w:lang w:val="en-US"/>
        </w:rPr>
        <w:t xml:space="preserve"> :</w:t>
      </w:r>
      <w:proofErr w:type="gramEnd"/>
      <w:r w:rsidRPr="00F4306C">
        <w:rPr>
          <w:rFonts w:cs="Times New Roman"/>
          <w:sz w:val="32"/>
          <w:szCs w:val="32"/>
          <w:lang w:val="en-US"/>
        </w:rPr>
        <w:t xml:space="preserve"> Moderato con </w:t>
      </w:r>
      <w:proofErr w:type="gramStart"/>
      <w:r w:rsidRPr="00F4306C">
        <w:rPr>
          <w:rFonts w:cs="Times New Roman"/>
          <w:sz w:val="32"/>
          <w:szCs w:val="32"/>
          <w:lang w:val="en-US"/>
        </w:rPr>
        <w:t>moto ;</w:t>
      </w:r>
      <w:proofErr w:type="gramEnd"/>
      <w:r w:rsidRPr="00F4306C">
        <w:rPr>
          <w:rFonts w:cs="Times New Roman"/>
          <w:sz w:val="32"/>
          <w:szCs w:val="32"/>
          <w:lang w:val="en-US"/>
        </w:rPr>
        <w:t xml:space="preserve"> Adagio ; Allegretto ; Adagio ; Allegro.</w:t>
      </w:r>
    </w:p>
    <w:p w:rsidR="00D722C2" w:rsidRPr="00D722C2" w:rsidRDefault="00D722C2" w:rsidP="00D722C2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F4306C">
        <w:rPr>
          <w:rFonts w:cs="Times New Roman"/>
          <w:i/>
          <w:sz w:val="32"/>
          <w:szCs w:val="32"/>
        </w:rPr>
        <w:t>85.952.5 Ш-799; инв. 61857 – НОТ.</w:t>
      </w:r>
    </w:p>
    <w:p w:rsidR="00D722C2" w:rsidRPr="00F4306C" w:rsidRDefault="00D722C2" w:rsidP="00D722C2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F4306C">
        <w:rPr>
          <w:rFonts w:cs="Times New Roman"/>
          <w:b/>
          <w:sz w:val="32"/>
          <w:szCs w:val="32"/>
        </w:rPr>
        <w:t xml:space="preserve">Шостакович, Д. Д. </w:t>
      </w:r>
      <w:r w:rsidRPr="00F4306C">
        <w:rPr>
          <w:rFonts w:cs="Times New Roman"/>
          <w:sz w:val="32"/>
          <w:szCs w:val="32"/>
        </w:rPr>
        <w:t>Квартет № 10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для двух скрипок, альта и виолончели / Д. Д. Шостакович. – Голоса. – Москва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DSCH, 2001. – 4 парт. </w:t>
      </w:r>
    </w:p>
    <w:p w:rsidR="00D722C2" w:rsidRPr="00D722C2" w:rsidRDefault="00D722C2" w:rsidP="00D722C2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F4306C">
        <w:rPr>
          <w:rFonts w:cs="Times New Roman"/>
          <w:i/>
          <w:sz w:val="32"/>
          <w:szCs w:val="32"/>
        </w:rPr>
        <w:t>85.952.5 Ш-799; инв. 61878 – НОТ.</w:t>
      </w:r>
    </w:p>
    <w:p w:rsidR="00D722C2" w:rsidRPr="00F4306C" w:rsidRDefault="00D722C2" w:rsidP="00D722C2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F4306C">
        <w:rPr>
          <w:rFonts w:cs="Times New Roman"/>
          <w:b/>
          <w:sz w:val="32"/>
          <w:szCs w:val="32"/>
        </w:rPr>
        <w:lastRenderedPageBreak/>
        <w:t xml:space="preserve">Шостакович, Д. Д. </w:t>
      </w:r>
      <w:r w:rsidRPr="00F4306C">
        <w:rPr>
          <w:rFonts w:cs="Times New Roman"/>
          <w:sz w:val="32"/>
          <w:szCs w:val="32"/>
        </w:rPr>
        <w:t>Квартет № 10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для двух скрипок, альта и виолончели / Д. Д. Шостакович. – Партитура. – Москва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DSCH, 2001. – 52 с. </w:t>
      </w:r>
    </w:p>
    <w:p w:rsidR="00D722C2" w:rsidRPr="00F4306C" w:rsidRDefault="00D722C2" w:rsidP="00D722C2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F4306C">
        <w:rPr>
          <w:rFonts w:cs="Times New Roman"/>
          <w:sz w:val="32"/>
          <w:szCs w:val="32"/>
        </w:rPr>
        <w:t>Содержание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</w:t>
      </w:r>
      <w:proofErr w:type="gramStart"/>
      <w:r w:rsidRPr="00F4306C">
        <w:rPr>
          <w:rFonts w:cs="Times New Roman"/>
          <w:sz w:val="32"/>
          <w:szCs w:val="32"/>
          <w:lang w:val="en-US"/>
        </w:rPr>
        <w:t>Andante</w:t>
      </w:r>
      <w:r w:rsidRPr="00F4306C">
        <w:rPr>
          <w:rFonts w:cs="Times New Roman"/>
          <w:sz w:val="32"/>
          <w:szCs w:val="32"/>
        </w:rPr>
        <w:t xml:space="preserve"> ;</w:t>
      </w:r>
      <w:proofErr w:type="gramEnd"/>
      <w:r w:rsidRPr="00F4306C">
        <w:rPr>
          <w:rFonts w:cs="Times New Roman"/>
          <w:sz w:val="32"/>
          <w:szCs w:val="32"/>
        </w:rPr>
        <w:t xml:space="preserve"> </w:t>
      </w:r>
      <w:r w:rsidRPr="00F4306C">
        <w:rPr>
          <w:rFonts w:cs="Times New Roman"/>
          <w:sz w:val="32"/>
          <w:szCs w:val="32"/>
          <w:lang w:val="en-US"/>
        </w:rPr>
        <w:t>Allegretto</w:t>
      </w:r>
      <w:r w:rsidRPr="00F4306C">
        <w:rPr>
          <w:rFonts w:cs="Times New Roman"/>
          <w:sz w:val="32"/>
          <w:szCs w:val="32"/>
        </w:rPr>
        <w:t xml:space="preserve"> </w:t>
      </w:r>
      <w:r w:rsidRPr="00F4306C">
        <w:rPr>
          <w:rFonts w:cs="Times New Roman"/>
          <w:sz w:val="32"/>
          <w:szCs w:val="32"/>
          <w:lang w:val="en-US"/>
        </w:rPr>
        <w:t>furioso</w:t>
      </w:r>
      <w:r w:rsidRPr="00F4306C">
        <w:rPr>
          <w:rFonts w:cs="Times New Roman"/>
          <w:sz w:val="32"/>
          <w:szCs w:val="32"/>
        </w:rPr>
        <w:t xml:space="preserve"> ; </w:t>
      </w:r>
      <w:r w:rsidRPr="00F4306C">
        <w:rPr>
          <w:rFonts w:cs="Times New Roman"/>
          <w:sz w:val="32"/>
          <w:szCs w:val="32"/>
          <w:lang w:val="en-US"/>
        </w:rPr>
        <w:t>Adagio</w:t>
      </w:r>
      <w:r w:rsidRPr="00F4306C">
        <w:rPr>
          <w:rFonts w:cs="Times New Roman"/>
          <w:sz w:val="32"/>
          <w:szCs w:val="32"/>
        </w:rPr>
        <w:t xml:space="preserve"> ; </w:t>
      </w:r>
      <w:r w:rsidRPr="00F4306C">
        <w:rPr>
          <w:rFonts w:cs="Times New Roman"/>
          <w:sz w:val="32"/>
          <w:szCs w:val="32"/>
          <w:lang w:val="en-US"/>
        </w:rPr>
        <w:t>Allegretto</w:t>
      </w:r>
      <w:r w:rsidRPr="00F4306C">
        <w:rPr>
          <w:rFonts w:cs="Times New Roman"/>
          <w:sz w:val="32"/>
          <w:szCs w:val="32"/>
        </w:rPr>
        <w:t>.</w:t>
      </w:r>
    </w:p>
    <w:p w:rsidR="00D722C2" w:rsidRPr="00825E94" w:rsidRDefault="00D722C2" w:rsidP="00825E94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F4306C">
        <w:rPr>
          <w:rFonts w:cs="Times New Roman"/>
          <w:i/>
          <w:sz w:val="32"/>
          <w:szCs w:val="32"/>
        </w:rPr>
        <w:t>85.952.5 Ш-799; инв. 61884 – НОТ.</w:t>
      </w:r>
    </w:p>
    <w:p w:rsidR="00D722C2" w:rsidRPr="00F4306C" w:rsidRDefault="00D722C2" w:rsidP="00D722C2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F4306C">
        <w:rPr>
          <w:rFonts w:cs="Times New Roman"/>
          <w:b/>
          <w:sz w:val="32"/>
          <w:szCs w:val="32"/>
        </w:rPr>
        <w:t xml:space="preserve">Шостакович, Д. Д. </w:t>
      </w:r>
      <w:r w:rsidRPr="00F4306C">
        <w:rPr>
          <w:rFonts w:cs="Times New Roman"/>
          <w:sz w:val="32"/>
          <w:szCs w:val="32"/>
        </w:rPr>
        <w:t>Квартет № 11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для двух скрипок, альта и виолончели / Д. Д. Шостакович. – Голоса. – Москва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DSCH, 2001. – 4 парт. </w:t>
      </w:r>
    </w:p>
    <w:p w:rsidR="00D722C2" w:rsidRPr="00D722C2" w:rsidRDefault="00D722C2" w:rsidP="00D722C2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F4306C">
        <w:rPr>
          <w:rFonts w:cs="Times New Roman"/>
          <w:i/>
          <w:sz w:val="32"/>
          <w:szCs w:val="32"/>
        </w:rPr>
        <w:t>85.952.5 Ш-799; инв. 61890 – НОТ.</w:t>
      </w:r>
    </w:p>
    <w:p w:rsidR="00D722C2" w:rsidRPr="00F4306C" w:rsidRDefault="00D722C2" w:rsidP="00D722C2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F4306C">
        <w:rPr>
          <w:rFonts w:cs="Times New Roman"/>
          <w:b/>
          <w:sz w:val="32"/>
          <w:szCs w:val="32"/>
        </w:rPr>
        <w:t xml:space="preserve">Шостакович, Д. Д. </w:t>
      </w:r>
      <w:r w:rsidRPr="00F4306C">
        <w:rPr>
          <w:rFonts w:cs="Times New Roman"/>
          <w:sz w:val="32"/>
          <w:szCs w:val="32"/>
        </w:rPr>
        <w:t>Квартет № 11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для двух скрипок, альта и виолончели / Д. Д. Шостакович. – Партитура. – Москва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DSCH, 2001. – 28 с. </w:t>
      </w:r>
    </w:p>
    <w:p w:rsidR="00D722C2" w:rsidRPr="00F4306C" w:rsidRDefault="00D722C2" w:rsidP="00D722C2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F4306C">
        <w:rPr>
          <w:rFonts w:cs="Times New Roman"/>
          <w:sz w:val="32"/>
          <w:szCs w:val="32"/>
        </w:rPr>
        <w:t>Содержание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Вступление</w:t>
      </w:r>
      <w:proofErr w:type="gramStart"/>
      <w:r w:rsidRPr="00F4306C">
        <w:rPr>
          <w:rFonts w:cs="Times New Roman"/>
          <w:sz w:val="32"/>
          <w:szCs w:val="32"/>
        </w:rPr>
        <w:t xml:space="preserve"> ;</w:t>
      </w:r>
      <w:proofErr w:type="gramEnd"/>
      <w:r w:rsidRPr="00F4306C">
        <w:rPr>
          <w:rFonts w:cs="Times New Roman"/>
          <w:sz w:val="32"/>
          <w:szCs w:val="32"/>
        </w:rPr>
        <w:t xml:space="preserve"> Скерцо ; Речитатив ; Этюд ; Юмореска ; Элегия ; Заключение.</w:t>
      </w:r>
    </w:p>
    <w:p w:rsidR="00D722C2" w:rsidRPr="00D722C2" w:rsidRDefault="00D722C2" w:rsidP="00D722C2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F4306C">
        <w:rPr>
          <w:rFonts w:cs="Times New Roman"/>
          <w:i/>
          <w:sz w:val="32"/>
          <w:szCs w:val="32"/>
        </w:rPr>
        <w:t>85.952.5 Ш-799; инв. 61409 – НОТ.</w:t>
      </w:r>
    </w:p>
    <w:p w:rsidR="00D722C2" w:rsidRPr="00F4306C" w:rsidRDefault="00D722C2" w:rsidP="00D722C2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F4306C">
        <w:rPr>
          <w:rFonts w:cs="Times New Roman"/>
          <w:b/>
          <w:sz w:val="32"/>
          <w:szCs w:val="32"/>
        </w:rPr>
        <w:t xml:space="preserve">Шостакович, Д. Д. </w:t>
      </w:r>
      <w:r w:rsidRPr="00F4306C">
        <w:rPr>
          <w:rFonts w:cs="Times New Roman"/>
          <w:sz w:val="32"/>
          <w:szCs w:val="32"/>
        </w:rPr>
        <w:t>Квартет № 12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для двух скрипок, альта и виолончели / Д. Д. Шостакович. – Голоса. – Москва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DSCH, 2001. – 4 парт. </w:t>
      </w:r>
    </w:p>
    <w:p w:rsidR="00D722C2" w:rsidRPr="00D722C2" w:rsidRDefault="00D722C2" w:rsidP="00D722C2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F4306C">
        <w:rPr>
          <w:rFonts w:cs="Times New Roman"/>
          <w:i/>
          <w:sz w:val="32"/>
          <w:szCs w:val="32"/>
        </w:rPr>
        <w:t>85.952.5 Ш-799; инв. 61385 – НОТ.</w:t>
      </w:r>
    </w:p>
    <w:p w:rsidR="00D722C2" w:rsidRPr="00F4306C" w:rsidRDefault="00D722C2" w:rsidP="00D722C2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F4306C">
        <w:rPr>
          <w:rFonts w:cs="Times New Roman"/>
          <w:b/>
          <w:sz w:val="32"/>
          <w:szCs w:val="32"/>
        </w:rPr>
        <w:t xml:space="preserve">Шостакович, Д. Д. </w:t>
      </w:r>
      <w:r w:rsidRPr="00F4306C">
        <w:rPr>
          <w:rFonts w:cs="Times New Roman"/>
          <w:sz w:val="32"/>
          <w:szCs w:val="32"/>
        </w:rPr>
        <w:t>Квартет № 12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для двух скрипок, альта и виолончели / Д. Д. Шостакович. – Партитура. – Москва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DSCH, 2001. – 47 с. </w:t>
      </w:r>
    </w:p>
    <w:p w:rsidR="00D722C2" w:rsidRPr="00F4306C" w:rsidRDefault="00D722C2" w:rsidP="00D722C2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F4306C">
        <w:rPr>
          <w:rFonts w:cs="Times New Roman"/>
          <w:sz w:val="32"/>
          <w:szCs w:val="32"/>
        </w:rPr>
        <w:t>Содержание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</w:t>
      </w:r>
      <w:proofErr w:type="gramStart"/>
      <w:r w:rsidRPr="00F4306C">
        <w:rPr>
          <w:rFonts w:cs="Times New Roman"/>
          <w:sz w:val="32"/>
          <w:szCs w:val="32"/>
          <w:lang w:val="en-US"/>
        </w:rPr>
        <w:t>Moderato</w:t>
      </w:r>
      <w:r w:rsidRPr="00F4306C">
        <w:rPr>
          <w:rFonts w:cs="Times New Roman"/>
          <w:sz w:val="32"/>
          <w:szCs w:val="32"/>
        </w:rPr>
        <w:t xml:space="preserve"> ;</w:t>
      </w:r>
      <w:proofErr w:type="gramEnd"/>
      <w:r w:rsidRPr="00F4306C">
        <w:rPr>
          <w:rFonts w:cs="Times New Roman"/>
          <w:sz w:val="32"/>
          <w:szCs w:val="32"/>
        </w:rPr>
        <w:t xml:space="preserve"> </w:t>
      </w:r>
      <w:r w:rsidRPr="00F4306C">
        <w:rPr>
          <w:rFonts w:cs="Times New Roman"/>
          <w:sz w:val="32"/>
          <w:szCs w:val="32"/>
          <w:lang w:val="en-US"/>
        </w:rPr>
        <w:t>Allegretto</w:t>
      </w:r>
      <w:r w:rsidRPr="00F4306C">
        <w:rPr>
          <w:rFonts w:cs="Times New Roman"/>
          <w:sz w:val="32"/>
          <w:szCs w:val="32"/>
        </w:rPr>
        <w:t>.</w:t>
      </w:r>
    </w:p>
    <w:p w:rsidR="00D722C2" w:rsidRPr="00D722C2" w:rsidRDefault="00D722C2" w:rsidP="00D722C2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F4306C">
        <w:rPr>
          <w:rFonts w:cs="Times New Roman"/>
          <w:i/>
          <w:sz w:val="32"/>
          <w:szCs w:val="32"/>
        </w:rPr>
        <w:t>85.952.5 Ш-799; инв. 61387 – НОТ.</w:t>
      </w:r>
    </w:p>
    <w:p w:rsidR="00D722C2" w:rsidRPr="00F4306C" w:rsidRDefault="00D722C2" w:rsidP="00D722C2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F4306C">
        <w:rPr>
          <w:rFonts w:cs="Times New Roman"/>
          <w:b/>
          <w:sz w:val="32"/>
          <w:szCs w:val="32"/>
        </w:rPr>
        <w:lastRenderedPageBreak/>
        <w:t xml:space="preserve">Шостакович, Д. Д. </w:t>
      </w:r>
      <w:r w:rsidRPr="00F4306C">
        <w:rPr>
          <w:rFonts w:cs="Times New Roman"/>
          <w:sz w:val="32"/>
          <w:szCs w:val="32"/>
        </w:rPr>
        <w:t>Квартет № 13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для двух скрипок, альта и виолончели / Д. Д. Шостакович. – Голоса. – Москва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DSCH, 2001. – 4 парт. </w:t>
      </w:r>
    </w:p>
    <w:p w:rsidR="00D722C2" w:rsidRDefault="00D722C2" w:rsidP="00D722C2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F4306C">
        <w:rPr>
          <w:rFonts w:cs="Times New Roman"/>
          <w:i/>
          <w:sz w:val="32"/>
          <w:szCs w:val="32"/>
        </w:rPr>
        <w:t>85.952.5 Ш-799; инв. 61883 – НОТ.</w:t>
      </w:r>
    </w:p>
    <w:p w:rsidR="00D722C2" w:rsidRPr="00F4306C" w:rsidRDefault="00D722C2" w:rsidP="00D722C2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F4306C">
        <w:rPr>
          <w:rFonts w:cs="Times New Roman"/>
          <w:b/>
          <w:sz w:val="32"/>
          <w:szCs w:val="32"/>
        </w:rPr>
        <w:t xml:space="preserve">Шостакович, Д. Д. </w:t>
      </w:r>
      <w:r w:rsidRPr="00F4306C">
        <w:rPr>
          <w:rFonts w:cs="Times New Roman"/>
          <w:sz w:val="32"/>
          <w:szCs w:val="32"/>
        </w:rPr>
        <w:t>Квартет № 13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для двух скрипок, альта и виолончели / Д. Д. Шостакович. – Партитура. – Москва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DSCH, 2001. – 27 с. </w:t>
      </w:r>
    </w:p>
    <w:p w:rsidR="00D722C2" w:rsidRPr="00D722C2" w:rsidRDefault="00D722C2" w:rsidP="00D722C2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F4306C">
        <w:rPr>
          <w:rFonts w:cs="Times New Roman"/>
          <w:i/>
          <w:sz w:val="32"/>
          <w:szCs w:val="32"/>
        </w:rPr>
        <w:t>85.952.5 Ш-799; инв. 61874 – НОТ.</w:t>
      </w:r>
    </w:p>
    <w:p w:rsidR="00D722C2" w:rsidRPr="00F4306C" w:rsidRDefault="00D722C2" w:rsidP="00D722C2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F4306C">
        <w:rPr>
          <w:rFonts w:cs="Times New Roman"/>
          <w:b/>
          <w:sz w:val="32"/>
          <w:szCs w:val="32"/>
        </w:rPr>
        <w:t xml:space="preserve">Шостакович, Д. Д. </w:t>
      </w:r>
      <w:r w:rsidRPr="00F4306C">
        <w:rPr>
          <w:rFonts w:cs="Times New Roman"/>
          <w:sz w:val="32"/>
          <w:szCs w:val="32"/>
        </w:rPr>
        <w:t>Квартет № 14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для двух скрипок, альта и виолончели / Д. Д. Шостакович. – Голоса. – Москва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DSCH, 2001. – 4 парт. </w:t>
      </w:r>
    </w:p>
    <w:p w:rsidR="00D722C2" w:rsidRPr="00D722C2" w:rsidRDefault="00D722C2" w:rsidP="00D722C2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F4306C">
        <w:rPr>
          <w:rFonts w:cs="Times New Roman"/>
          <w:i/>
          <w:sz w:val="32"/>
          <w:szCs w:val="32"/>
        </w:rPr>
        <w:t>85.952.5 Ш-799; инв. 61405 – НОТ.</w:t>
      </w:r>
    </w:p>
    <w:p w:rsidR="00D722C2" w:rsidRPr="00F4306C" w:rsidRDefault="00D722C2" w:rsidP="00D722C2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F4306C">
        <w:rPr>
          <w:rFonts w:cs="Times New Roman"/>
          <w:b/>
          <w:sz w:val="32"/>
          <w:szCs w:val="32"/>
        </w:rPr>
        <w:t xml:space="preserve">Шостакович, Д. Д. </w:t>
      </w:r>
      <w:r w:rsidRPr="00F4306C">
        <w:rPr>
          <w:rFonts w:cs="Times New Roman"/>
          <w:sz w:val="32"/>
          <w:szCs w:val="32"/>
        </w:rPr>
        <w:t>Квартет № 14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для двух скрипок, альта и виолончели / Д. Д. Шостакович. – Партитура. – Москва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DSCH, 2001. – 44 с. </w:t>
      </w:r>
    </w:p>
    <w:p w:rsidR="00D722C2" w:rsidRPr="00F4306C" w:rsidRDefault="00D722C2" w:rsidP="00D722C2">
      <w:pPr>
        <w:spacing w:line="360" w:lineRule="auto"/>
        <w:ind w:firstLine="709"/>
        <w:rPr>
          <w:rFonts w:cs="Times New Roman"/>
          <w:sz w:val="32"/>
          <w:szCs w:val="32"/>
          <w:lang w:val="en-US"/>
        </w:rPr>
      </w:pPr>
      <w:r w:rsidRPr="00F4306C">
        <w:rPr>
          <w:rFonts w:cs="Times New Roman"/>
          <w:sz w:val="32"/>
          <w:szCs w:val="32"/>
        </w:rPr>
        <w:t>Содержание</w:t>
      </w:r>
      <w:proofErr w:type="gramStart"/>
      <w:r w:rsidRPr="00F4306C">
        <w:rPr>
          <w:rFonts w:cs="Times New Roman"/>
          <w:sz w:val="32"/>
          <w:szCs w:val="32"/>
          <w:lang w:val="en-US"/>
        </w:rPr>
        <w:t xml:space="preserve"> :</w:t>
      </w:r>
      <w:proofErr w:type="gramEnd"/>
      <w:r w:rsidRPr="00F4306C">
        <w:rPr>
          <w:rFonts w:cs="Times New Roman"/>
          <w:sz w:val="32"/>
          <w:szCs w:val="32"/>
          <w:lang w:val="en-US"/>
        </w:rPr>
        <w:t xml:space="preserve"> </w:t>
      </w:r>
      <w:proofErr w:type="gramStart"/>
      <w:r w:rsidRPr="00F4306C">
        <w:rPr>
          <w:rFonts w:cs="Times New Roman"/>
          <w:sz w:val="32"/>
          <w:szCs w:val="32"/>
          <w:lang w:val="en-US"/>
        </w:rPr>
        <w:t>Allegretto ;</w:t>
      </w:r>
      <w:proofErr w:type="gramEnd"/>
      <w:r w:rsidRPr="00F4306C">
        <w:rPr>
          <w:rFonts w:cs="Times New Roman"/>
          <w:sz w:val="32"/>
          <w:szCs w:val="32"/>
          <w:lang w:val="en-US"/>
        </w:rPr>
        <w:t xml:space="preserve"> Adagio ; Allegretto.</w:t>
      </w:r>
    </w:p>
    <w:p w:rsidR="00825E94" w:rsidRPr="00BF0D8F" w:rsidRDefault="00D722C2" w:rsidP="00825E94">
      <w:pPr>
        <w:spacing w:line="360" w:lineRule="auto"/>
        <w:ind w:firstLine="709"/>
        <w:rPr>
          <w:rFonts w:cs="Times New Roman"/>
          <w:i/>
          <w:sz w:val="32"/>
          <w:szCs w:val="32"/>
          <w:lang w:val="en-US"/>
        </w:rPr>
      </w:pPr>
      <w:r w:rsidRPr="00F4306C">
        <w:rPr>
          <w:rFonts w:cs="Times New Roman"/>
          <w:i/>
          <w:sz w:val="32"/>
          <w:szCs w:val="32"/>
          <w:lang w:val="en-US"/>
        </w:rPr>
        <w:t xml:space="preserve">85.952.5 </w:t>
      </w:r>
      <w:r w:rsidRPr="00F4306C">
        <w:rPr>
          <w:rFonts w:cs="Times New Roman"/>
          <w:i/>
          <w:sz w:val="32"/>
          <w:szCs w:val="32"/>
        </w:rPr>
        <w:t>Ш</w:t>
      </w:r>
      <w:r w:rsidRPr="00F4306C">
        <w:rPr>
          <w:rFonts w:cs="Times New Roman"/>
          <w:i/>
          <w:sz w:val="32"/>
          <w:szCs w:val="32"/>
          <w:lang w:val="en-US"/>
        </w:rPr>
        <w:t xml:space="preserve">-799; </w:t>
      </w:r>
      <w:proofErr w:type="spellStart"/>
      <w:r w:rsidRPr="00F4306C">
        <w:rPr>
          <w:rFonts w:cs="Times New Roman"/>
          <w:i/>
          <w:sz w:val="32"/>
          <w:szCs w:val="32"/>
        </w:rPr>
        <w:t>инв</w:t>
      </w:r>
      <w:proofErr w:type="spellEnd"/>
      <w:r w:rsidRPr="00F4306C">
        <w:rPr>
          <w:rFonts w:cs="Times New Roman"/>
          <w:i/>
          <w:sz w:val="32"/>
          <w:szCs w:val="32"/>
          <w:lang w:val="en-US"/>
        </w:rPr>
        <w:t xml:space="preserve">. 61406 – </w:t>
      </w:r>
      <w:r w:rsidRPr="00F4306C">
        <w:rPr>
          <w:rFonts w:cs="Times New Roman"/>
          <w:i/>
          <w:sz w:val="32"/>
          <w:szCs w:val="32"/>
        </w:rPr>
        <w:t>НОТ</w:t>
      </w:r>
      <w:r w:rsidRPr="00F4306C">
        <w:rPr>
          <w:rFonts w:cs="Times New Roman"/>
          <w:i/>
          <w:sz w:val="32"/>
          <w:szCs w:val="32"/>
          <w:lang w:val="en-US"/>
        </w:rPr>
        <w:t>.</w:t>
      </w:r>
    </w:p>
    <w:p w:rsidR="00113D4B" w:rsidRDefault="00113D4B" w:rsidP="00113D4B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b/>
          <w:sz w:val="32"/>
          <w:szCs w:val="32"/>
        </w:rPr>
        <w:t>Шостакович, Д. Д</w:t>
      </w:r>
      <w:r w:rsidRPr="00461BA7">
        <w:rPr>
          <w:rFonts w:cs="Times New Roman"/>
          <w:b/>
          <w:sz w:val="32"/>
          <w:szCs w:val="32"/>
        </w:rPr>
        <w:t>.</w:t>
      </w:r>
      <w:r>
        <w:rPr>
          <w:rFonts w:cs="Times New Roman"/>
          <w:b/>
          <w:i/>
          <w:sz w:val="32"/>
          <w:szCs w:val="32"/>
        </w:rPr>
        <w:t xml:space="preserve"> </w:t>
      </w:r>
      <w:r w:rsidRPr="00461BA7">
        <w:rPr>
          <w:rFonts w:cs="Times New Roman"/>
          <w:sz w:val="32"/>
          <w:szCs w:val="32"/>
        </w:rPr>
        <w:t>Восемь концертных пьес из балетов / Д. Д. Шостакович</w:t>
      </w:r>
      <w:proofErr w:type="gramStart"/>
      <w:r w:rsidRPr="00461BA7">
        <w:rPr>
          <w:rFonts w:cs="Times New Roman"/>
          <w:sz w:val="32"/>
          <w:szCs w:val="32"/>
        </w:rPr>
        <w:t xml:space="preserve"> ;</w:t>
      </w:r>
      <w:proofErr w:type="gramEnd"/>
      <w:r w:rsidRPr="00461BA7">
        <w:rPr>
          <w:rFonts w:cs="Times New Roman"/>
          <w:sz w:val="32"/>
          <w:szCs w:val="32"/>
        </w:rPr>
        <w:t xml:space="preserve"> транскрипция для ск</w:t>
      </w:r>
      <w:r>
        <w:rPr>
          <w:rFonts w:cs="Times New Roman"/>
          <w:sz w:val="32"/>
          <w:szCs w:val="32"/>
        </w:rPr>
        <w:t xml:space="preserve">рипки и фортепиано Г. </w:t>
      </w:r>
      <w:proofErr w:type="spellStart"/>
      <w:r>
        <w:rPr>
          <w:rFonts w:cs="Times New Roman"/>
          <w:sz w:val="32"/>
          <w:szCs w:val="32"/>
        </w:rPr>
        <w:t>Фейгина</w:t>
      </w:r>
      <w:proofErr w:type="spellEnd"/>
      <w:r>
        <w:rPr>
          <w:rFonts w:cs="Times New Roman"/>
          <w:sz w:val="32"/>
          <w:szCs w:val="32"/>
        </w:rPr>
        <w:t>. – Москва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Музыка, 2003. – 59 с.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 w:rsidRPr="00461BA7">
        <w:rPr>
          <w:rFonts w:cs="Times New Roman"/>
          <w:sz w:val="32"/>
          <w:szCs w:val="32"/>
        </w:rPr>
        <w:t xml:space="preserve"> 1 парт. (</w:t>
      </w:r>
      <w:r>
        <w:rPr>
          <w:rFonts w:cs="Times New Roman"/>
          <w:sz w:val="32"/>
          <w:szCs w:val="32"/>
        </w:rPr>
        <w:t xml:space="preserve">32 с.). </w:t>
      </w:r>
    </w:p>
    <w:p w:rsidR="00113D4B" w:rsidRDefault="00113D4B" w:rsidP="00113D4B">
      <w:pPr>
        <w:spacing w:line="360" w:lineRule="auto"/>
        <w:ind w:firstLine="709"/>
        <w:rPr>
          <w:rFonts w:cs="Times New Roman"/>
          <w:b/>
          <w:i/>
          <w:sz w:val="32"/>
          <w:szCs w:val="32"/>
        </w:rPr>
      </w:pPr>
      <w:r>
        <w:rPr>
          <w:rFonts w:cs="Times New Roman"/>
          <w:sz w:val="32"/>
          <w:szCs w:val="32"/>
        </w:rPr>
        <w:t xml:space="preserve"> Содержание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Неожиданная встреча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Танец Дивы ; Полька ; Танец ; Балетная сцена ; Вальс ; Романс. Прогулка. </w:t>
      </w:r>
    </w:p>
    <w:p w:rsidR="00976512" w:rsidRPr="00DD7213" w:rsidRDefault="00113D4B" w:rsidP="00DD7213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6232CC">
        <w:rPr>
          <w:rFonts w:cs="Times New Roman"/>
          <w:i/>
          <w:sz w:val="32"/>
          <w:szCs w:val="32"/>
        </w:rPr>
        <w:t xml:space="preserve">85.955.4 Ш-799; инв. </w:t>
      </w:r>
      <w:r w:rsidRPr="006232CC">
        <w:rPr>
          <w:rFonts w:cs="Times New Roman"/>
          <w:bCs/>
          <w:i/>
          <w:sz w:val="32"/>
          <w:szCs w:val="32"/>
        </w:rPr>
        <w:t>73243 – НОТ</w:t>
      </w:r>
      <w:r w:rsidRPr="006232CC">
        <w:rPr>
          <w:rFonts w:cs="Times New Roman"/>
          <w:i/>
          <w:sz w:val="32"/>
          <w:szCs w:val="32"/>
        </w:rPr>
        <w:t xml:space="preserve">, </w:t>
      </w:r>
      <w:r w:rsidRPr="006232CC">
        <w:rPr>
          <w:rFonts w:cs="Times New Roman"/>
          <w:bCs/>
          <w:i/>
          <w:sz w:val="32"/>
          <w:szCs w:val="32"/>
        </w:rPr>
        <w:t>73244</w:t>
      </w:r>
      <w:r w:rsidRPr="006232CC">
        <w:rPr>
          <w:rFonts w:cs="Times New Roman"/>
          <w:i/>
          <w:sz w:val="32"/>
          <w:szCs w:val="32"/>
        </w:rPr>
        <w:t>– НОТ.</w:t>
      </w:r>
    </w:p>
    <w:p w:rsidR="00F57CF9" w:rsidRDefault="00F57CF9" w:rsidP="00F57CF9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2B6E9D">
        <w:rPr>
          <w:rFonts w:cs="Times New Roman"/>
          <w:b/>
          <w:sz w:val="32"/>
          <w:szCs w:val="32"/>
        </w:rPr>
        <w:t>Шостакович, Д. Д.</w:t>
      </w:r>
      <w:r>
        <w:rPr>
          <w:rFonts w:cs="Times New Roman"/>
          <w:i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 xml:space="preserve">Воспоминание о «Леди Макбет </w:t>
      </w:r>
      <w:proofErr w:type="spellStart"/>
      <w:r>
        <w:rPr>
          <w:rFonts w:cs="Times New Roman"/>
          <w:sz w:val="32"/>
          <w:szCs w:val="32"/>
        </w:rPr>
        <w:t>Мценского</w:t>
      </w:r>
      <w:proofErr w:type="spellEnd"/>
      <w:r>
        <w:rPr>
          <w:rFonts w:cs="Times New Roman"/>
          <w:sz w:val="32"/>
          <w:szCs w:val="32"/>
        </w:rPr>
        <w:t xml:space="preserve"> уезда»</w:t>
      </w:r>
      <w:proofErr w:type="gramStart"/>
      <w:r w:rsidRPr="001B058C">
        <w:rPr>
          <w:rFonts w:cs="Times New Roman"/>
          <w:sz w:val="32"/>
          <w:szCs w:val="32"/>
        </w:rPr>
        <w:t xml:space="preserve"> :</w:t>
      </w:r>
      <w:proofErr w:type="gramEnd"/>
      <w:r w:rsidRPr="001B058C">
        <w:rPr>
          <w:rFonts w:cs="Times New Roman"/>
          <w:sz w:val="32"/>
          <w:szCs w:val="32"/>
        </w:rPr>
        <w:t xml:space="preserve"> для скрипки и фортепиано / Д.</w:t>
      </w:r>
      <w:r>
        <w:rPr>
          <w:rFonts w:cs="Times New Roman"/>
          <w:sz w:val="32"/>
          <w:szCs w:val="32"/>
        </w:rPr>
        <w:t xml:space="preserve"> Д.</w:t>
      </w:r>
      <w:r w:rsidRPr="001B058C">
        <w:rPr>
          <w:rFonts w:cs="Times New Roman"/>
          <w:sz w:val="32"/>
          <w:szCs w:val="32"/>
        </w:rPr>
        <w:t xml:space="preserve"> Шостакович, Г. </w:t>
      </w:r>
      <w:r>
        <w:rPr>
          <w:rFonts w:cs="Times New Roman"/>
          <w:sz w:val="32"/>
          <w:szCs w:val="32"/>
        </w:rPr>
        <w:t xml:space="preserve">Я. </w:t>
      </w:r>
      <w:proofErr w:type="spellStart"/>
      <w:r>
        <w:rPr>
          <w:rFonts w:cs="Times New Roman"/>
          <w:sz w:val="32"/>
          <w:szCs w:val="32"/>
        </w:rPr>
        <w:t>Фейгин</w:t>
      </w:r>
      <w:proofErr w:type="spellEnd"/>
      <w:r>
        <w:rPr>
          <w:rFonts w:cs="Times New Roman"/>
          <w:sz w:val="32"/>
          <w:szCs w:val="32"/>
        </w:rPr>
        <w:t>. – Москва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Музыка, 2005. – 42 с</w:t>
      </w:r>
      <w:r w:rsidRPr="001B058C">
        <w:rPr>
          <w:rFonts w:cs="Times New Roman"/>
          <w:sz w:val="32"/>
          <w:szCs w:val="32"/>
        </w:rPr>
        <w:t>.</w:t>
      </w:r>
      <w:proofErr w:type="gramStart"/>
      <w:r w:rsidRPr="00481B1A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;</w:t>
      </w:r>
      <w:proofErr w:type="gramEnd"/>
      <w:r>
        <w:rPr>
          <w:rFonts w:cs="Times New Roman"/>
          <w:sz w:val="32"/>
          <w:szCs w:val="32"/>
        </w:rPr>
        <w:t xml:space="preserve"> 1 парт. (15</w:t>
      </w:r>
      <w:r w:rsidRPr="002B6E9D">
        <w:rPr>
          <w:rFonts w:cs="Times New Roman"/>
          <w:sz w:val="32"/>
          <w:szCs w:val="32"/>
        </w:rPr>
        <w:t xml:space="preserve"> с.). </w:t>
      </w:r>
    </w:p>
    <w:p w:rsidR="004B2515" w:rsidRPr="004B2515" w:rsidRDefault="00F57CF9" w:rsidP="004B2515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481B1A">
        <w:rPr>
          <w:rFonts w:cs="Times New Roman"/>
          <w:i/>
          <w:sz w:val="32"/>
          <w:szCs w:val="32"/>
        </w:rPr>
        <w:lastRenderedPageBreak/>
        <w:t>85.955.4 Ш-799; инв.</w:t>
      </w:r>
      <w:r>
        <w:rPr>
          <w:rFonts w:cs="Times New Roman"/>
          <w:i/>
          <w:sz w:val="32"/>
          <w:szCs w:val="32"/>
        </w:rPr>
        <w:t xml:space="preserve"> </w:t>
      </w:r>
      <w:r w:rsidRPr="00481B1A">
        <w:rPr>
          <w:rFonts w:cs="Times New Roman"/>
          <w:bCs/>
          <w:i/>
          <w:sz w:val="32"/>
          <w:szCs w:val="32"/>
        </w:rPr>
        <w:t>73251 – НОТ, 73252 – НОТ</w:t>
      </w:r>
      <w:r w:rsidRPr="00481B1A">
        <w:rPr>
          <w:rFonts w:cs="Times New Roman"/>
          <w:i/>
          <w:sz w:val="32"/>
          <w:szCs w:val="32"/>
        </w:rPr>
        <w:t xml:space="preserve">, </w:t>
      </w:r>
      <w:r w:rsidRPr="00481B1A">
        <w:rPr>
          <w:rFonts w:cs="Times New Roman"/>
          <w:bCs/>
          <w:i/>
          <w:sz w:val="32"/>
          <w:szCs w:val="32"/>
        </w:rPr>
        <w:t>73253</w:t>
      </w:r>
      <w:r w:rsidRPr="00481B1A">
        <w:rPr>
          <w:rFonts w:cs="Times New Roman"/>
          <w:i/>
          <w:sz w:val="32"/>
          <w:szCs w:val="32"/>
        </w:rPr>
        <w:t>– НОТ.</w:t>
      </w:r>
    </w:p>
    <w:p w:rsidR="004B2515" w:rsidRDefault="004B2515" w:rsidP="004B2515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12013A">
        <w:rPr>
          <w:rFonts w:cs="Times New Roman"/>
          <w:b/>
          <w:sz w:val="32"/>
          <w:szCs w:val="32"/>
        </w:rPr>
        <w:t>Шостакович, Д.</w:t>
      </w:r>
      <w:r>
        <w:rPr>
          <w:rFonts w:cs="Times New Roman"/>
          <w:b/>
          <w:sz w:val="32"/>
          <w:szCs w:val="32"/>
        </w:rPr>
        <w:t xml:space="preserve"> </w:t>
      </w:r>
      <w:r w:rsidRPr="0012013A">
        <w:rPr>
          <w:rFonts w:cs="Times New Roman"/>
          <w:b/>
          <w:sz w:val="32"/>
          <w:szCs w:val="32"/>
        </w:rPr>
        <w:t>Д.</w:t>
      </w:r>
      <w:r>
        <w:rPr>
          <w:rFonts w:cs="Times New Roman"/>
          <w:i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Прелюдии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из цикла «24 прелюдии для фортепиано» / Д. Д. Шостакович ; </w:t>
      </w:r>
      <w:r w:rsidRPr="009B1D87">
        <w:rPr>
          <w:rFonts w:cs="Times New Roman"/>
          <w:sz w:val="32"/>
          <w:szCs w:val="32"/>
        </w:rPr>
        <w:t xml:space="preserve">транскрипция для скрипки и фортепиано </w:t>
      </w:r>
      <w:r>
        <w:rPr>
          <w:rFonts w:cs="Times New Roman"/>
          <w:sz w:val="32"/>
          <w:szCs w:val="32"/>
        </w:rPr>
        <w:t>Д. Цыганова. –</w:t>
      </w:r>
      <w:r w:rsidRPr="009B1D87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Санкт-Петербург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Композитор-Санкт-Петербург, 2007. –</w:t>
      </w:r>
      <w:r w:rsidRPr="009B1D87">
        <w:rPr>
          <w:rFonts w:cs="Times New Roman"/>
          <w:sz w:val="32"/>
          <w:szCs w:val="32"/>
        </w:rPr>
        <w:t xml:space="preserve"> 60 с</w:t>
      </w:r>
      <w:r>
        <w:rPr>
          <w:rFonts w:cs="Times New Roman"/>
          <w:sz w:val="32"/>
          <w:szCs w:val="32"/>
        </w:rPr>
        <w:t>.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 w:rsidRPr="00461BA7">
        <w:rPr>
          <w:rFonts w:cs="Times New Roman"/>
          <w:sz w:val="32"/>
          <w:szCs w:val="32"/>
        </w:rPr>
        <w:t xml:space="preserve"> 1 парт. (</w:t>
      </w:r>
      <w:r>
        <w:rPr>
          <w:rFonts w:cs="Times New Roman"/>
          <w:sz w:val="32"/>
          <w:szCs w:val="32"/>
        </w:rPr>
        <w:t>20 с.). –</w:t>
      </w:r>
      <w:r w:rsidRPr="009B1D87">
        <w:rPr>
          <w:rFonts w:cs="Times New Roman"/>
          <w:sz w:val="32"/>
          <w:szCs w:val="32"/>
        </w:rPr>
        <w:t xml:space="preserve"> (Золотой репертуар скрипача).</w:t>
      </w:r>
    </w:p>
    <w:p w:rsidR="004B2515" w:rsidRPr="004B2515" w:rsidRDefault="004B2515" w:rsidP="004B2515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4A106B">
        <w:rPr>
          <w:rFonts w:cs="Times New Roman"/>
          <w:i/>
          <w:sz w:val="32"/>
          <w:szCs w:val="32"/>
        </w:rPr>
        <w:t>85.955.4 Ш-799; инв.</w:t>
      </w:r>
      <w:r>
        <w:rPr>
          <w:rFonts w:cs="Times New Roman"/>
          <w:i/>
          <w:sz w:val="32"/>
          <w:szCs w:val="32"/>
        </w:rPr>
        <w:t xml:space="preserve"> </w:t>
      </w:r>
      <w:r w:rsidRPr="004A106B">
        <w:rPr>
          <w:rFonts w:cs="Times New Roman"/>
          <w:bCs/>
          <w:i/>
          <w:sz w:val="32"/>
          <w:szCs w:val="32"/>
        </w:rPr>
        <w:t>67050– НОТ</w:t>
      </w:r>
      <w:r w:rsidRPr="004A106B">
        <w:rPr>
          <w:rFonts w:cs="Times New Roman"/>
          <w:i/>
          <w:sz w:val="32"/>
          <w:szCs w:val="32"/>
        </w:rPr>
        <w:t>,</w:t>
      </w:r>
      <w:r>
        <w:rPr>
          <w:rFonts w:cs="Times New Roman"/>
          <w:i/>
          <w:sz w:val="32"/>
          <w:szCs w:val="32"/>
        </w:rPr>
        <w:t xml:space="preserve"> </w:t>
      </w:r>
      <w:r w:rsidRPr="004A106B">
        <w:rPr>
          <w:rFonts w:cs="Times New Roman"/>
          <w:bCs/>
          <w:i/>
          <w:sz w:val="32"/>
          <w:szCs w:val="32"/>
        </w:rPr>
        <w:t xml:space="preserve">67051 </w:t>
      </w:r>
      <w:r w:rsidRPr="004A106B">
        <w:rPr>
          <w:rFonts w:cs="Times New Roman"/>
          <w:i/>
          <w:sz w:val="32"/>
          <w:szCs w:val="32"/>
        </w:rPr>
        <w:t>– НОТ.</w:t>
      </w:r>
    </w:p>
    <w:p w:rsidR="00F57CF9" w:rsidRDefault="00F57CF9" w:rsidP="00F57CF9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670CC8">
        <w:rPr>
          <w:rFonts w:cs="Times New Roman"/>
          <w:b/>
          <w:sz w:val="32"/>
          <w:szCs w:val="32"/>
        </w:rPr>
        <w:t>Шостакович, Д. Д.</w:t>
      </w:r>
      <w:r>
        <w:rPr>
          <w:rFonts w:cs="Times New Roman"/>
          <w:i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Концертные произведения / Д. Д. Шостакович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</w:t>
      </w:r>
      <w:r w:rsidRPr="00670CC8">
        <w:rPr>
          <w:rFonts w:cs="Times New Roman"/>
          <w:sz w:val="32"/>
          <w:szCs w:val="32"/>
        </w:rPr>
        <w:t xml:space="preserve">обработка для фортепиано </w:t>
      </w:r>
      <w:r>
        <w:rPr>
          <w:rFonts w:cs="Times New Roman"/>
          <w:sz w:val="32"/>
          <w:szCs w:val="32"/>
        </w:rPr>
        <w:t xml:space="preserve">М. А. </w:t>
      </w:r>
      <w:proofErr w:type="spellStart"/>
      <w:r>
        <w:rPr>
          <w:rFonts w:cs="Times New Roman"/>
          <w:sz w:val="32"/>
          <w:szCs w:val="32"/>
        </w:rPr>
        <w:t>Саградова</w:t>
      </w:r>
      <w:proofErr w:type="spellEnd"/>
      <w:r>
        <w:rPr>
          <w:rFonts w:cs="Times New Roman"/>
          <w:sz w:val="32"/>
          <w:szCs w:val="32"/>
        </w:rPr>
        <w:t xml:space="preserve"> и В. А. Самарин. – Москва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Музыка, 2009. – 24 с. </w:t>
      </w:r>
    </w:p>
    <w:p w:rsidR="00F57CF9" w:rsidRDefault="00F57CF9" w:rsidP="00F57CF9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>
        <w:rPr>
          <w:rFonts w:cs="Times New Roman"/>
          <w:sz w:val="32"/>
          <w:szCs w:val="32"/>
        </w:rPr>
        <w:t>Содержание</w:t>
      </w:r>
      <w:proofErr w:type="gramStart"/>
      <w:r>
        <w:rPr>
          <w:rFonts w:cs="Times New Roman"/>
          <w:sz w:val="32"/>
          <w:szCs w:val="32"/>
        </w:rPr>
        <w:t xml:space="preserve"> </w:t>
      </w:r>
      <w:r w:rsidRPr="00670CC8">
        <w:rPr>
          <w:rFonts w:cs="Times New Roman"/>
          <w:sz w:val="32"/>
          <w:szCs w:val="32"/>
        </w:rPr>
        <w:t>:</w:t>
      </w:r>
      <w:proofErr w:type="gramEnd"/>
      <w:r w:rsidRPr="00670CC8">
        <w:rPr>
          <w:rFonts w:cs="Times New Roman"/>
          <w:sz w:val="32"/>
          <w:szCs w:val="32"/>
        </w:rPr>
        <w:t xml:space="preserve"> Вальс-шутка из Балетной сюиты № 1</w:t>
      </w:r>
      <w:proofErr w:type="gramStart"/>
      <w:r w:rsidRPr="00670CC8">
        <w:rPr>
          <w:rFonts w:cs="Times New Roman"/>
          <w:sz w:val="32"/>
          <w:szCs w:val="32"/>
        </w:rPr>
        <w:t xml:space="preserve"> ;</w:t>
      </w:r>
      <w:proofErr w:type="gramEnd"/>
      <w:r w:rsidRPr="00670CC8">
        <w:rPr>
          <w:rFonts w:cs="Times New Roman"/>
          <w:sz w:val="32"/>
          <w:szCs w:val="32"/>
        </w:rPr>
        <w:t xml:space="preserve"> Лирический вальс из Балетной сюиты № 1 ; </w:t>
      </w:r>
      <w:r>
        <w:rPr>
          <w:rFonts w:cs="Times New Roman"/>
          <w:sz w:val="32"/>
          <w:szCs w:val="32"/>
        </w:rPr>
        <w:t>Охота из сюиты «Гамлет» ; Адажио из сюиты «Светлый ручей».</w:t>
      </w:r>
    </w:p>
    <w:p w:rsidR="00F57CF9" w:rsidRPr="00F57CF9" w:rsidRDefault="00F57CF9" w:rsidP="00F57CF9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BF3AB0">
        <w:rPr>
          <w:rFonts w:cs="Times New Roman"/>
          <w:i/>
          <w:sz w:val="32"/>
          <w:szCs w:val="32"/>
        </w:rPr>
        <w:t xml:space="preserve">85.954.2 Ш-799; инв. </w:t>
      </w:r>
      <w:r w:rsidRPr="00BF3AB0">
        <w:rPr>
          <w:rFonts w:cs="Times New Roman"/>
          <w:bCs/>
          <w:i/>
          <w:sz w:val="32"/>
          <w:szCs w:val="32"/>
        </w:rPr>
        <w:t>73711 – НОТ</w:t>
      </w:r>
      <w:r w:rsidRPr="00BF3AB0">
        <w:rPr>
          <w:rFonts w:cs="Times New Roman"/>
          <w:i/>
          <w:sz w:val="32"/>
          <w:szCs w:val="32"/>
        </w:rPr>
        <w:t xml:space="preserve">, </w:t>
      </w:r>
      <w:r w:rsidRPr="00BF3AB0">
        <w:rPr>
          <w:rFonts w:cs="Times New Roman"/>
          <w:bCs/>
          <w:i/>
          <w:sz w:val="32"/>
          <w:szCs w:val="32"/>
        </w:rPr>
        <w:t>73712 – НОТ</w:t>
      </w:r>
      <w:r w:rsidRPr="00BF3AB0">
        <w:rPr>
          <w:rFonts w:cs="Times New Roman"/>
          <w:i/>
          <w:sz w:val="32"/>
          <w:szCs w:val="32"/>
        </w:rPr>
        <w:t xml:space="preserve">, </w:t>
      </w:r>
      <w:r w:rsidRPr="00BF3AB0">
        <w:rPr>
          <w:rFonts w:cs="Times New Roman"/>
          <w:bCs/>
          <w:i/>
          <w:sz w:val="32"/>
          <w:szCs w:val="32"/>
        </w:rPr>
        <w:t>73713 – НОТ</w:t>
      </w:r>
      <w:r w:rsidRPr="00BF3AB0">
        <w:rPr>
          <w:rFonts w:cs="Times New Roman"/>
          <w:i/>
          <w:sz w:val="32"/>
          <w:szCs w:val="32"/>
        </w:rPr>
        <w:t>.</w:t>
      </w:r>
    </w:p>
    <w:p w:rsidR="00E65FD1" w:rsidRDefault="00E65FD1" w:rsidP="00E65FD1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050466">
        <w:rPr>
          <w:rFonts w:cs="Times New Roman"/>
          <w:b/>
          <w:sz w:val="32"/>
          <w:szCs w:val="32"/>
        </w:rPr>
        <w:t>Шостакович, Д. Д.</w:t>
      </w:r>
      <w:r>
        <w:rPr>
          <w:rFonts w:cs="Times New Roman"/>
          <w:b/>
          <w:i/>
          <w:sz w:val="32"/>
          <w:szCs w:val="32"/>
        </w:rPr>
        <w:t xml:space="preserve"> </w:t>
      </w:r>
      <w:r w:rsidRPr="00050466">
        <w:rPr>
          <w:rFonts w:cs="Times New Roman"/>
          <w:sz w:val="32"/>
          <w:szCs w:val="32"/>
        </w:rPr>
        <w:t>Три фантастических танца</w:t>
      </w:r>
      <w:proofErr w:type="gramStart"/>
      <w:r w:rsidRPr="00050466">
        <w:rPr>
          <w:rFonts w:cs="Times New Roman"/>
          <w:sz w:val="32"/>
          <w:szCs w:val="32"/>
        </w:rPr>
        <w:t xml:space="preserve"> :</w:t>
      </w:r>
      <w:proofErr w:type="gramEnd"/>
      <w:r w:rsidRPr="00050466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для фортепиано / Д. Д. Шостакович. – Санкт-Петербург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Композито</w:t>
      </w:r>
      <w:proofErr w:type="gramStart"/>
      <w:r>
        <w:rPr>
          <w:rFonts w:cs="Times New Roman"/>
          <w:sz w:val="32"/>
          <w:szCs w:val="32"/>
        </w:rPr>
        <w:t>р-</w:t>
      </w:r>
      <w:proofErr w:type="gramEnd"/>
      <w:r>
        <w:rPr>
          <w:rFonts w:cs="Times New Roman"/>
          <w:sz w:val="32"/>
          <w:szCs w:val="32"/>
        </w:rPr>
        <w:t xml:space="preserve"> Санкт-Петербург, 2012. – 7 с. –</w:t>
      </w:r>
      <w:r w:rsidRPr="00050466">
        <w:rPr>
          <w:rFonts w:cs="Times New Roman"/>
          <w:sz w:val="32"/>
          <w:szCs w:val="32"/>
        </w:rPr>
        <w:t xml:space="preserve"> (Золотой репертуар пианиста). </w:t>
      </w:r>
    </w:p>
    <w:p w:rsidR="00E65FD1" w:rsidRDefault="00E65FD1" w:rsidP="00E65FD1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111A38">
        <w:rPr>
          <w:rFonts w:cs="Times New Roman"/>
          <w:i/>
          <w:sz w:val="32"/>
          <w:szCs w:val="32"/>
        </w:rPr>
        <w:t>85.954.2 Ш-799; инв.</w:t>
      </w:r>
      <w:r w:rsidRPr="00111A38">
        <w:rPr>
          <w:rFonts w:cs="Times New Roman"/>
          <w:bCs/>
          <w:i/>
          <w:sz w:val="32"/>
          <w:szCs w:val="32"/>
        </w:rPr>
        <w:t xml:space="preserve"> 68377 – НОТ</w:t>
      </w:r>
      <w:r w:rsidRPr="00111A38">
        <w:rPr>
          <w:rFonts w:cs="Times New Roman"/>
          <w:i/>
          <w:sz w:val="32"/>
          <w:szCs w:val="32"/>
        </w:rPr>
        <w:t xml:space="preserve">, </w:t>
      </w:r>
      <w:r w:rsidRPr="00111A38">
        <w:rPr>
          <w:rFonts w:cs="Times New Roman"/>
          <w:bCs/>
          <w:i/>
          <w:sz w:val="32"/>
          <w:szCs w:val="32"/>
        </w:rPr>
        <w:t>68378 – НОТ</w:t>
      </w:r>
      <w:r w:rsidRPr="00111A38">
        <w:rPr>
          <w:rFonts w:cs="Times New Roman"/>
          <w:i/>
          <w:sz w:val="32"/>
          <w:szCs w:val="32"/>
        </w:rPr>
        <w:t>.</w:t>
      </w:r>
    </w:p>
    <w:p w:rsidR="001470CE" w:rsidRDefault="001470CE" w:rsidP="001470CE">
      <w:pPr>
        <w:spacing w:line="360" w:lineRule="auto"/>
        <w:ind w:firstLine="709"/>
        <w:rPr>
          <w:rFonts w:cs="Times New Roman"/>
          <w:b/>
          <w:sz w:val="32"/>
          <w:szCs w:val="32"/>
        </w:rPr>
      </w:pPr>
      <w:r w:rsidRPr="00A14556">
        <w:rPr>
          <w:rFonts w:cs="Times New Roman"/>
          <w:b/>
          <w:sz w:val="32"/>
          <w:szCs w:val="32"/>
        </w:rPr>
        <w:t>Шостакович, Д. Д.</w:t>
      </w:r>
      <w:r>
        <w:rPr>
          <w:rFonts w:cs="Times New Roman"/>
          <w:b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Двадцать четыре прелюдии / Д. Д. Шостакович. – Партитура. –</w:t>
      </w:r>
      <w:r w:rsidRPr="001B058C">
        <w:rPr>
          <w:rFonts w:cs="Times New Roman"/>
          <w:sz w:val="32"/>
          <w:szCs w:val="32"/>
        </w:rPr>
        <w:t xml:space="preserve"> Санкт-Петербург</w:t>
      </w:r>
      <w:proofErr w:type="gramStart"/>
      <w:r w:rsidRPr="001B058C">
        <w:rPr>
          <w:rFonts w:cs="Times New Roman"/>
          <w:sz w:val="32"/>
          <w:szCs w:val="32"/>
        </w:rPr>
        <w:t xml:space="preserve"> :</w:t>
      </w:r>
      <w:proofErr w:type="gramEnd"/>
      <w:r w:rsidRPr="001B058C">
        <w:rPr>
          <w:rFonts w:cs="Times New Roman"/>
          <w:sz w:val="32"/>
          <w:szCs w:val="32"/>
        </w:rPr>
        <w:t xml:space="preserve"> Компози</w:t>
      </w:r>
      <w:r>
        <w:rPr>
          <w:rFonts w:cs="Times New Roman"/>
          <w:sz w:val="32"/>
          <w:szCs w:val="32"/>
        </w:rPr>
        <w:t>тор-Санкт-Петербург, 2013. – 63 с. –</w:t>
      </w:r>
      <w:r w:rsidRPr="001B058C">
        <w:rPr>
          <w:rFonts w:cs="Times New Roman"/>
          <w:sz w:val="32"/>
          <w:szCs w:val="32"/>
        </w:rPr>
        <w:t xml:space="preserve"> (Библиотека струнного оркестра</w:t>
      </w:r>
      <w:proofErr w:type="gramStart"/>
      <w:r w:rsidRPr="001B058C">
        <w:rPr>
          <w:rFonts w:cs="Times New Roman"/>
          <w:sz w:val="32"/>
          <w:szCs w:val="32"/>
        </w:rPr>
        <w:t xml:space="preserve"> :</w:t>
      </w:r>
      <w:proofErr w:type="gramEnd"/>
      <w:r w:rsidRPr="001B058C">
        <w:rPr>
          <w:rFonts w:cs="Times New Roman"/>
          <w:sz w:val="32"/>
          <w:szCs w:val="32"/>
        </w:rPr>
        <w:t xml:space="preserve"> классика мировой музыкальной литературы в орке</w:t>
      </w:r>
      <w:r>
        <w:rPr>
          <w:rFonts w:cs="Times New Roman"/>
          <w:sz w:val="32"/>
          <w:szCs w:val="32"/>
        </w:rPr>
        <w:t xml:space="preserve">стровых версиях Г. </w:t>
      </w:r>
      <w:proofErr w:type="spellStart"/>
      <w:r>
        <w:rPr>
          <w:rFonts w:cs="Times New Roman"/>
          <w:sz w:val="32"/>
          <w:szCs w:val="32"/>
        </w:rPr>
        <w:t>Корчмара</w:t>
      </w:r>
      <w:proofErr w:type="spellEnd"/>
      <w:r>
        <w:rPr>
          <w:rFonts w:cs="Times New Roman"/>
          <w:sz w:val="32"/>
          <w:szCs w:val="32"/>
        </w:rPr>
        <w:t xml:space="preserve">). </w:t>
      </w:r>
    </w:p>
    <w:p w:rsidR="001470CE" w:rsidRDefault="001470CE" w:rsidP="001470CE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i/>
          <w:sz w:val="32"/>
          <w:szCs w:val="32"/>
        </w:rPr>
        <w:t>85.951.5</w:t>
      </w:r>
      <w:r w:rsidRPr="00F40219">
        <w:rPr>
          <w:rFonts w:cs="Times New Roman"/>
          <w:i/>
          <w:sz w:val="32"/>
          <w:szCs w:val="32"/>
        </w:rPr>
        <w:t xml:space="preserve"> Ш-799</w:t>
      </w:r>
      <w:r>
        <w:rPr>
          <w:rFonts w:cs="Times New Roman"/>
          <w:i/>
          <w:sz w:val="32"/>
          <w:szCs w:val="32"/>
        </w:rPr>
        <w:t>;</w:t>
      </w:r>
      <w:r w:rsidRPr="00F40219">
        <w:rPr>
          <w:rFonts w:cs="Times New Roman"/>
          <w:i/>
          <w:sz w:val="32"/>
          <w:szCs w:val="32"/>
        </w:rPr>
        <w:t xml:space="preserve"> инв. </w:t>
      </w:r>
      <w:r>
        <w:rPr>
          <w:rFonts w:cs="Times New Roman"/>
          <w:bCs/>
          <w:i/>
          <w:sz w:val="32"/>
          <w:szCs w:val="32"/>
        </w:rPr>
        <w:t>71210</w:t>
      </w:r>
      <w:r w:rsidRPr="00F40219">
        <w:rPr>
          <w:rFonts w:cs="Times New Roman"/>
          <w:bCs/>
          <w:i/>
          <w:sz w:val="32"/>
          <w:szCs w:val="32"/>
        </w:rPr>
        <w:t xml:space="preserve"> –</w:t>
      </w:r>
      <w:r w:rsidRPr="00F40219">
        <w:rPr>
          <w:rFonts w:cs="Times New Roman"/>
          <w:i/>
          <w:sz w:val="32"/>
          <w:szCs w:val="32"/>
        </w:rPr>
        <w:t xml:space="preserve"> </w:t>
      </w:r>
      <w:r>
        <w:rPr>
          <w:rFonts w:cs="Times New Roman"/>
          <w:i/>
          <w:sz w:val="32"/>
          <w:szCs w:val="32"/>
        </w:rPr>
        <w:t>НОТ.</w:t>
      </w:r>
    </w:p>
    <w:p w:rsidR="00D81831" w:rsidRDefault="00D81831" w:rsidP="00D81831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A0493E">
        <w:rPr>
          <w:rFonts w:cs="Times New Roman"/>
          <w:b/>
          <w:sz w:val="32"/>
          <w:szCs w:val="32"/>
        </w:rPr>
        <w:lastRenderedPageBreak/>
        <w:t>Шостакович, Д. Д.</w:t>
      </w:r>
      <w:r>
        <w:rPr>
          <w:rFonts w:cs="Times New Roman"/>
          <w:i/>
          <w:sz w:val="32"/>
          <w:szCs w:val="32"/>
        </w:rPr>
        <w:t xml:space="preserve"> </w:t>
      </w:r>
      <w:r w:rsidRPr="00A0493E">
        <w:rPr>
          <w:rFonts w:cs="Times New Roman"/>
          <w:sz w:val="32"/>
          <w:szCs w:val="32"/>
        </w:rPr>
        <w:t>Альбом пьес</w:t>
      </w:r>
      <w:proofErr w:type="gramStart"/>
      <w:r w:rsidRPr="00A0493E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:</w:t>
      </w:r>
      <w:proofErr w:type="gramEnd"/>
      <w:r>
        <w:rPr>
          <w:rFonts w:cs="Times New Roman"/>
          <w:sz w:val="32"/>
          <w:szCs w:val="32"/>
        </w:rPr>
        <w:t xml:space="preserve"> </w:t>
      </w:r>
      <w:r w:rsidRPr="00A0493E">
        <w:rPr>
          <w:rFonts w:cs="Times New Roman"/>
          <w:sz w:val="32"/>
          <w:szCs w:val="32"/>
        </w:rPr>
        <w:t xml:space="preserve">переложение для виолончели и фортепиано </w:t>
      </w:r>
      <w:r>
        <w:rPr>
          <w:rFonts w:cs="Times New Roman"/>
          <w:sz w:val="32"/>
          <w:szCs w:val="32"/>
        </w:rPr>
        <w:t xml:space="preserve">/ Д. Д. Шостакович ; составитель Ю. </w:t>
      </w:r>
      <w:proofErr w:type="spellStart"/>
      <w:r>
        <w:rPr>
          <w:rFonts w:cs="Times New Roman"/>
          <w:sz w:val="32"/>
          <w:szCs w:val="32"/>
        </w:rPr>
        <w:t>Челкаускас</w:t>
      </w:r>
      <w:proofErr w:type="spellEnd"/>
      <w:r>
        <w:rPr>
          <w:rFonts w:cs="Times New Roman"/>
          <w:sz w:val="32"/>
          <w:szCs w:val="32"/>
        </w:rPr>
        <w:t>. –</w:t>
      </w:r>
      <w:r w:rsidRPr="00A0493E">
        <w:rPr>
          <w:rFonts w:cs="Times New Roman"/>
          <w:sz w:val="32"/>
          <w:szCs w:val="32"/>
        </w:rPr>
        <w:t xml:space="preserve"> Моск</w:t>
      </w:r>
      <w:r>
        <w:rPr>
          <w:rFonts w:cs="Times New Roman"/>
          <w:sz w:val="32"/>
          <w:szCs w:val="32"/>
        </w:rPr>
        <w:t>ва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Музыка, 2014. – 40 с.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 w:rsidRPr="00A0493E">
        <w:rPr>
          <w:rFonts w:cs="Times New Roman"/>
          <w:sz w:val="32"/>
          <w:szCs w:val="32"/>
        </w:rPr>
        <w:t xml:space="preserve"> 1 парт. (8 с.). </w:t>
      </w:r>
    </w:p>
    <w:p w:rsidR="00D81831" w:rsidRDefault="00D81831" w:rsidP="00D81831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>
        <w:rPr>
          <w:rFonts w:cs="Times New Roman"/>
          <w:sz w:val="32"/>
          <w:szCs w:val="32"/>
        </w:rPr>
        <w:t>Содержание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Заводная кукла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Шарманка ; Грустная песенка ; Колыбельная ; Романс : из кинофильма «Овод» ; </w:t>
      </w:r>
      <w:r w:rsidRPr="00A0493E">
        <w:rPr>
          <w:rFonts w:cs="Times New Roman"/>
          <w:sz w:val="32"/>
          <w:szCs w:val="32"/>
        </w:rPr>
        <w:t>С</w:t>
      </w:r>
      <w:r>
        <w:rPr>
          <w:rFonts w:cs="Times New Roman"/>
          <w:sz w:val="32"/>
          <w:szCs w:val="32"/>
        </w:rPr>
        <w:t>арабанда : из музыки к спектаклю «Человеческая комедия» по О. Бальзаку ; Жига : из музыки к трагедии У</w:t>
      </w:r>
      <w:r w:rsidRPr="00A0493E">
        <w:rPr>
          <w:rFonts w:cs="Times New Roman"/>
          <w:sz w:val="32"/>
          <w:szCs w:val="32"/>
        </w:rPr>
        <w:t xml:space="preserve">. Шекспира </w:t>
      </w:r>
      <w:r>
        <w:rPr>
          <w:rFonts w:cs="Times New Roman"/>
          <w:sz w:val="32"/>
          <w:szCs w:val="32"/>
        </w:rPr>
        <w:t xml:space="preserve">«Гамлет» ; </w:t>
      </w:r>
      <w:r w:rsidRPr="00A0493E">
        <w:rPr>
          <w:rFonts w:cs="Times New Roman"/>
          <w:sz w:val="32"/>
          <w:szCs w:val="32"/>
        </w:rPr>
        <w:t xml:space="preserve">Ноктюрн </w:t>
      </w:r>
      <w:r>
        <w:rPr>
          <w:rFonts w:cs="Times New Roman"/>
          <w:sz w:val="32"/>
          <w:szCs w:val="32"/>
        </w:rPr>
        <w:t xml:space="preserve">: из кинофильма «Овод» ; </w:t>
      </w:r>
      <w:r w:rsidRPr="00A0493E">
        <w:rPr>
          <w:rFonts w:cs="Times New Roman"/>
          <w:sz w:val="32"/>
          <w:szCs w:val="32"/>
        </w:rPr>
        <w:t xml:space="preserve">Весенний вальс </w:t>
      </w:r>
      <w:r>
        <w:rPr>
          <w:rFonts w:cs="Times New Roman"/>
          <w:sz w:val="32"/>
          <w:szCs w:val="32"/>
        </w:rPr>
        <w:t xml:space="preserve">: из кинофильма «Мичурин» ; </w:t>
      </w:r>
      <w:r w:rsidRPr="00A0493E">
        <w:rPr>
          <w:rFonts w:cs="Times New Roman"/>
          <w:sz w:val="32"/>
          <w:szCs w:val="32"/>
        </w:rPr>
        <w:t xml:space="preserve">Адажио </w:t>
      </w:r>
      <w:r>
        <w:rPr>
          <w:rFonts w:cs="Times New Roman"/>
          <w:sz w:val="32"/>
          <w:szCs w:val="32"/>
        </w:rPr>
        <w:t>: из балета «Светлый ручей» ; Модерато.</w:t>
      </w:r>
    </w:p>
    <w:p w:rsidR="00D81831" w:rsidRPr="00D81831" w:rsidRDefault="00426AAF" w:rsidP="00D81831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>
        <w:rPr>
          <w:rFonts w:cs="Times New Roman"/>
          <w:i/>
          <w:sz w:val="32"/>
          <w:szCs w:val="32"/>
        </w:rPr>
        <w:t xml:space="preserve">85.955.6 Ш-799: инв. </w:t>
      </w:r>
      <w:r w:rsidR="00D81831" w:rsidRPr="006142BA">
        <w:rPr>
          <w:rFonts w:cs="Times New Roman"/>
          <w:bCs/>
          <w:i/>
          <w:sz w:val="32"/>
          <w:szCs w:val="32"/>
        </w:rPr>
        <w:t>73078 – НОТ</w:t>
      </w:r>
      <w:r w:rsidR="00D81831" w:rsidRPr="006142BA">
        <w:rPr>
          <w:rFonts w:cs="Times New Roman"/>
          <w:i/>
          <w:sz w:val="32"/>
          <w:szCs w:val="32"/>
        </w:rPr>
        <w:t xml:space="preserve">, </w:t>
      </w:r>
      <w:r w:rsidR="00D81831" w:rsidRPr="006142BA">
        <w:rPr>
          <w:rFonts w:cs="Times New Roman"/>
          <w:bCs/>
          <w:i/>
          <w:sz w:val="32"/>
          <w:szCs w:val="32"/>
        </w:rPr>
        <w:t>73079 – НОТ</w:t>
      </w:r>
      <w:r w:rsidR="00D81831" w:rsidRPr="006142BA">
        <w:rPr>
          <w:rFonts w:cs="Times New Roman"/>
          <w:i/>
          <w:sz w:val="32"/>
          <w:szCs w:val="32"/>
        </w:rPr>
        <w:t>.</w:t>
      </w:r>
    </w:p>
    <w:p w:rsidR="001470CE" w:rsidRDefault="001470CE" w:rsidP="001470CE">
      <w:pPr>
        <w:spacing w:line="360" w:lineRule="auto"/>
        <w:ind w:firstLine="709"/>
        <w:rPr>
          <w:rFonts w:cs="Times New Roman"/>
          <w:b/>
          <w:i/>
          <w:sz w:val="32"/>
          <w:szCs w:val="32"/>
        </w:rPr>
      </w:pPr>
      <w:r w:rsidRPr="002C7963">
        <w:rPr>
          <w:rFonts w:cs="Times New Roman"/>
          <w:b/>
          <w:sz w:val="32"/>
          <w:szCs w:val="32"/>
        </w:rPr>
        <w:t>Шостакович, Д. Д.</w:t>
      </w:r>
      <w:r>
        <w:rPr>
          <w:rFonts w:cs="Times New Roman"/>
          <w:b/>
          <w:i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Романс / Д. Д. Шостакович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</w:t>
      </w:r>
      <w:r w:rsidRPr="002C7963">
        <w:rPr>
          <w:rFonts w:cs="Times New Roman"/>
          <w:sz w:val="32"/>
          <w:szCs w:val="32"/>
        </w:rPr>
        <w:t xml:space="preserve">обработка для виолончели и фортепиано М. </w:t>
      </w:r>
      <w:proofErr w:type="spellStart"/>
      <w:r w:rsidRPr="002C7963">
        <w:rPr>
          <w:rFonts w:cs="Times New Roman"/>
          <w:sz w:val="32"/>
          <w:szCs w:val="32"/>
        </w:rPr>
        <w:t>Саградовой</w:t>
      </w:r>
      <w:proofErr w:type="spellEnd"/>
      <w:r w:rsidRPr="002C7963">
        <w:rPr>
          <w:rFonts w:cs="Times New Roman"/>
          <w:sz w:val="32"/>
          <w:szCs w:val="32"/>
        </w:rPr>
        <w:t xml:space="preserve">. </w:t>
      </w:r>
      <w:r>
        <w:rPr>
          <w:rFonts w:cs="Times New Roman"/>
          <w:sz w:val="32"/>
          <w:szCs w:val="32"/>
        </w:rPr>
        <w:t>– Москва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Музыка, 2014. – 7 с.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 w:rsidRPr="002C7963">
        <w:rPr>
          <w:rFonts w:cs="Times New Roman"/>
          <w:sz w:val="32"/>
          <w:szCs w:val="32"/>
        </w:rPr>
        <w:t xml:space="preserve"> 1 парт</w:t>
      </w:r>
      <w:r>
        <w:rPr>
          <w:rFonts w:cs="Times New Roman"/>
          <w:sz w:val="32"/>
          <w:szCs w:val="32"/>
        </w:rPr>
        <w:t xml:space="preserve">. (3 с.). </w:t>
      </w:r>
    </w:p>
    <w:p w:rsidR="001470CE" w:rsidRDefault="001470CE" w:rsidP="001470CE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F40219">
        <w:rPr>
          <w:rFonts w:cs="Times New Roman"/>
          <w:i/>
          <w:sz w:val="32"/>
          <w:szCs w:val="32"/>
        </w:rPr>
        <w:t>85.955.6 Ш-799</w:t>
      </w:r>
      <w:r>
        <w:rPr>
          <w:rFonts w:cs="Times New Roman"/>
          <w:i/>
          <w:sz w:val="32"/>
          <w:szCs w:val="32"/>
        </w:rPr>
        <w:t>;</w:t>
      </w:r>
      <w:r w:rsidRPr="00F40219">
        <w:rPr>
          <w:rFonts w:cs="Times New Roman"/>
          <w:i/>
          <w:sz w:val="32"/>
          <w:szCs w:val="32"/>
        </w:rPr>
        <w:t xml:space="preserve"> инв. </w:t>
      </w:r>
      <w:r w:rsidRPr="00F40219">
        <w:rPr>
          <w:rFonts w:cs="Times New Roman"/>
          <w:bCs/>
          <w:i/>
          <w:sz w:val="32"/>
          <w:szCs w:val="32"/>
        </w:rPr>
        <w:t>74060 –</w:t>
      </w:r>
      <w:r w:rsidRPr="00F40219">
        <w:rPr>
          <w:rFonts w:cs="Times New Roman"/>
          <w:i/>
          <w:sz w:val="32"/>
          <w:szCs w:val="32"/>
        </w:rPr>
        <w:t xml:space="preserve"> </w:t>
      </w:r>
      <w:r>
        <w:rPr>
          <w:rFonts w:cs="Times New Roman"/>
          <w:i/>
          <w:sz w:val="32"/>
          <w:szCs w:val="32"/>
        </w:rPr>
        <w:t>НОТ.</w:t>
      </w:r>
    </w:p>
    <w:p w:rsidR="008D311A" w:rsidRDefault="008D311A" w:rsidP="008D311A">
      <w:pPr>
        <w:spacing w:line="360" w:lineRule="auto"/>
        <w:ind w:firstLine="709"/>
        <w:rPr>
          <w:rFonts w:cs="Times New Roman"/>
          <w:b/>
          <w:sz w:val="32"/>
          <w:szCs w:val="32"/>
        </w:rPr>
      </w:pPr>
      <w:r w:rsidRPr="0012013A">
        <w:rPr>
          <w:rFonts w:cs="Times New Roman"/>
          <w:b/>
          <w:sz w:val="32"/>
          <w:szCs w:val="32"/>
        </w:rPr>
        <w:t>Шостакович, Д.</w:t>
      </w:r>
      <w:r>
        <w:rPr>
          <w:rFonts w:cs="Times New Roman"/>
          <w:b/>
          <w:sz w:val="32"/>
          <w:szCs w:val="32"/>
        </w:rPr>
        <w:t xml:space="preserve"> </w:t>
      </w:r>
      <w:r w:rsidRPr="0012013A">
        <w:rPr>
          <w:rFonts w:cs="Times New Roman"/>
          <w:b/>
          <w:sz w:val="32"/>
          <w:szCs w:val="32"/>
        </w:rPr>
        <w:t>Д.</w:t>
      </w:r>
      <w:r>
        <w:rPr>
          <w:rFonts w:cs="Times New Roman"/>
          <w:b/>
          <w:sz w:val="32"/>
          <w:szCs w:val="32"/>
        </w:rPr>
        <w:t xml:space="preserve"> </w:t>
      </w:r>
      <w:r w:rsidRPr="001B058C">
        <w:rPr>
          <w:rFonts w:cs="Times New Roman"/>
          <w:sz w:val="32"/>
          <w:szCs w:val="32"/>
        </w:rPr>
        <w:t>Р</w:t>
      </w:r>
      <w:r>
        <w:rPr>
          <w:rFonts w:cs="Times New Roman"/>
          <w:sz w:val="32"/>
          <w:szCs w:val="32"/>
        </w:rPr>
        <w:t>оманс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из музыки к кинофильму «Овод»</w:t>
      </w:r>
      <w:r w:rsidRPr="001B058C">
        <w:rPr>
          <w:rFonts w:cs="Times New Roman"/>
          <w:sz w:val="32"/>
          <w:szCs w:val="32"/>
        </w:rPr>
        <w:t xml:space="preserve"> : </w:t>
      </w:r>
      <w:r w:rsidRPr="0012013A">
        <w:rPr>
          <w:rFonts w:cs="Times New Roman"/>
          <w:sz w:val="32"/>
          <w:szCs w:val="32"/>
        </w:rPr>
        <w:t>[</w:t>
      </w:r>
      <w:r w:rsidRPr="001B058C">
        <w:rPr>
          <w:rFonts w:cs="Times New Roman"/>
          <w:sz w:val="32"/>
          <w:szCs w:val="32"/>
        </w:rPr>
        <w:t>переложение для скрипки и фортепиано</w:t>
      </w:r>
      <w:r w:rsidRPr="0012013A">
        <w:rPr>
          <w:rFonts w:cs="Times New Roman"/>
          <w:sz w:val="32"/>
          <w:szCs w:val="32"/>
        </w:rPr>
        <w:t>]</w:t>
      </w:r>
      <w:r>
        <w:rPr>
          <w:rFonts w:cs="Times New Roman"/>
          <w:sz w:val="32"/>
          <w:szCs w:val="32"/>
        </w:rPr>
        <w:t xml:space="preserve"> / Д. Д. Шостакович. – Клавир и партия. – Санкт-Петербург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Композитор-Санкт-Петербург, 2014. – 4 с.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 w:rsidRPr="00461BA7">
        <w:rPr>
          <w:rFonts w:cs="Times New Roman"/>
          <w:sz w:val="32"/>
          <w:szCs w:val="32"/>
        </w:rPr>
        <w:t xml:space="preserve"> 1 парт. (</w:t>
      </w:r>
      <w:r>
        <w:rPr>
          <w:rFonts w:cs="Times New Roman"/>
          <w:sz w:val="32"/>
          <w:szCs w:val="32"/>
        </w:rPr>
        <w:t xml:space="preserve">1 с.). – </w:t>
      </w:r>
      <w:r w:rsidRPr="001B058C">
        <w:rPr>
          <w:rFonts w:cs="Times New Roman"/>
          <w:sz w:val="32"/>
          <w:szCs w:val="32"/>
        </w:rPr>
        <w:t xml:space="preserve">(Золотой репертуар скрипача). </w:t>
      </w:r>
    </w:p>
    <w:p w:rsidR="008D311A" w:rsidRDefault="008D311A" w:rsidP="008D311A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A27F36">
        <w:rPr>
          <w:rFonts w:cs="Times New Roman"/>
          <w:i/>
          <w:sz w:val="32"/>
          <w:szCs w:val="32"/>
        </w:rPr>
        <w:t xml:space="preserve">85.955.4 Ш-799; инв. </w:t>
      </w:r>
      <w:r w:rsidRPr="00A27F36">
        <w:rPr>
          <w:rFonts w:cs="Times New Roman"/>
          <w:bCs/>
          <w:i/>
          <w:sz w:val="32"/>
          <w:szCs w:val="32"/>
        </w:rPr>
        <w:t>71678 – НОТ</w:t>
      </w:r>
      <w:r w:rsidRPr="00A27F36">
        <w:rPr>
          <w:rFonts w:cs="Times New Roman"/>
          <w:i/>
          <w:sz w:val="32"/>
          <w:szCs w:val="32"/>
        </w:rPr>
        <w:t>, 71679 – НОТ.</w:t>
      </w:r>
    </w:p>
    <w:p w:rsidR="004B2515" w:rsidRDefault="004B2515" w:rsidP="004B2515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2B6E9D">
        <w:rPr>
          <w:rFonts w:cs="Times New Roman"/>
          <w:b/>
          <w:sz w:val="32"/>
          <w:szCs w:val="32"/>
        </w:rPr>
        <w:t>Шостакович, Д. Д.</w:t>
      </w:r>
      <w:r>
        <w:rPr>
          <w:rFonts w:cs="Times New Roman"/>
          <w:b/>
          <w:i/>
          <w:sz w:val="32"/>
          <w:szCs w:val="32"/>
        </w:rPr>
        <w:t xml:space="preserve"> </w:t>
      </w:r>
      <w:r w:rsidRPr="002B6E9D">
        <w:rPr>
          <w:rFonts w:cs="Times New Roman"/>
          <w:sz w:val="32"/>
          <w:szCs w:val="32"/>
        </w:rPr>
        <w:t xml:space="preserve">Избранные пьесы </w:t>
      </w:r>
      <w:r>
        <w:rPr>
          <w:rFonts w:cs="Times New Roman"/>
          <w:sz w:val="32"/>
          <w:szCs w:val="32"/>
        </w:rPr>
        <w:t>:</w:t>
      </w:r>
      <w:r w:rsidRPr="005353A2">
        <w:rPr>
          <w:rFonts w:cs="Times New Roman"/>
          <w:sz w:val="32"/>
          <w:szCs w:val="32"/>
        </w:rPr>
        <w:t xml:space="preserve"> </w:t>
      </w:r>
      <w:r w:rsidRPr="002B6E9D">
        <w:rPr>
          <w:rFonts w:cs="Times New Roman"/>
          <w:sz w:val="32"/>
          <w:szCs w:val="32"/>
        </w:rPr>
        <w:t>обработка для скрипки и фортепиано</w:t>
      </w:r>
      <w:r>
        <w:rPr>
          <w:rFonts w:cs="Times New Roman"/>
          <w:sz w:val="32"/>
          <w:szCs w:val="32"/>
        </w:rPr>
        <w:t xml:space="preserve"> / Д. Д. Шостакович</w:t>
      </w:r>
      <w:proofErr w:type="gramStart"/>
      <w:r>
        <w:rPr>
          <w:rFonts w:cs="Times New Roman"/>
          <w:sz w:val="32"/>
          <w:szCs w:val="32"/>
        </w:rPr>
        <w:t xml:space="preserve"> .</w:t>
      </w:r>
      <w:proofErr w:type="gramEnd"/>
      <w:r>
        <w:rPr>
          <w:rFonts w:cs="Times New Roman"/>
          <w:sz w:val="32"/>
          <w:szCs w:val="32"/>
        </w:rPr>
        <w:t xml:space="preserve"> – </w:t>
      </w:r>
      <w:r w:rsidRPr="002B6E9D">
        <w:rPr>
          <w:rFonts w:cs="Times New Roman"/>
          <w:sz w:val="32"/>
          <w:szCs w:val="32"/>
        </w:rPr>
        <w:t>Москва : Музыка,</w:t>
      </w:r>
      <w:r>
        <w:rPr>
          <w:rFonts w:cs="Times New Roman"/>
          <w:sz w:val="32"/>
          <w:szCs w:val="32"/>
        </w:rPr>
        <w:t xml:space="preserve"> 2015. – 24 с.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 w:rsidRPr="002B6E9D">
        <w:rPr>
          <w:rFonts w:cs="Times New Roman"/>
          <w:sz w:val="32"/>
          <w:szCs w:val="32"/>
        </w:rPr>
        <w:t xml:space="preserve"> 1 парт. (9 с.). </w:t>
      </w:r>
    </w:p>
    <w:p w:rsidR="004B2515" w:rsidRPr="005353A2" w:rsidRDefault="004B2515" w:rsidP="004B2515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 Содержание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Полька из балета «Золотой век»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Андантино и</w:t>
      </w:r>
      <w:r w:rsidRPr="002B6E9D">
        <w:rPr>
          <w:rFonts w:cs="Times New Roman"/>
          <w:sz w:val="32"/>
          <w:szCs w:val="32"/>
        </w:rPr>
        <w:t>з квартета № 4</w:t>
      </w:r>
      <w:r>
        <w:rPr>
          <w:rFonts w:cs="Times New Roman"/>
          <w:sz w:val="32"/>
          <w:szCs w:val="32"/>
        </w:rPr>
        <w:t xml:space="preserve"> </w:t>
      </w:r>
      <w:r w:rsidRPr="002B6E9D">
        <w:rPr>
          <w:rFonts w:cs="Times New Roman"/>
          <w:sz w:val="32"/>
          <w:szCs w:val="32"/>
        </w:rPr>
        <w:t>; Лирический вальс</w:t>
      </w:r>
      <w:r>
        <w:rPr>
          <w:rFonts w:cs="Times New Roman"/>
          <w:sz w:val="32"/>
          <w:szCs w:val="32"/>
        </w:rPr>
        <w:t xml:space="preserve"> </w:t>
      </w:r>
      <w:r w:rsidRPr="002B6E9D">
        <w:rPr>
          <w:rFonts w:cs="Times New Roman"/>
          <w:sz w:val="32"/>
          <w:szCs w:val="32"/>
        </w:rPr>
        <w:t xml:space="preserve">; Адажио из квартета </w:t>
      </w:r>
      <w:r>
        <w:rPr>
          <w:rFonts w:cs="Times New Roman"/>
          <w:sz w:val="32"/>
          <w:szCs w:val="32"/>
        </w:rPr>
        <w:t>№ 10.</w:t>
      </w:r>
    </w:p>
    <w:p w:rsidR="004B2515" w:rsidRDefault="004B2515" w:rsidP="004B2515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A75C53">
        <w:rPr>
          <w:rFonts w:cs="Times New Roman"/>
          <w:i/>
          <w:sz w:val="32"/>
          <w:szCs w:val="32"/>
        </w:rPr>
        <w:t xml:space="preserve">85.955.4 Ш-799; инв. </w:t>
      </w:r>
      <w:r w:rsidRPr="00A75C53">
        <w:rPr>
          <w:rFonts w:cs="Times New Roman"/>
          <w:bCs/>
          <w:i/>
          <w:sz w:val="32"/>
          <w:szCs w:val="32"/>
        </w:rPr>
        <w:t>73479 – НОТ</w:t>
      </w:r>
      <w:r w:rsidRPr="00A75C53">
        <w:rPr>
          <w:rFonts w:cs="Times New Roman"/>
          <w:i/>
          <w:sz w:val="32"/>
          <w:szCs w:val="32"/>
        </w:rPr>
        <w:t>,</w:t>
      </w:r>
      <w:r>
        <w:rPr>
          <w:rFonts w:cs="Times New Roman"/>
          <w:i/>
          <w:sz w:val="32"/>
          <w:szCs w:val="32"/>
        </w:rPr>
        <w:t xml:space="preserve"> </w:t>
      </w:r>
      <w:r w:rsidRPr="00A75C53">
        <w:rPr>
          <w:rFonts w:cs="Times New Roman"/>
          <w:bCs/>
          <w:i/>
          <w:sz w:val="32"/>
          <w:szCs w:val="32"/>
        </w:rPr>
        <w:t>73480</w:t>
      </w:r>
      <w:r w:rsidRPr="00A75C53">
        <w:rPr>
          <w:rFonts w:cs="Times New Roman"/>
          <w:i/>
          <w:sz w:val="32"/>
          <w:szCs w:val="32"/>
        </w:rPr>
        <w:t>– НОТ.</w:t>
      </w:r>
    </w:p>
    <w:p w:rsidR="00D81F01" w:rsidRDefault="00D81F01" w:rsidP="000E5DF5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6E2909">
        <w:rPr>
          <w:rFonts w:cs="Times New Roman"/>
          <w:b/>
          <w:sz w:val="32"/>
          <w:szCs w:val="32"/>
        </w:rPr>
        <w:lastRenderedPageBreak/>
        <w:t>Шостакович, Д. Д.</w:t>
      </w:r>
      <w:r>
        <w:rPr>
          <w:rFonts w:cs="Times New Roman"/>
          <w:i/>
          <w:sz w:val="32"/>
          <w:szCs w:val="32"/>
        </w:rPr>
        <w:t xml:space="preserve"> </w:t>
      </w:r>
      <w:r w:rsidRPr="001B058C">
        <w:rPr>
          <w:rFonts w:cs="Times New Roman"/>
          <w:sz w:val="32"/>
          <w:szCs w:val="32"/>
        </w:rPr>
        <w:t>Сюита № 1</w:t>
      </w:r>
      <w:proofErr w:type="gramStart"/>
      <w:r w:rsidRPr="001B058C">
        <w:rPr>
          <w:rFonts w:cs="Times New Roman"/>
          <w:sz w:val="32"/>
          <w:szCs w:val="32"/>
        </w:rPr>
        <w:t xml:space="preserve"> :</w:t>
      </w:r>
      <w:proofErr w:type="gramEnd"/>
      <w:r w:rsidRPr="001B058C">
        <w:rPr>
          <w:rFonts w:cs="Times New Roman"/>
          <w:sz w:val="32"/>
          <w:szCs w:val="32"/>
        </w:rPr>
        <w:t xml:space="preserve"> для джаз оркестра</w:t>
      </w:r>
      <w:r>
        <w:rPr>
          <w:rFonts w:cs="Times New Roman"/>
          <w:sz w:val="32"/>
          <w:szCs w:val="32"/>
        </w:rPr>
        <w:t xml:space="preserve"> </w:t>
      </w:r>
      <w:r w:rsidRPr="001B058C">
        <w:rPr>
          <w:rFonts w:cs="Times New Roman"/>
          <w:sz w:val="32"/>
          <w:szCs w:val="32"/>
        </w:rPr>
        <w:t>; Сюита № 2 : для джаз оркестра</w:t>
      </w:r>
      <w:r>
        <w:rPr>
          <w:rFonts w:cs="Times New Roman"/>
          <w:sz w:val="32"/>
          <w:szCs w:val="32"/>
        </w:rPr>
        <w:t xml:space="preserve"> </w:t>
      </w:r>
      <w:r w:rsidRPr="001B058C">
        <w:rPr>
          <w:rFonts w:cs="Times New Roman"/>
          <w:sz w:val="32"/>
          <w:szCs w:val="32"/>
        </w:rPr>
        <w:t>; Таити-трот : для оркестра / Д. Д. Шостакович ; обработки для</w:t>
      </w:r>
      <w:r>
        <w:rPr>
          <w:rFonts w:cs="Times New Roman"/>
          <w:sz w:val="32"/>
          <w:szCs w:val="32"/>
        </w:rPr>
        <w:t xml:space="preserve"> двух фортепиано Д. Алексеева. – Москва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Музыка, 2018. –</w:t>
      </w:r>
      <w:r w:rsidRPr="001B058C">
        <w:rPr>
          <w:rFonts w:cs="Times New Roman"/>
          <w:sz w:val="32"/>
          <w:szCs w:val="32"/>
        </w:rPr>
        <w:t xml:space="preserve"> 58 с. </w:t>
      </w:r>
    </w:p>
    <w:p w:rsidR="00D81F01" w:rsidRPr="00B0790C" w:rsidRDefault="00D81F01" w:rsidP="00D81F01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B0790C">
        <w:rPr>
          <w:rFonts w:cs="Times New Roman"/>
          <w:sz w:val="32"/>
          <w:szCs w:val="32"/>
        </w:rPr>
        <w:t>Содержание</w:t>
      </w:r>
      <w:proofErr w:type="gramStart"/>
      <w:r w:rsidRPr="00B0790C"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Сюита № 1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Вальс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Полька ; Фокстрот. Сюита № 2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Скерцо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Колыбельная ; Серенада. Таити-трот.</w:t>
      </w:r>
    </w:p>
    <w:p w:rsidR="00AB2F02" w:rsidRPr="00A43D32" w:rsidRDefault="00D81F01" w:rsidP="00A43D32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E961DD">
        <w:rPr>
          <w:rFonts w:cs="Times New Roman"/>
          <w:i/>
          <w:sz w:val="32"/>
          <w:szCs w:val="32"/>
        </w:rPr>
        <w:t xml:space="preserve">85.952.42 Ш-799; инв. </w:t>
      </w:r>
      <w:r>
        <w:rPr>
          <w:rFonts w:cs="Times New Roman"/>
          <w:i/>
          <w:sz w:val="32"/>
          <w:szCs w:val="32"/>
        </w:rPr>
        <w:t>74286 – НОТ, 74287 – НОТ.</w:t>
      </w:r>
    </w:p>
    <w:p w:rsidR="00A43D32" w:rsidRPr="00F4306C" w:rsidRDefault="00A43D32" w:rsidP="00A43D32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F4306C">
        <w:rPr>
          <w:rFonts w:cs="Times New Roman"/>
          <w:b/>
          <w:sz w:val="32"/>
          <w:szCs w:val="32"/>
        </w:rPr>
        <w:t xml:space="preserve">Шостакович, Д. Д. </w:t>
      </w:r>
      <w:r w:rsidRPr="00F4306C">
        <w:rPr>
          <w:rFonts w:cs="Times New Roman"/>
          <w:sz w:val="32"/>
          <w:szCs w:val="32"/>
        </w:rPr>
        <w:t>Квартет № 1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для двух скрипок, альта и виолончели / Д. Д. Шостакович. – Голоса. – Москва</w:t>
      </w:r>
      <w:proofErr w:type="gramStart"/>
      <w:r w:rsidRPr="00F4306C">
        <w:rPr>
          <w:rFonts w:cs="Times New Roman"/>
          <w:sz w:val="32"/>
          <w:szCs w:val="32"/>
        </w:rPr>
        <w:t xml:space="preserve"> :</w:t>
      </w:r>
      <w:proofErr w:type="gramEnd"/>
      <w:r w:rsidRPr="00F4306C">
        <w:rPr>
          <w:rFonts w:cs="Times New Roman"/>
          <w:sz w:val="32"/>
          <w:szCs w:val="32"/>
        </w:rPr>
        <w:t xml:space="preserve"> Дмитрий Шостакович, 2019. – 4 парт. </w:t>
      </w:r>
    </w:p>
    <w:p w:rsidR="00A43D32" w:rsidRPr="00825E94" w:rsidRDefault="00A43D32" w:rsidP="00A43D32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F4306C">
        <w:rPr>
          <w:rFonts w:cs="Times New Roman"/>
          <w:i/>
          <w:sz w:val="32"/>
          <w:szCs w:val="32"/>
        </w:rPr>
        <w:t>85.952.5 Ш-799; инв. 72820 – НОТ.</w:t>
      </w:r>
    </w:p>
    <w:p w:rsidR="00A43D32" w:rsidRDefault="00A43D32" w:rsidP="00A43D32">
      <w:pPr>
        <w:spacing w:line="360" w:lineRule="auto"/>
        <w:ind w:firstLine="709"/>
        <w:rPr>
          <w:rFonts w:cs="Times New Roman"/>
          <w:i/>
          <w:sz w:val="32"/>
          <w:szCs w:val="32"/>
        </w:rPr>
      </w:pPr>
    </w:p>
    <w:p w:rsidR="0037123A" w:rsidRPr="0037123A" w:rsidRDefault="00950734" w:rsidP="0037123A">
      <w:pPr>
        <w:tabs>
          <w:tab w:val="left" w:pos="2628"/>
          <w:tab w:val="left" w:pos="3036"/>
        </w:tabs>
        <w:spacing w:line="360" w:lineRule="auto"/>
        <w:jc w:val="center"/>
        <w:rPr>
          <w:rFonts w:ascii="Times New Roman CYR" w:hAnsi="Times New Roman CYR" w:cs="Times New Roman CYR"/>
          <w:b/>
          <w:sz w:val="36"/>
          <w:szCs w:val="36"/>
        </w:rPr>
      </w:pPr>
      <w:r>
        <w:rPr>
          <w:rFonts w:ascii="Times New Roman CYR" w:hAnsi="Times New Roman CYR" w:cs="Times New Roman CYR"/>
          <w:b/>
          <w:sz w:val="36"/>
          <w:szCs w:val="36"/>
        </w:rPr>
        <w:t>Нотные сборники</w:t>
      </w:r>
    </w:p>
    <w:p w:rsidR="0037123A" w:rsidRDefault="0037123A" w:rsidP="00796F8C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F20400">
        <w:rPr>
          <w:rFonts w:cs="Times New Roman"/>
          <w:b/>
          <w:sz w:val="32"/>
          <w:szCs w:val="32"/>
        </w:rPr>
        <w:t>Большой Хоровой Собор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п</w:t>
      </w:r>
      <w:r w:rsidRPr="001B058C">
        <w:rPr>
          <w:rFonts w:cs="Times New Roman"/>
          <w:sz w:val="32"/>
          <w:szCs w:val="32"/>
        </w:rPr>
        <w:t>роизведения для см</w:t>
      </w:r>
      <w:r>
        <w:rPr>
          <w:rFonts w:cs="Times New Roman"/>
          <w:sz w:val="32"/>
          <w:szCs w:val="32"/>
        </w:rPr>
        <w:t>ешанного и детского хора / составитель М. Славкин. – Москва</w:t>
      </w:r>
      <w:proofErr w:type="gramStart"/>
      <w:r w:rsidRPr="001B058C">
        <w:rPr>
          <w:rFonts w:cs="Times New Roman"/>
          <w:sz w:val="32"/>
          <w:szCs w:val="32"/>
        </w:rPr>
        <w:t xml:space="preserve"> :</w:t>
      </w:r>
      <w:proofErr w:type="gramEnd"/>
      <w:r w:rsidRPr="001B058C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 xml:space="preserve">Методика, 2007. – 200 с. </w:t>
      </w:r>
    </w:p>
    <w:p w:rsidR="0037123A" w:rsidRDefault="0037123A" w:rsidP="0037123A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Из содержания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</w:t>
      </w:r>
      <w:r w:rsidRPr="001B058C">
        <w:rPr>
          <w:rFonts w:cs="Times New Roman"/>
          <w:sz w:val="32"/>
          <w:szCs w:val="32"/>
        </w:rPr>
        <w:t>Над Родиной нашей солнце сияет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к</w:t>
      </w:r>
      <w:r w:rsidRPr="001B058C">
        <w:rPr>
          <w:rFonts w:cs="Times New Roman"/>
          <w:sz w:val="32"/>
          <w:szCs w:val="32"/>
        </w:rPr>
        <w:t>антата /</w:t>
      </w:r>
      <w:r>
        <w:rPr>
          <w:rFonts w:cs="Times New Roman"/>
          <w:sz w:val="32"/>
          <w:szCs w:val="32"/>
        </w:rPr>
        <w:t xml:space="preserve"> музыка Д. Шостаковича, слова Е. </w:t>
      </w:r>
      <w:proofErr w:type="spellStart"/>
      <w:r>
        <w:rPr>
          <w:rFonts w:cs="Times New Roman"/>
          <w:sz w:val="32"/>
          <w:szCs w:val="32"/>
        </w:rPr>
        <w:t>Долматовского</w:t>
      </w:r>
      <w:proofErr w:type="spellEnd"/>
      <w:r>
        <w:rPr>
          <w:rFonts w:cs="Times New Roman"/>
          <w:sz w:val="32"/>
          <w:szCs w:val="32"/>
        </w:rPr>
        <w:t xml:space="preserve">. </w:t>
      </w:r>
    </w:p>
    <w:p w:rsidR="0037123A" w:rsidRPr="0037123A" w:rsidRDefault="0037123A" w:rsidP="0037123A">
      <w:pPr>
        <w:spacing w:line="360" w:lineRule="auto"/>
        <w:ind w:firstLine="709"/>
        <w:rPr>
          <w:rFonts w:eastAsia="Calibri" w:cs="Times New Roman"/>
          <w:b/>
          <w:sz w:val="32"/>
          <w:szCs w:val="32"/>
        </w:rPr>
      </w:pPr>
      <w:r w:rsidRPr="00412EBC">
        <w:rPr>
          <w:rFonts w:cs="Times New Roman"/>
          <w:i/>
          <w:sz w:val="32"/>
          <w:szCs w:val="32"/>
        </w:rPr>
        <w:t xml:space="preserve">85.941 Б-799; </w:t>
      </w:r>
      <w:r>
        <w:rPr>
          <w:rFonts w:cs="Times New Roman"/>
          <w:i/>
          <w:sz w:val="32"/>
          <w:szCs w:val="32"/>
        </w:rPr>
        <w:t>инв. 66755 – НОТ.</w:t>
      </w:r>
    </w:p>
    <w:p w:rsidR="00B876E9" w:rsidRDefault="00B876E9" w:rsidP="00B876E9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9718F4">
        <w:rPr>
          <w:rFonts w:cs="Times New Roman"/>
          <w:b/>
          <w:sz w:val="32"/>
          <w:szCs w:val="32"/>
        </w:rPr>
        <w:t>Великие арии</w:t>
      </w:r>
      <w:proofErr w:type="gramStart"/>
      <w:r w:rsidRPr="001B058C">
        <w:rPr>
          <w:rFonts w:cs="Times New Roman"/>
          <w:sz w:val="32"/>
          <w:szCs w:val="32"/>
        </w:rPr>
        <w:t xml:space="preserve"> :</w:t>
      </w:r>
      <w:proofErr w:type="gramEnd"/>
      <w:r w:rsidRPr="001B058C">
        <w:rPr>
          <w:rFonts w:cs="Times New Roman"/>
          <w:sz w:val="32"/>
          <w:szCs w:val="32"/>
        </w:rPr>
        <w:t xml:space="preserve"> для голоса и фортепиано : </w:t>
      </w:r>
      <w:r w:rsidRPr="009718F4">
        <w:rPr>
          <w:rFonts w:cs="Times New Roman"/>
          <w:sz w:val="32"/>
          <w:szCs w:val="32"/>
        </w:rPr>
        <w:t>[</w:t>
      </w:r>
      <w:r w:rsidRPr="001B058C">
        <w:rPr>
          <w:rFonts w:cs="Times New Roman"/>
          <w:sz w:val="32"/>
          <w:szCs w:val="32"/>
        </w:rPr>
        <w:t>тенор</w:t>
      </w:r>
      <w:r w:rsidRPr="009718F4">
        <w:rPr>
          <w:rFonts w:cs="Times New Roman"/>
          <w:sz w:val="32"/>
          <w:szCs w:val="32"/>
        </w:rPr>
        <w:t>]</w:t>
      </w:r>
      <w:r w:rsidR="0020562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 xml:space="preserve">/ редакторы-составители В. Г. </w:t>
      </w:r>
      <w:proofErr w:type="spellStart"/>
      <w:r>
        <w:rPr>
          <w:rFonts w:cs="Times New Roman"/>
          <w:sz w:val="32"/>
          <w:szCs w:val="32"/>
        </w:rPr>
        <w:t>Пайкина</w:t>
      </w:r>
      <w:proofErr w:type="spellEnd"/>
      <w:r>
        <w:rPr>
          <w:rFonts w:cs="Times New Roman"/>
          <w:sz w:val="32"/>
          <w:szCs w:val="32"/>
        </w:rPr>
        <w:t>, Е. В. Исаенко. – Санкт-Петербург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Композитор-Санкт-Петербург, 2015. – 43 с. – (Золотой репертуар </w:t>
      </w:r>
      <w:r w:rsidRPr="008C4B08">
        <w:rPr>
          <w:rFonts w:cs="Times New Roman"/>
          <w:sz w:val="32"/>
          <w:szCs w:val="32"/>
        </w:rPr>
        <w:t>вокалиста</w:t>
      </w:r>
      <w:proofErr w:type="gramStart"/>
      <w:r w:rsidRPr="008C4B08">
        <w:rPr>
          <w:rFonts w:cs="Times New Roman"/>
          <w:sz w:val="32"/>
          <w:szCs w:val="32"/>
        </w:rPr>
        <w:t xml:space="preserve"> ;</w:t>
      </w:r>
      <w:proofErr w:type="gramEnd"/>
      <w:r w:rsidRPr="008C4B08">
        <w:rPr>
          <w:rFonts w:cs="Times New Roman"/>
          <w:sz w:val="32"/>
          <w:szCs w:val="32"/>
        </w:rPr>
        <w:t xml:space="preserve"> </w:t>
      </w:r>
      <w:proofErr w:type="spellStart"/>
      <w:r w:rsidRPr="008C4B08">
        <w:rPr>
          <w:rFonts w:cs="Times New Roman"/>
          <w:sz w:val="32"/>
          <w:szCs w:val="32"/>
        </w:rPr>
        <w:t>вып</w:t>
      </w:r>
      <w:proofErr w:type="spellEnd"/>
      <w:r w:rsidRPr="008C4B08">
        <w:rPr>
          <w:rFonts w:cs="Times New Roman"/>
          <w:sz w:val="32"/>
          <w:szCs w:val="32"/>
        </w:rPr>
        <w:t>. 1</w:t>
      </w:r>
      <w:r>
        <w:rPr>
          <w:rFonts w:cs="Times New Roman"/>
          <w:sz w:val="32"/>
          <w:szCs w:val="32"/>
        </w:rPr>
        <w:t>).</w:t>
      </w:r>
    </w:p>
    <w:p w:rsidR="00B876E9" w:rsidRDefault="00B876E9" w:rsidP="00B876E9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Из содержания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</w:t>
      </w:r>
      <w:r w:rsidRPr="001B058C">
        <w:rPr>
          <w:rFonts w:cs="Times New Roman"/>
          <w:sz w:val="32"/>
          <w:szCs w:val="32"/>
        </w:rPr>
        <w:t xml:space="preserve">Песня </w:t>
      </w:r>
      <w:proofErr w:type="spellStart"/>
      <w:r w:rsidRPr="001B058C">
        <w:rPr>
          <w:rFonts w:cs="Times New Roman"/>
          <w:sz w:val="32"/>
          <w:szCs w:val="32"/>
        </w:rPr>
        <w:t>з</w:t>
      </w:r>
      <w:r>
        <w:rPr>
          <w:rFonts w:cs="Times New Roman"/>
          <w:sz w:val="32"/>
          <w:szCs w:val="32"/>
        </w:rPr>
        <w:t>адрипанного</w:t>
      </w:r>
      <w:proofErr w:type="spellEnd"/>
      <w:r>
        <w:rPr>
          <w:rFonts w:cs="Times New Roman"/>
          <w:sz w:val="32"/>
          <w:szCs w:val="32"/>
        </w:rPr>
        <w:t xml:space="preserve"> мужичка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из оперы «Катерина Измайлова» («Леди Макбет </w:t>
      </w:r>
      <w:proofErr w:type="spellStart"/>
      <w:r>
        <w:rPr>
          <w:rFonts w:cs="Times New Roman"/>
          <w:sz w:val="32"/>
          <w:szCs w:val="32"/>
        </w:rPr>
        <w:t>Мценского</w:t>
      </w:r>
      <w:proofErr w:type="spellEnd"/>
      <w:r>
        <w:rPr>
          <w:rFonts w:cs="Times New Roman"/>
          <w:sz w:val="32"/>
          <w:szCs w:val="32"/>
        </w:rPr>
        <w:t xml:space="preserve"> уезда»</w:t>
      </w:r>
      <w:r w:rsidRPr="001B058C">
        <w:rPr>
          <w:rFonts w:cs="Times New Roman"/>
          <w:sz w:val="32"/>
          <w:szCs w:val="32"/>
        </w:rPr>
        <w:t xml:space="preserve">) / </w:t>
      </w:r>
      <w:r>
        <w:rPr>
          <w:rFonts w:cs="Times New Roman"/>
          <w:sz w:val="32"/>
          <w:szCs w:val="32"/>
        </w:rPr>
        <w:t>музыка Д. Д. Шостаковича.</w:t>
      </w:r>
    </w:p>
    <w:p w:rsidR="00B876E9" w:rsidRPr="00B876E9" w:rsidRDefault="00B876E9" w:rsidP="00B876E9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547EE5">
        <w:rPr>
          <w:rFonts w:cs="Times New Roman"/>
          <w:i/>
          <w:sz w:val="32"/>
          <w:szCs w:val="32"/>
        </w:rPr>
        <w:lastRenderedPageBreak/>
        <w:t>85.943 В-273; инв.</w:t>
      </w:r>
      <w:r>
        <w:rPr>
          <w:rFonts w:cs="Times New Roman"/>
          <w:i/>
          <w:sz w:val="32"/>
          <w:szCs w:val="32"/>
        </w:rPr>
        <w:t xml:space="preserve"> </w:t>
      </w:r>
      <w:r w:rsidRPr="00547EE5">
        <w:rPr>
          <w:rFonts w:cs="Times New Roman"/>
          <w:bCs/>
          <w:i/>
          <w:sz w:val="32"/>
          <w:szCs w:val="32"/>
        </w:rPr>
        <w:t>70734 – НОТ</w:t>
      </w:r>
      <w:r w:rsidRPr="00547EE5">
        <w:rPr>
          <w:rFonts w:cs="Times New Roman"/>
          <w:i/>
          <w:sz w:val="32"/>
          <w:szCs w:val="32"/>
        </w:rPr>
        <w:t xml:space="preserve">, </w:t>
      </w:r>
      <w:r w:rsidRPr="00547EE5">
        <w:rPr>
          <w:rFonts w:cs="Times New Roman"/>
          <w:bCs/>
          <w:i/>
          <w:sz w:val="32"/>
          <w:szCs w:val="32"/>
        </w:rPr>
        <w:t>70735 – НОТ</w:t>
      </w:r>
      <w:r w:rsidRPr="00547EE5">
        <w:rPr>
          <w:rFonts w:cs="Times New Roman"/>
          <w:i/>
          <w:sz w:val="32"/>
          <w:szCs w:val="32"/>
        </w:rPr>
        <w:t>.</w:t>
      </w:r>
    </w:p>
    <w:p w:rsidR="00B876E9" w:rsidRDefault="00B876E9" w:rsidP="00B876E9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0B31D9">
        <w:rPr>
          <w:rFonts w:cs="Times New Roman"/>
          <w:b/>
          <w:sz w:val="32"/>
          <w:szCs w:val="32"/>
        </w:rPr>
        <w:t>Великие мелодии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для фортепиано / облегченное переложение Г. </w:t>
      </w:r>
      <w:proofErr w:type="spellStart"/>
      <w:r>
        <w:rPr>
          <w:rFonts w:cs="Times New Roman"/>
          <w:sz w:val="32"/>
          <w:szCs w:val="32"/>
        </w:rPr>
        <w:t>Фиртича</w:t>
      </w:r>
      <w:proofErr w:type="spellEnd"/>
      <w:r>
        <w:rPr>
          <w:rFonts w:cs="Times New Roman"/>
          <w:sz w:val="32"/>
          <w:szCs w:val="32"/>
        </w:rPr>
        <w:t>. – Санкт-Петербург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Композитор-</w:t>
      </w:r>
      <w:r w:rsidRPr="001B058C">
        <w:rPr>
          <w:rFonts w:cs="Times New Roman"/>
          <w:sz w:val="32"/>
          <w:szCs w:val="32"/>
        </w:rPr>
        <w:t>Санкт-Петербург, 2015.</w:t>
      </w:r>
      <w:r>
        <w:rPr>
          <w:rFonts w:cs="Times New Roman"/>
          <w:sz w:val="32"/>
          <w:szCs w:val="32"/>
        </w:rPr>
        <w:t xml:space="preserve"> – </w:t>
      </w:r>
      <w:proofErr w:type="spellStart"/>
      <w:r>
        <w:rPr>
          <w:rFonts w:cs="Times New Roman"/>
          <w:sz w:val="32"/>
          <w:szCs w:val="32"/>
        </w:rPr>
        <w:t>Вып</w:t>
      </w:r>
      <w:proofErr w:type="spellEnd"/>
      <w:r>
        <w:rPr>
          <w:rFonts w:cs="Times New Roman"/>
          <w:sz w:val="32"/>
          <w:szCs w:val="32"/>
        </w:rPr>
        <w:t xml:space="preserve">. 5. – </w:t>
      </w:r>
      <w:r w:rsidRPr="001B058C">
        <w:rPr>
          <w:rFonts w:cs="Times New Roman"/>
          <w:sz w:val="32"/>
          <w:szCs w:val="32"/>
        </w:rPr>
        <w:t xml:space="preserve">19 с. </w:t>
      </w:r>
    </w:p>
    <w:p w:rsidR="00B876E9" w:rsidRDefault="00B876E9" w:rsidP="00B876E9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Из содержания</w:t>
      </w:r>
      <w:proofErr w:type="gramStart"/>
      <w:r>
        <w:rPr>
          <w:rFonts w:cs="Times New Roman"/>
          <w:sz w:val="32"/>
          <w:szCs w:val="32"/>
        </w:rPr>
        <w:t xml:space="preserve"> </w:t>
      </w:r>
      <w:r w:rsidRPr="001B058C">
        <w:rPr>
          <w:rFonts w:cs="Times New Roman"/>
          <w:sz w:val="32"/>
          <w:szCs w:val="32"/>
        </w:rPr>
        <w:t>:</w:t>
      </w:r>
      <w:proofErr w:type="gramEnd"/>
      <w:r w:rsidRPr="001B058C">
        <w:rPr>
          <w:rFonts w:cs="Times New Roman"/>
          <w:sz w:val="32"/>
          <w:szCs w:val="32"/>
        </w:rPr>
        <w:t xml:space="preserve"> Вальс № 2 / </w:t>
      </w:r>
      <w:r>
        <w:rPr>
          <w:rFonts w:cs="Times New Roman"/>
          <w:sz w:val="32"/>
          <w:szCs w:val="32"/>
        </w:rPr>
        <w:t>музыка Д. Д. Шостаковича.</w:t>
      </w:r>
    </w:p>
    <w:p w:rsidR="00B876E9" w:rsidRDefault="00B876E9" w:rsidP="00B876E9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401DAD">
        <w:rPr>
          <w:rFonts w:cs="Times New Roman"/>
          <w:i/>
          <w:sz w:val="32"/>
          <w:szCs w:val="32"/>
        </w:rPr>
        <w:t xml:space="preserve">85.954.2 В-273; инв. </w:t>
      </w:r>
      <w:r>
        <w:rPr>
          <w:rFonts w:cs="Times New Roman"/>
          <w:i/>
          <w:sz w:val="32"/>
          <w:szCs w:val="32"/>
        </w:rPr>
        <w:t>65254 – НОТ.</w:t>
      </w:r>
    </w:p>
    <w:p w:rsidR="0037123A" w:rsidRDefault="0037123A" w:rsidP="0037123A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9B7A6B">
        <w:rPr>
          <w:rFonts w:cs="Times New Roman"/>
          <w:b/>
          <w:sz w:val="32"/>
          <w:szCs w:val="32"/>
        </w:rPr>
        <w:t>День Победы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п</w:t>
      </w:r>
      <w:r w:rsidRPr="001B058C">
        <w:rPr>
          <w:rFonts w:cs="Times New Roman"/>
          <w:sz w:val="32"/>
          <w:szCs w:val="32"/>
        </w:rPr>
        <w:t xml:space="preserve">есни военных и послевоенных лет : </w:t>
      </w:r>
      <w:r w:rsidRPr="00DA17D3">
        <w:rPr>
          <w:rFonts w:cs="Times New Roman"/>
          <w:sz w:val="32"/>
          <w:szCs w:val="32"/>
        </w:rPr>
        <w:t>[</w:t>
      </w:r>
      <w:r w:rsidRPr="001B058C">
        <w:rPr>
          <w:rFonts w:cs="Times New Roman"/>
          <w:sz w:val="32"/>
          <w:szCs w:val="32"/>
        </w:rPr>
        <w:t>переложение для фортепиано</w:t>
      </w:r>
      <w:r w:rsidRPr="00DA17D3">
        <w:rPr>
          <w:rFonts w:cs="Times New Roman"/>
          <w:sz w:val="32"/>
          <w:szCs w:val="32"/>
        </w:rPr>
        <w:t>]</w:t>
      </w:r>
      <w:r>
        <w:rPr>
          <w:rFonts w:cs="Times New Roman"/>
          <w:sz w:val="32"/>
          <w:szCs w:val="32"/>
        </w:rPr>
        <w:t xml:space="preserve"> / составитель Ю. </w:t>
      </w:r>
      <w:proofErr w:type="spellStart"/>
      <w:r>
        <w:rPr>
          <w:rFonts w:cs="Times New Roman"/>
          <w:sz w:val="32"/>
          <w:szCs w:val="32"/>
        </w:rPr>
        <w:t>Зацарный</w:t>
      </w:r>
      <w:proofErr w:type="spellEnd"/>
      <w:r>
        <w:rPr>
          <w:rFonts w:cs="Times New Roman"/>
          <w:sz w:val="32"/>
          <w:szCs w:val="32"/>
        </w:rPr>
        <w:t>. – Москва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Советский композитор, 1984. –</w:t>
      </w:r>
      <w:r w:rsidRPr="001B058C">
        <w:rPr>
          <w:rFonts w:cs="Times New Roman"/>
          <w:sz w:val="32"/>
          <w:szCs w:val="32"/>
        </w:rPr>
        <w:t xml:space="preserve"> 98 с. </w:t>
      </w:r>
    </w:p>
    <w:p w:rsidR="0037123A" w:rsidRDefault="0037123A" w:rsidP="0037123A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Из содержания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</w:t>
      </w:r>
      <w:r w:rsidRPr="001B058C">
        <w:rPr>
          <w:rFonts w:cs="Times New Roman"/>
          <w:sz w:val="32"/>
          <w:szCs w:val="32"/>
        </w:rPr>
        <w:t xml:space="preserve">Великий день настал / </w:t>
      </w:r>
      <w:r>
        <w:rPr>
          <w:rFonts w:cs="Times New Roman"/>
          <w:sz w:val="32"/>
          <w:szCs w:val="32"/>
        </w:rPr>
        <w:t xml:space="preserve">музыка Д. Шостаковича, слова </w:t>
      </w:r>
      <w:r w:rsidRPr="001B058C">
        <w:rPr>
          <w:rFonts w:cs="Times New Roman"/>
          <w:sz w:val="32"/>
          <w:szCs w:val="32"/>
        </w:rPr>
        <w:t xml:space="preserve">В. </w:t>
      </w:r>
      <w:proofErr w:type="spellStart"/>
      <w:r w:rsidRPr="001B058C">
        <w:rPr>
          <w:rFonts w:cs="Times New Roman"/>
          <w:sz w:val="32"/>
          <w:szCs w:val="32"/>
        </w:rPr>
        <w:t>Саянова</w:t>
      </w:r>
      <w:proofErr w:type="spellEnd"/>
      <w:r w:rsidRPr="001B058C">
        <w:rPr>
          <w:rFonts w:cs="Times New Roman"/>
          <w:sz w:val="32"/>
          <w:szCs w:val="32"/>
        </w:rPr>
        <w:t xml:space="preserve">. </w:t>
      </w:r>
    </w:p>
    <w:p w:rsidR="0037123A" w:rsidRDefault="0037123A" w:rsidP="0037123A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DA17D3">
        <w:rPr>
          <w:rFonts w:cs="Times New Roman"/>
          <w:i/>
          <w:sz w:val="32"/>
          <w:szCs w:val="32"/>
        </w:rPr>
        <w:t>85.954.2 Д-34; инв.</w:t>
      </w:r>
      <w:r>
        <w:rPr>
          <w:rFonts w:cs="Times New Roman"/>
          <w:i/>
          <w:sz w:val="32"/>
          <w:szCs w:val="32"/>
        </w:rPr>
        <w:t xml:space="preserve"> 46601 – НОТ.</w:t>
      </w:r>
    </w:p>
    <w:p w:rsidR="00B876E9" w:rsidRDefault="00B876E9" w:rsidP="00B876E9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547F37">
        <w:rPr>
          <w:rFonts w:cs="Times New Roman"/>
          <w:b/>
          <w:sz w:val="32"/>
          <w:szCs w:val="32"/>
        </w:rPr>
        <w:t>Звучала музыка с экрана</w:t>
      </w:r>
      <w:proofErr w:type="gramStart"/>
      <w:r w:rsidRPr="001B058C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:</w:t>
      </w:r>
      <w:proofErr w:type="gramEnd"/>
      <w:r>
        <w:rPr>
          <w:rFonts w:cs="Times New Roman"/>
          <w:sz w:val="32"/>
          <w:szCs w:val="32"/>
        </w:rPr>
        <w:t xml:space="preserve"> песни из отечественных фильмом </w:t>
      </w:r>
      <w:r w:rsidRPr="00547F37">
        <w:rPr>
          <w:rFonts w:cs="Times New Roman"/>
          <w:sz w:val="32"/>
          <w:szCs w:val="32"/>
        </w:rPr>
        <w:t>[</w:t>
      </w:r>
      <w:r>
        <w:rPr>
          <w:rFonts w:cs="Times New Roman"/>
          <w:sz w:val="32"/>
          <w:szCs w:val="32"/>
        </w:rPr>
        <w:t>в облегченном переложении для баяна и аккордеона</w:t>
      </w:r>
      <w:r w:rsidRPr="00547F37">
        <w:rPr>
          <w:rFonts w:cs="Times New Roman"/>
          <w:sz w:val="32"/>
          <w:szCs w:val="32"/>
        </w:rPr>
        <w:t>]</w:t>
      </w:r>
      <w:r>
        <w:rPr>
          <w:rFonts w:cs="Times New Roman"/>
          <w:sz w:val="32"/>
          <w:szCs w:val="32"/>
        </w:rPr>
        <w:t xml:space="preserve"> / составитель Л. </w:t>
      </w:r>
      <w:proofErr w:type="spellStart"/>
      <w:r>
        <w:rPr>
          <w:rFonts w:cs="Times New Roman"/>
          <w:sz w:val="32"/>
          <w:szCs w:val="32"/>
        </w:rPr>
        <w:t>Скуматов</w:t>
      </w:r>
      <w:proofErr w:type="spellEnd"/>
      <w:r>
        <w:rPr>
          <w:rFonts w:cs="Times New Roman"/>
          <w:sz w:val="32"/>
          <w:szCs w:val="32"/>
        </w:rPr>
        <w:t xml:space="preserve"> ; редакция Т. Кузнецовой. – </w:t>
      </w:r>
      <w:r w:rsidRPr="001B058C">
        <w:rPr>
          <w:rFonts w:cs="Times New Roman"/>
          <w:sz w:val="32"/>
          <w:szCs w:val="32"/>
        </w:rPr>
        <w:t>Санкт-Петербург</w:t>
      </w:r>
      <w:proofErr w:type="gramStart"/>
      <w:r w:rsidRPr="001B058C">
        <w:rPr>
          <w:rFonts w:cs="Times New Roman"/>
          <w:sz w:val="32"/>
          <w:szCs w:val="32"/>
        </w:rPr>
        <w:t xml:space="preserve"> :</w:t>
      </w:r>
      <w:proofErr w:type="gramEnd"/>
      <w:r w:rsidRPr="001B058C">
        <w:rPr>
          <w:rFonts w:cs="Times New Roman"/>
          <w:sz w:val="32"/>
          <w:szCs w:val="32"/>
        </w:rPr>
        <w:t xml:space="preserve"> Композитор</w:t>
      </w:r>
      <w:r>
        <w:rPr>
          <w:rFonts w:cs="Times New Roman"/>
          <w:sz w:val="32"/>
          <w:szCs w:val="32"/>
        </w:rPr>
        <w:t>-</w:t>
      </w:r>
      <w:r w:rsidRPr="001B058C">
        <w:rPr>
          <w:rFonts w:cs="Times New Roman"/>
          <w:sz w:val="32"/>
          <w:szCs w:val="32"/>
        </w:rPr>
        <w:t>Санкт-Петербург,</w:t>
      </w:r>
      <w:r>
        <w:rPr>
          <w:rFonts w:cs="Times New Roman"/>
          <w:sz w:val="32"/>
          <w:szCs w:val="32"/>
        </w:rPr>
        <w:t xml:space="preserve"> 2002. – </w:t>
      </w:r>
      <w:proofErr w:type="spellStart"/>
      <w:r>
        <w:rPr>
          <w:rFonts w:cs="Times New Roman"/>
          <w:sz w:val="32"/>
          <w:szCs w:val="32"/>
        </w:rPr>
        <w:t>Вып</w:t>
      </w:r>
      <w:proofErr w:type="spellEnd"/>
      <w:r>
        <w:rPr>
          <w:rFonts w:cs="Times New Roman"/>
          <w:sz w:val="32"/>
          <w:szCs w:val="32"/>
        </w:rPr>
        <w:t>. 2. – 43 с.</w:t>
      </w:r>
    </w:p>
    <w:p w:rsidR="00B876E9" w:rsidRDefault="00B876E9" w:rsidP="00B876E9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Из содержания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i/>
          <w:sz w:val="32"/>
          <w:szCs w:val="32"/>
        </w:rPr>
        <w:t xml:space="preserve"> </w:t>
      </w:r>
      <w:r w:rsidRPr="001B058C">
        <w:rPr>
          <w:rFonts w:cs="Times New Roman"/>
          <w:sz w:val="32"/>
          <w:szCs w:val="32"/>
        </w:rPr>
        <w:t>Песня о встречном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из кинофильма «Встречный» / музыка Д. Шостаковича, переложение В. Артюгина ; </w:t>
      </w:r>
    </w:p>
    <w:p w:rsidR="00B876E9" w:rsidRDefault="00B876E9" w:rsidP="00B876E9">
      <w:pPr>
        <w:spacing w:line="360" w:lineRule="auto"/>
        <w:rPr>
          <w:rFonts w:cs="Times New Roman"/>
          <w:sz w:val="32"/>
          <w:szCs w:val="32"/>
        </w:rPr>
      </w:pPr>
      <w:r w:rsidRPr="001B058C">
        <w:rPr>
          <w:rFonts w:cs="Times New Roman"/>
          <w:sz w:val="32"/>
          <w:szCs w:val="32"/>
        </w:rPr>
        <w:t>Романс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из кинофильма «Овод» / музыка Д. Шостаковича, переложение М. Беляевой.</w:t>
      </w:r>
    </w:p>
    <w:p w:rsidR="00B876E9" w:rsidRDefault="00B876E9" w:rsidP="00B876E9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7600A8">
        <w:rPr>
          <w:rFonts w:cs="Times New Roman"/>
          <w:i/>
          <w:sz w:val="32"/>
          <w:szCs w:val="32"/>
        </w:rPr>
        <w:t>85.954.6 З-447; инв.</w:t>
      </w:r>
      <w:r>
        <w:rPr>
          <w:rFonts w:cs="Times New Roman"/>
          <w:i/>
          <w:sz w:val="32"/>
          <w:szCs w:val="32"/>
        </w:rPr>
        <w:t>63901</w:t>
      </w:r>
      <w:r w:rsidRPr="007600A8">
        <w:rPr>
          <w:rFonts w:cs="Times New Roman"/>
          <w:i/>
          <w:sz w:val="32"/>
          <w:szCs w:val="32"/>
        </w:rPr>
        <w:t xml:space="preserve"> – НОТ, </w:t>
      </w:r>
      <w:r>
        <w:rPr>
          <w:rFonts w:cs="Times New Roman"/>
          <w:bCs/>
          <w:i/>
          <w:sz w:val="32"/>
          <w:szCs w:val="32"/>
        </w:rPr>
        <w:t>63902</w:t>
      </w:r>
      <w:r w:rsidRPr="007600A8">
        <w:rPr>
          <w:rFonts w:cs="Times New Roman"/>
          <w:bCs/>
          <w:i/>
          <w:sz w:val="32"/>
          <w:szCs w:val="32"/>
        </w:rPr>
        <w:t>– НОТ</w:t>
      </w:r>
      <w:r w:rsidRPr="007600A8">
        <w:rPr>
          <w:rFonts w:cs="Times New Roman"/>
          <w:i/>
          <w:sz w:val="32"/>
          <w:szCs w:val="32"/>
        </w:rPr>
        <w:t>.</w:t>
      </w:r>
    </w:p>
    <w:p w:rsidR="00B876E9" w:rsidRDefault="00B876E9" w:rsidP="00B876E9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547F37">
        <w:rPr>
          <w:rFonts w:cs="Times New Roman"/>
          <w:b/>
          <w:sz w:val="32"/>
          <w:szCs w:val="32"/>
        </w:rPr>
        <w:t>Звучала музыка с экрана</w:t>
      </w:r>
      <w:proofErr w:type="gramStart"/>
      <w:r w:rsidRPr="001B058C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:</w:t>
      </w:r>
      <w:proofErr w:type="gramEnd"/>
      <w:r>
        <w:rPr>
          <w:rFonts w:cs="Times New Roman"/>
          <w:sz w:val="32"/>
          <w:szCs w:val="32"/>
        </w:rPr>
        <w:t xml:space="preserve"> песни из отечественных фильмом </w:t>
      </w:r>
      <w:r w:rsidRPr="00547F37">
        <w:rPr>
          <w:rFonts w:cs="Times New Roman"/>
          <w:sz w:val="32"/>
          <w:szCs w:val="32"/>
        </w:rPr>
        <w:t>[</w:t>
      </w:r>
      <w:r>
        <w:rPr>
          <w:rFonts w:cs="Times New Roman"/>
          <w:sz w:val="32"/>
          <w:szCs w:val="32"/>
        </w:rPr>
        <w:t>в облегченном переложении для баяна и аккордеона</w:t>
      </w:r>
      <w:r w:rsidRPr="00547F37">
        <w:rPr>
          <w:rFonts w:cs="Times New Roman"/>
          <w:sz w:val="32"/>
          <w:szCs w:val="32"/>
        </w:rPr>
        <w:t>]</w:t>
      </w:r>
      <w:r>
        <w:rPr>
          <w:rFonts w:cs="Times New Roman"/>
          <w:sz w:val="32"/>
          <w:szCs w:val="32"/>
        </w:rPr>
        <w:t xml:space="preserve"> / составитель Л. </w:t>
      </w:r>
      <w:proofErr w:type="spellStart"/>
      <w:r>
        <w:rPr>
          <w:rFonts w:cs="Times New Roman"/>
          <w:sz w:val="32"/>
          <w:szCs w:val="32"/>
        </w:rPr>
        <w:t>Скуматов</w:t>
      </w:r>
      <w:proofErr w:type="spellEnd"/>
      <w:r>
        <w:rPr>
          <w:rFonts w:cs="Times New Roman"/>
          <w:sz w:val="32"/>
          <w:szCs w:val="32"/>
        </w:rPr>
        <w:t xml:space="preserve"> ; редакция Б. Комарова. – </w:t>
      </w:r>
      <w:r w:rsidRPr="001B058C">
        <w:rPr>
          <w:rFonts w:cs="Times New Roman"/>
          <w:sz w:val="32"/>
          <w:szCs w:val="32"/>
        </w:rPr>
        <w:t>Санкт-Петербург</w:t>
      </w:r>
      <w:proofErr w:type="gramStart"/>
      <w:r w:rsidRPr="001B058C">
        <w:rPr>
          <w:rFonts w:cs="Times New Roman"/>
          <w:sz w:val="32"/>
          <w:szCs w:val="32"/>
        </w:rPr>
        <w:t xml:space="preserve"> :</w:t>
      </w:r>
      <w:proofErr w:type="gramEnd"/>
      <w:r w:rsidRPr="001B058C">
        <w:rPr>
          <w:rFonts w:cs="Times New Roman"/>
          <w:sz w:val="32"/>
          <w:szCs w:val="32"/>
        </w:rPr>
        <w:t xml:space="preserve"> Композитор</w:t>
      </w:r>
      <w:r>
        <w:rPr>
          <w:rFonts w:cs="Times New Roman"/>
          <w:sz w:val="32"/>
          <w:szCs w:val="32"/>
        </w:rPr>
        <w:t>-</w:t>
      </w:r>
      <w:r w:rsidRPr="001B058C">
        <w:rPr>
          <w:rFonts w:cs="Times New Roman"/>
          <w:sz w:val="32"/>
          <w:szCs w:val="32"/>
        </w:rPr>
        <w:t>Санкт-Петербург,</w:t>
      </w:r>
      <w:r>
        <w:rPr>
          <w:rFonts w:cs="Times New Roman"/>
          <w:sz w:val="32"/>
          <w:szCs w:val="32"/>
        </w:rPr>
        <w:t xml:space="preserve"> 2005. – </w:t>
      </w:r>
      <w:proofErr w:type="spellStart"/>
      <w:r>
        <w:rPr>
          <w:rFonts w:cs="Times New Roman"/>
          <w:sz w:val="32"/>
          <w:szCs w:val="32"/>
        </w:rPr>
        <w:t>Вып</w:t>
      </w:r>
      <w:proofErr w:type="spellEnd"/>
      <w:r>
        <w:rPr>
          <w:rFonts w:cs="Times New Roman"/>
          <w:sz w:val="32"/>
          <w:szCs w:val="32"/>
        </w:rPr>
        <w:t>. 5. – 53 с.</w:t>
      </w:r>
    </w:p>
    <w:p w:rsidR="00B876E9" w:rsidRDefault="00B876E9" w:rsidP="00B876E9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lastRenderedPageBreak/>
        <w:t>Из содержания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</w:t>
      </w:r>
      <w:r w:rsidRPr="001B058C">
        <w:rPr>
          <w:rFonts w:cs="Times New Roman"/>
          <w:sz w:val="32"/>
          <w:szCs w:val="32"/>
        </w:rPr>
        <w:t>Вальс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из кинофильма «</w:t>
      </w:r>
      <w:r w:rsidRPr="001B058C">
        <w:rPr>
          <w:rFonts w:cs="Times New Roman"/>
          <w:sz w:val="32"/>
          <w:szCs w:val="32"/>
        </w:rPr>
        <w:t>Пирогов</w:t>
      </w:r>
      <w:r>
        <w:rPr>
          <w:rFonts w:cs="Times New Roman"/>
          <w:sz w:val="32"/>
          <w:szCs w:val="32"/>
        </w:rPr>
        <w:t>» / музыка Д. Шостаковича, переложение В. Артюгина.</w:t>
      </w:r>
    </w:p>
    <w:p w:rsidR="000E5DF5" w:rsidRDefault="00B876E9" w:rsidP="000E5DF5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7600A8">
        <w:rPr>
          <w:rFonts w:cs="Times New Roman"/>
          <w:i/>
          <w:sz w:val="32"/>
          <w:szCs w:val="32"/>
        </w:rPr>
        <w:t xml:space="preserve">85.954.6 З-447; инв.72633 – НОТ, </w:t>
      </w:r>
      <w:r w:rsidRPr="007600A8">
        <w:rPr>
          <w:rFonts w:cs="Times New Roman"/>
          <w:bCs/>
          <w:i/>
          <w:sz w:val="32"/>
          <w:szCs w:val="32"/>
        </w:rPr>
        <w:t>72634 – НОТ</w:t>
      </w:r>
      <w:r w:rsidRPr="007600A8">
        <w:rPr>
          <w:rFonts w:cs="Times New Roman"/>
          <w:i/>
          <w:sz w:val="32"/>
          <w:szCs w:val="32"/>
        </w:rPr>
        <w:t>.</w:t>
      </w:r>
    </w:p>
    <w:p w:rsidR="0037123A" w:rsidRPr="000E5DF5" w:rsidRDefault="0037123A" w:rsidP="000E5DF5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2E003E">
        <w:rPr>
          <w:rFonts w:cs="Times New Roman"/>
          <w:b/>
          <w:sz w:val="32"/>
          <w:szCs w:val="32"/>
        </w:rPr>
        <w:t>Любимые пьесы для фортепиано</w:t>
      </w:r>
      <w:r>
        <w:rPr>
          <w:rFonts w:cs="Times New Roman"/>
          <w:sz w:val="32"/>
          <w:szCs w:val="32"/>
        </w:rPr>
        <w:t xml:space="preserve"> / составитель В. Алексеева. – Москва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Музыка, 1995. – 64</w:t>
      </w:r>
      <w:r w:rsidRPr="001B058C">
        <w:rPr>
          <w:rFonts w:cs="Times New Roman"/>
          <w:sz w:val="32"/>
          <w:szCs w:val="32"/>
        </w:rPr>
        <w:t xml:space="preserve"> с. </w:t>
      </w:r>
    </w:p>
    <w:p w:rsidR="0037123A" w:rsidRDefault="0037123A" w:rsidP="0037123A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Из содержания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 w:rsidRPr="001B058C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Романс из кинофильма «Овод»</w:t>
      </w:r>
      <w:r w:rsidRPr="001B058C">
        <w:rPr>
          <w:rFonts w:cs="Times New Roman"/>
          <w:sz w:val="32"/>
          <w:szCs w:val="32"/>
        </w:rPr>
        <w:t xml:space="preserve"> / </w:t>
      </w:r>
      <w:r>
        <w:rPr>
          <w:rFonts w:cs="Times New Roman"/>
          <w:sz w:val="32"/>
          <w:szCs w:val="32"/>
        </w:rPr>
        <w:t>музыка Д. Д. Шостаковича, переложение З. Виткинд.</w:t>
      </w:r>
    </w:p>
    <w:p w:rsidR="0037123A" w:rsidRDefault="0037123A" w:rsidP="0037123A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111A38">
        <w:rPr>
          <w:rFonts w:cs="Times New Roman"/>
          <w:i/>
          <w:sz w:val="32"/>
          <w:szCs w:val="32"/>
        </w:rPr>
        <w:t>85.954.2</w:t>
      </w:r>
      <w:r>
        <w:rPr>
          <w:rFonts w:cs="Times New Roman"/>
          <w:i/>
          <w:sz w:val="32"/>
          <w:szCs w:val="32"/>
        </w:rPr>
        <w:t xml:space="preserve"> Л</w:t>
      </w:r>
      <w:r w:rsidRPr="00111A38">
        <w:rPr>
          <w:rFonts w:cs="Times New Roman"/>
          <w:i/>
          <w:sz w:val="32"/>
          <w:szCs w:val="32"/>
        </w:rPr>
        <w:t>-</w:t>
      </w:r>
      <w:r>
        <w:rPr>
          <w:rFonts w:cs="Times New Roman"/>
          <w:i/>
          <w:sz w:val="32"/>
          <w:szCs w:val="32"/>
        </w:rPr>
        <w:t>932</w:t>
      </w:r>
      <w:r w:rsidRPr="00111A38">
        <w:rPr>
          <w:rFonts w:cs="Times New Roman"/>
          <w:i/>
          <w:sz w:val="32"/>
          <w:szCs w:val="32"/>
        </w:rPr>
        <w:t>; инв.</w:t>
      </w:r>
      <w:r>
        <w:rPr>
          <w:rFonts w:cs="Times New Roman"/>
          <w:i/>
          <w:sz w:val="32"/>
          <w:szCs w:val="32"/>
        </w:rPr>
        <w:t xml:space="preserve"> 58288 – НОТ.</w:t>
      </w:r>
    </w:p>
    <w:p w:rsidR="0037123A" w:rsidRDefault="0037123A" w:rsidP="000E5DF5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791635">
        <w:rPr>
          <w:rFonts w:cs="Times New Roman"/>
          <w:b/>
          <w:sz w:val="32"/>
          <w:szCs w:val="32"/>
        </w:rPr>
        <w:t>Нам не нужна война</w:t>
      </w:r>
      <w:proofErr w:type="gramStart"/>
      <w:r w:rsidRPr="001B058C">
        <w:rPr>
          <w:rFonts w:cs="Times New Roman"/>
          <w:sz w:val="32"/>
          <w:szCs w:val="32"/>
        </w:rPr>
        <w:t xml:space="preserve"> :</w:t>
      </w:r>
      <w:proofErr w:type="gramEnd"/>
      <w:r w:rsidRPr="001B058C">
        <w:rPr>
          <w:rFonts w:cs="Times New Roman"/>
          <w:sz w:val="32"/>
          <w:szCs w:val="32"/>
        </w:rPr>
        <w:t xml:space="preserve"> патриотическ</w:t>
      </w:r>
      <w:r>
        <w:rPr>
          <w:rFonts w:cs="Times New Roman"/>
          <w:sz w:val="32"/>
          <w:szCs w:val="32"/>
        </w:rPr>
        <w:t xml:space="preserve">ие произведения для хора / составитель Я. И. </w:t>
      </w:r>
      <w:proofErr w:type="spellStart"/>
      <w:r>
        <w:rPr>
          <w:rFonts w:cs="Times New Roman"/>
          <w:sz w:val="32"/>
          <w:szCs w:val="32"/>
        </w:rPr>
        <w:t>Дубравин</w:t>
      </w:r>
      <w:proofErr w:type="spellEnd"/>
      <w:r>
        <w:rPr>
          <w:rFonts w:cs="Times New Roman"/>
          <w:sz w:val="32"/>
          <w:szCs w:val="32"/>
        </w:rPr>
        <w:t>. – Санкт-Петербург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Композитор-Санкт-Петербург, 2005. – 154 с</w:t>
      </w:r>
      <w:r w:rsidRPr="001B058C">
        <w:rPr>
          <w:rFonts w:cs="Times New Roman"/>
          <w:sz w:val="32"/>
          <w:szCs w:val="32"/>
        </w:rPr>
        <w:t xml:space="preserve">. </w:t>
      </w:r>
      <w:r>
        <w:rPr>
          <w:rFonts w:cs="Times New Roman"/>
          <w:sz w:val="32"/>
          <w:szCs w:val="32"/>
        </w:rPr>
        <w:t>– (60-летию Великой Победы посвящается).</w:t>
      </w:r>
    </w:p>
    <w:p w:rsidR="0037123A" w:rsidRDefault="0037123A" w:rsidP="0037123A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Из содержания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Тоска по Родине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песня из кинофильма «Встреча на Эльбе»</w:t>
      </w:r>
      <w:r w:rsidRPr="001B058C">
        <w:rPr>
          <w:rFonts w:cs="Times New Roman"/>
          <w:sz w:val="32"/>
          <w:szCs w:val="32"/>
        </w:rPr>
        <w:t xml:space="preserve"> / </w:t>
      </w:r>
      <w:r>
        <w:rPr>
          <w:rFonts w:cs="Times New Roman"/>
          <w:sz w:val="32"/>
          <w:szCs w:val="32"/>
        </w:rPr>
        <w:t xml:space="preserve">музыка Д. Шостаковича, переложение В. Васильева, слова Е. </w:t>
      </w:r>
      <w:proofErr w:type="spellStart"/>
      <w:r>
        <w:rPr>
          <w:rFonts w:cs="Times New Roman"/>
          <w:sz w:val="32"/>
          <w:szCs w:val="32"/>
        </w:rPr>
        <w:t>Долматовского</w:t>
      </w:r>
      <w:proofErr w:type="spellEnd"/>
      <w:r>
        <w:rPr>
          <w:rFonts w:cs="Times New Roman"/>
          <w:sz w:val="32"/>
          <w:szCs w:val="32"/>
        </w:rPr>
        <w:t>.</w:t>
      </w:r>
    </w:p>
    <w:p w:rsidR="000E5DF5" w:rsidRDefault="0037123A" w:rsidP="000E5DF5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6F0FE8">
        <w:rPr>
          <w:rFonts w:cs="Times New Roman"/>
          <w:i/>
          <w:sz w:val="32"/>
          <w:szCs w:val="32"/>
        </w:rPr>
        <w:t xml:space="preserve">85.941 Н-24; инв. </w:t>
      </w:r>
      <w:r w:rsidRPr="006F0FE8">
        <w:rPr>
          <w:rFonts w:cs="Times New Roman"/>
          <w:bCs/>
          <w:i/>
          <w:sz w:val="32"/>
          <w:szCs w:val="32"/>
        </w:rPr>
        <w:t>71659 – НОТ</w:t>
      </w:r>
      <w:r w:rsidRPr="006F0FE8">
        <w:rPr>
          <w:rFonts w:cs="Times New Roman"/>
          <w:i/>
          <w:sz w:val="32"/>
          <w:szCs w:val="32"/>
        </w:rPr>
        <w:t xml:space="preserve">, </w:t>
      </w:r>
      <w:r w:rsidRPr="006F0FE8">
        <w:rPr>
          <w:rFonts w:cs="Times New Roman"/>
          <w:bCs/>
          <w:i/>
          <w:sz w:val="32"/>
          <w:szCs w:val="32"/>
        </w:rPr>
        <w:t>71660 – НОТ</w:t>
      </w:r>
      <w:r w:rsidRPr="006F0FE8">
        <w:rPr>
          <w:rFonts w:cs="Times New Roman"/>
          <w:i/>
          <w:sz w:val="32"/>
          <w:szCs w:val="32"/>
        </w:rPr>
        <w:t>.</w:t>
      </w:r>
    </w:p>
    <w:p w:rsidR="0037123A" w:rsidRPr="000E5DF5" w:rsidRDefault="0037123A" w:rsidP="000E5DF5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203837">
        <w:rPr>
          <w:rFonts w:cs="Times New Roman"/>
          <w:b/>
          <w:sz w:val="32"/>
          <w:szCs w:val="32"/>
        </w:rPr>
        <w:t>Пьесы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для трехструнной домры / составитель О. А. Ахунова. –</w:t>
      </w:r>
      <w:r w:rsidRPr="001B058C">
        <w:rPr>
          <w:rFonts w:cs="Times New Roman"/>
          <w:sz w:val="32"/>
          <w:szCs w:val="32"/>
        </w:rPr>
        <w:t xml:space="preserve"> Санкт-Петербург</w:t>
      </w:r>
      <w:proofErr w:type="gramStart"/>
      <w:r w:rsidRPr="001B058C">
        <w:rPr>
          <w:rFonts w:cs="Times New Roman"/>
          <w:sz w:val="32"/>
          <w:szCs w:val="32"/>
        </w:rPr>
        <w:t xml:space="preserve"> :</w:t>
      </w:r>
      <w:proofErr w:type="gramEnd"/>
      <w:r w:rsidRPr="001B058C">
        <w:rPr>
          <w:rFonts w:cs="Times New Roman"/>
          <w:sz w:val="32"/>
          <w:szCs w:val="32"/>
        </w:rPr>
        <w:t xml:space="preserve"> Композитор</w:t>
      </w:r>
      <w:r>
        <w:rPr>
          <w:rFonts w:cs="Times New Roman"/>
          <w:sz w:val="32"/>
          <w:szCs w:val="32"/>
        </w:rPr>
        <w:t>-</w:t>
      </w:r>
      <w:r w:rsidRPr="001B058C">
        <w:rPr>
          <w:rFonts w:cs="Times New Roman"/>
          <w:sz w:val="32"/>
          <w:szCs w:val="32"/>
        </w:rPr>
        <w:t>Санкт-Петербург,</w:t>
      </w:r>
      <w:r>
        <w:rPr>
          <w:rFonts w:cs="Times New Roman"/>
          <w:sz w:val="32"/>
          <w:szCs w:val="32"/>
        </w:rPr>
        <w:t xml:space="preserve"> 1998. – 29 с. –</w:t>
      </w:r>
      <w:r w:rsidRPr="001B058C">
        <w:rPr>
          <w:rFonts w:cs="Times New Roman"/>
          <w:sz w:val="32"/>
          <w:szCs w:val="32"/>
        </w:rPr>
        <w:t xml:space="preserve"> (Из репертуара Международного конкурса юных исполнителей на народных инструментах им. В. В. Андреева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</w:t>
      </w:r>
      <w:proofErr w:type="spellStart"/>
      <w:r>
        <w:rPr>
          <w:rFonts w:cs="Times New Roman"/>
          <w:sz w:val="32"/>
          <w:szCs w:val="32"/>
        </w:rPr>
        <w:t>тетр</w:t>
      </w:r>
      <w:proofErr w:type="spellEnd"/>
      <w:r>
        <w:rPr>
          <w:rFonts w:cs="Times New Roman"/>
          <w:sz w:val="32"/>
          <w:szCs w:val="32"/>
        </w:rPr>
        <w:t>. 2</w:t>
      </w:r>
      <w:r w:rsidRPr="001B058C">
        <w:rPr>
          <w:rFonts w:cs="Times New Roman"/>
          <w:sz w:val="32"/>
          <w:szCs w:val="32"/>
        </w:rPr>
        <w:t>)</w:t>
      </w:r>
      <w:r>
        <w:rPr>
          <w:rFonts w:cs="Times New Roman"/>
          <w:sz w:val="32"/>
          <w:szCs w:val="32"/>
        </w:rPr>
        <w:t>.</w:t>
      </w:r>
    </w:p>
    <w:p w:rsidR="0037123A" w:rsidRDefault="0037123A" w:rsidP="0037123A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Из содержания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</w:t>
      </w:r>
      <w:r w:rsidRPr="001B058C">
        <w:rPr>
          <w:rFonts w:cs="Times New Roman"/>
          <w:sz w:val="32"/>
          <w:szCs w:val="32"/>
        </w:rPr>
        <w:t>Полька-шарманка</w:t>
      </w:r>
      <w:r>
        <w:rPr>
          <w:rFonts w:cs="Times New Roman"/>
          <w:sz w:val="32"/>
          <w:szCs w:val="32"/>
        </w:rPr>
        <w:t xml:space="preserve"> / музыка Д. Д. Шостаковича.</w:t>
      </w:r>
    </w:p>
    <w:p w:rsidR="000E5DF5" w:rsidRDefault="0037123A" w:rsidP="000E5DF5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823FA9">
        <w:rPr>
          <w:rFonts w:cs="Times New Roman"/>
          <w:i/>
          <w:sz w:val="32"/>
          <w:szCs w:val="32"/>
        </w:rPr>
        <w:t>85.956.8 П-964</w:t>
      </w:r>
      <w:r>
        <w:rPr>
          <w:rFonts w:cs="Times New Roman"/>
          <w:i/>
          <w:sz w:val="32"/>
          <w:szCs w:val="32"/>
        </w:rPr>
        <w:t>; инв</w:t>
      </w:r>
      <w:r w:rsidRPr="00823FA9">
        <w:rPr>
          <w:rFonts w:cs="Times New Roman"/>
          <w:i/>
          <w:sz w:val="32"/>
          <w:szCs w:val="32"/>
        </w:rPr>
        <w:t>.</w:t>
      </w:r>
      <w:r>
        <w:rPr>
          <w:rFonts w:cs="Times New Roman"/>
          <w:i/>
          <w:sz w:val="32"/>
          <w:szCs w:val="32"/>
        </w:rPr>
        <w:t>70047 – НОТ.</w:t>
      </w:r>
    </w:p>
    <w:p w:rsidR="0037123A" w:rsidRPr="000E5DF5" w:rsidRDefault="0037123A" w:rsidP="000E5DF5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EC3872">
        <w:rPr>
          <w:rFonts w:cs="Times New Roman"/>
          <w:b/>
          <w:sz w:val="32"/>
          <w:szCs w:val="32"/>
        </w:rPr>
        <w:t>Счастья тебе, земля!</w:t>
      </w:r>
      <w:proofErr w:type="gramStart"/>
      <w:r w:rsidRPr="001B058C">
        <w:rPr>
          <w:rFonts w:cs="Times New Roman"/>
          <w:sz w:val="32"/>
          <w:szCs w:val="32"/>
        </w:rPr>
        <w:t xml:space="preserve"> :</w:t>
      </w:r>
      <w:proofErr w:type="gramEnd"/>
      <w:r w:rsidRPr="001B058C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 xml:space="preserve">песни </w:t>
      </w:r>
      <w:r w:rsidRPr="001B058C">
        <w:rPr>
          <w:rFonts w:cs="Times New Roman"/>
          <w:sz w:val="32"/>
          <w:szCs w:val="32"/>
        </w:rPr>
        <w:t>для голоса и хора в сопровождении фо</w:t>
      </w:r>
      <w:r>
        <w:rPr>
          <w:rFonts w:cs="Times New Roman"/>
          <w:sz w:val="32"/>
          <w:szCs w:val="32"/>
        </w:rPr>
        <w:t>ртепиано (баяна, гитары) / составитель</w:t>
      </w:r>
      <w:r w:rsidRPr="001B058C">
        <w:rPr>
          <w:rFonts w:cs="Times New Roman"/>
          <w:sz w:val="32"/>
          <w:szCs w:val="32"/>
        </w:rPr>
        <w:t xml:space="preserve"> А. М. Вла</w:t>
      </w:r>
      <w:r>
        <w:rPr>
          <w:rFonts w:cs="Times New Roman"/>
          <w:sz w:val="32"/>
          <w:szCs w:val="32"/>
        </w:rPr>
        <w:t>димиров. – Москва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Музыка, 1985. – 160 с</w:t>
      </w:r>
      <w:r w:rsidRPr="001B058C">
        <w:rPr>
          <w:rFonts w:cs="Times New Roman"/>
          <w:sz w:val="32"/>
          <w:szCs w:val="32"/>
        </w:rPr>
        <w:t xml:space="preserve">. </w:t>
      </w:r>
    </w:p>
    <w:p w:rsidR="0037123A" w:rsidRDefault="0037123A" w:rsidP="0037123A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lastRenderedPageBreak/>
        <w:t>Из содержания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</w:t>
      </w:r>
      <w:r w:rsidRPr="001B058C">
        <w:rPr>
          <w:rFonts w:cs="Times New Roman"/>
          <w:sz w:val="32"/>
          <w:szCs w:val="32"/>
        </w:rPr>
        <w:t xml:space="preserve">Песня мира / </w:t>
      </w:r>
      <w:r>
        <w:rPr>
          <w:rFonts w:cs="Times New Roman"/>
          <w:sz w:val="32"/>
          <w:szCs w:val="32"/>
        </w:rPr>
        <w:t xml:space="preserve">музыка Д. Шостаковича, слова Е. </w:t>
      </w:r>
      <w:proofErr w:type="spellStart"/>
      <w:r>
        <w:rPr>
          <w:rFonts w:cs="Times New Roman"/>
          <w:sz w:val="32"/>
          <w:szCs w:val="32"/>
        </w:rPr>
        <w:t>Долматовского</w:t>
      </w:r>
      <w:proofErr w:type="spellEnd"/>
      <w:r>
        <w:rPr>
          <w:rFonts w:cs="Times New Roman"/>
          <w:sz w:val="32"/>
          <w:szCs w:val="32"/>
        </w:rPr>
        <w:t>.</w:t>
      </w:r>
    </w:p>
    <w:p w:rsidR="0037123A" w:rsidRPr="005C3D5F" w:rsidRDefault="0037123A" w:rsidP="0037123A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5C3D5F">
        <w:rPr>
          <w:rFonts w:cs="Times New Roman"/>
          <w:i/>
          <w:sz w:val="32"/>
          <w:szCs w:val="32"/>
        </w:rPr>
        <w:t>85.943 С-931; инв.</w:t>
      </w:r>
      <w:r>
        <w:rPr>
          <w:rFonts w:cs="Times New Roman"/>
          <w:i/>
          <w:sz w:val="32"/>
          <w:szCs w:val="32"/>
        </w:rPr>
        <w:t xml:space="preserve"> 46991 – НОТ.</w:t>
      </w:r>
      <w:r w:rsidRPr="005C3D5F">
        <w:rPr>
          <w:rFonts w:cs="Times New Roman"/>
          <w:i/>
          <w:sz w:val="32"/>
          <w:szCs w:val="32"/>
        </w:rPr>
        <w:t xml:space="preserve"> </w:t>
      </w:r>
    </w:p>
    <w:p w:rsidR="0037123A" w:rsidRDefault="0037123A" w:rsidP="0037123A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863C05">
        <w:rPr>
          <w:rFonts w:cs="Times New Roman"/>
          <w:b/>
          <w:sz w:val="32"/>
          <w:szCs w:val="32"/>
        </w:rPr>
        <w:t>Три века русского романса</w:t>
      </w:r>
      <w:proofErr w:type="gramStart"/>
      <w:r>
        <w:rPr>
          <w:rFonts w:cs="Times New Roman"/>
          <w:sz w:val="32"/>
          <w:szCs w:val="32"/>
        </w:rPr>
        <w:t xml:space="preserve"> </w:t>
      </w:r>
      <w:r w:rsidRPr="001B058C">
        <w:rPr>
          <w:rFonts w:cs="Times New Roman"/>
          <w:sz w:val="32"/>
          <w:szCs w:val="32"/>
        </w:rPr>
        <w:t>:</w:t>
      </w:r>
      <w:proofErr w:type="gramEnd"/>
      <w:r w:rsidRPr="001B058C">
        <w:rPr>
          <w:rFonts w:cs="Times New Roman"/>
          <w:sz w:val="32"/>
          <w:szCs w:val="32"/>
        </w:rPr>
        <w:t xml:space="preserve"> для голоса и фортепиано : учебное пособие для вокалистов и концертмейстеров</w:t>
      </w:r>
      <w:r>
        <w:rPr>
          <w:rFonts w:cs="Times New Roman"/>
          <w:sz w:val="32"/>
          <w:szCs w:val="32"/>
        </w:rPr>
        <w:t xml:space="preserve"> : </w:t>
      </w:r>
      <w:r w:rsidRPr="001F4707">
        <w:rPr>
          <w:rFonts w:cs="Times New Roman"/>
          <w:sz w:val="32"/>
          <w:szCs w:val="32"/>
        </w:rPr>
        <w:t>[</w:t>
      </w:r>
      <w:r>
        <w:rPr>
          <w:rFonts w:cs="Times New Roman"/>
          <w:sz w:val="32"/>
          <w:szCs w:val="32"/>
        </w:rPr>
        <w:t>в 4 томах</w:t>
      </w:r>
      <w:r w:rsidRPr="001F4707">
        <w:rPr>
          <w:rFonts w:cs="Times New Roman"/>
          <w:sz w:val="32"/>
          <w:szCs w:val="32"/>
        </w:rPr>
        <w:t>]</w:t>
      </w:r>
      <w:r>
        <w:rPr>
          <w:rFonts w:cs="Times New Roman"/>
          <w:sz w:val="32"/>
          <w:szCs w:val="32"/>
        </w:rPr>
        <w:t xml:space="preserve"> / редактор Т. И. Кий. –</w:t>
      </w:r>
      <w:r w:rsidRPr="001B058C">
        <w:rPr>
          <w:rFonts w:cs="Times New Roman"/>
          <w:sz w:val="32"/>
          <w:szCs w:val="32"/>
        </w:rPr>
        <w:t xml:space="preserve"> Санкт-Петербург</w:t>
      </w:r>
      <w:proofErr w:type="gramStart"/>
      <w:r w:rsidRPr="001B058C">
        <w:rPr>
          <w:rFonts w:cs="Times New Roman"/>
          <w:sz w:val="32"/>
          <w:szCs w:val="32"/>
        </w:rPr>
        <w:t xml:space="preserve"> :</w:t>
      </w:r>
      <w:proofErr w:type="gramEnd"/>
      <w:r w:rsidRPr="001B058C">
        <w:rPr>
          <w:rFonts w:cs="Times New Roman"/>
          <w:sz w:val="32"/>
          <w:szCs w:val="32"/>
        </w:rPr>
        <w:t xml:space="preserve"> Композитор</w:t>
      </w:r>
      <w:r>
        <w:rPr>
          <w:rFonts w:cs="Times New Roman"/>
          <w:sz w:val="32"/>
          <w:szCs w:val="32"/>
        </w:rPr>
        <w:t>-</w:t>
      </w:r>
      <w:r w:rsidRPr="001B058C">
        <w:rPr>
          <w:rFonts w:cs="Times New Roman"/>
          <w:sz w:val="32"/>
          <w:szCs w:val="32"/>
        </w:rPr>
        <w:t>Санкт-Петербург, 2009.</w:t>
      </w:r>
      <w:r>
        <w:rPr>
          <w:rFonts w:cs="Times New Roman"/>
          <w:sz w:val="32"/>
          <w:szCs w:val="32"/>
        </w:rPr>
        <w:t xml:space="preserve"> – 4 т. – 96 с.</w:t>
      </w:r>
    </w:p>
    <w:p w:rsidR="0037123A" w:rsidRDefault="0037123A" w:rsidP="0037123A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Из содержания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</w:t>
      </w:r>
      <w:r w:rsidRPr="001B058C">
        <w:rPr>
          <w:rFonts w:cs="Times New Roman"/>
          <w:sz w:val="32"/>
          <w:szCs w:val="32"/>
        </w:rPr>
        <w:t>Во глубине сибирских руд</w:t>
      </w:r>
      <w:r>
        <w:rPr>
          <w:rFonts w:cs="Times New Roman"/>
          <w:sz w:val="32"/>
          <w:szCs w:val="32"/>
        </w:rPr>
        <w:t xml:space="preserve"> / музыка Д. Д. Шостаковича, слова А. С. Пушкина</w:t>
      </w:r>
      <w:proofErr w:type="gramStart"/>
      <w:r w:rsidRPr="001B058C">
        <w:rPr>
          <w:rFonts w:cs="Times New Roman"/>
          <w:sz w:val="32"/>
          <w:szCs w:val="32"/>
        </w:rPr>
        <w:t xml:space="preserve"> ;</w:t>
      </w:r>
      <w:proofErr w:type="gramEnd"/>
      <w:r w:rsidRPr="001B058C">
        <w:rPr>
          <w:rFonts w:cs="Times New Roman"/>
          <w:sz w:val="32"/>
          <w:szCs w:val="32"/>
        </w:rPr>
        <w:t xml:space="preserve"> Юношу, горько рыдая, ревнивая дева бранила / </w:t>
      </w:r>
      <w:r>
        <w:rPr>
          <w:rFonts w:cs="Times New Roman"/>
          <w:sz w:val="32"/>
          <w:szCs w:val="32"/>
        </w:rPr>
        <w:t>музыка Д. Д. Шостаковича, слова А. С. Пушкина.</w:t>
      </w:r>
    </w:p>
    <w:p w:rsidR="0037123A" w:rsidRDefault="0037123A" w:rsidP="0037123A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3146F8">
        <w:rPr>
          <w:rFonts w:cs="Times New Roman"/>
          <w:i/>
          <w:sz w:val="32"/>
          <w:szCs w:val="32"/>
        </w:rPr>
        <w:t>85.943 Т-67; инв.</w:t>
      </w:r>
      <w:r w:rsidRPr="003146F8">
        <w:rPr>
          <w:rFonts w:cs="Times New Roman"/>
          <w:bCs/>
          <w:i/>
          <w:sz w:val="32"/>
          <w:szCs w:val="32"/>
        </w:rPr>
        <w:t xml:space="preserve"> 67009 – НОТ</w:t>
      </w:r>
      <w:r w:rsidRPr="003146F8">
        <w:rPr>
          <w:rFonts w:cs="Times New Roman"/>
          <w:i/>
          <w:sz w:val="32"/>
          <w:szCs w:val="32"/>
        </w:rPr>
        <w:t xml:space="preserve">, </w:t>
      </w:r>
      <w:r w:rsidRPr="003146F8">
        <w:rPr>
          <w:rFonts w:cs="Times New Roman"/>
          <w:bCs/>
          <w:i/>
          <w:sz w:val="32"/>
          <w:szCs w:val="32"/>
        </w:rPr>
        <w:t>67010 – НОТ</w:t>
      </w:r>
      <w:r w:rsidRPr="003146F8">
        <w:rPr>
          <w:rFonts w:cs="Times New Roman"/>
          <w:i/>
          <w:sz w:val="32"/>
          <w:szCs w:val="32"/>
        </w:rPr>
        <w:t xml:space="preserve">, </w:t>
      </w:r>
      <w:r w:rsidRPr="003146F8">
        <w:rPr>
          <w:rFonts w:cs="Times New Roman"/>
          <w:bCs/>
          <w:i/>
          <w:sz w:val="32"/>
          <w:szCs w:val="32"/>
        </w:rPr>
        <w:t>67011 – НОТ</w:t>
      </w:r>
      <w:r w:rsidRPr="003146F8">
        <w:rPr>
          <w:rFonts w:cs="Times New Roman"/>
          <w:i/>
          <w:sz w:val="32"/>
          <w:szCs w:val="32"/>
        </w:rPr>
        <w:t xml:space="preserve">, </w:t>
      </w:r>
      <w:r w:rsidRPr="003146F8">
        <w:rPr>
          <w:rFonts w:cs="Times New Roman"/>
          <w:bCs/>
          <w:i/>
          <w:sz w:val="32"/>
          <w:szCs w:val="32"/>
        </w:rPr>
        <w:t>67012 – НОТ</w:t>
      </w:r>
      <w:r w:rsidRPr="003146F8">
        <w:rPr>
          <w:rFonts w:cs="Times New Roman"/>
          <w:i/>
          <w:sz w:val="32"/>
          <w:szCs w:val="32"/>
        </w:rPr>
        <w:t xml:space="preserve">. </w:t>
      </w:r>
    </w:p>
    <w:p w:rsidR="00AB2F02" w:rsidRDefault="00AB2F02" w:rsidP="00264B9C">
      <w:pPr>
        <w:tabs>
          <w:tab w:val="left" w:pos="1212"/>
          <w:tab w:val="left" w:pos="2695"/>
        </w:tabs>
        <w:spacing w:line="360" w:lineRule="auto"/>
        <w:jc w:val="center"/>
        <w:rPr>
          <w:rFonts w:cs="Times New Roman"/>
          <w:b/>
          <w:sz w:val="32"/>
          <w:szCs w:val="32"/>
        </w:rPr>
      </w:pPr>
    </w:p>
    <w:p w:rsidR="00AB2F02" w:rsidRDefault="00AB2F02" w:rsidP="00264B9C">
      <w:pPr>
        <w:tabs>
          <w:tab w:val="left" w:pos="1212"/>
          <w:tab w:val="left" w:pos="2695"/>
        </w:tabs>
        <w:spacing w:line="360" w:lineRule="auto"/>
        <w:jc w:val="center"/>
        <w:rPr>
          <w:rFonts w:cs="Times New Roman"/>
          <w:b/>
          <w:sz w:val="32"/>
          <w:szCs w:val="32"/>
        </w:rPr>
      </w:pPr>
    </w:p>
    <w:p w:rsidR="00AB2F02" w:rsidRDefault="00AB2F02" w:rsidP="00264B9C">
      <w:pPr>
        <w:tabs>
          <w:tab w:val="left" w:pos="1212"/>
          <w:tab w:val="left" w:pos="2695"/>
        </w:tabs>
        <w:spacing w:line="360" w:lineRule="auto"/>
        <w:jc w:val="center"/>
        <w:rPr>
          <w:rFonts w:cs="Times New Roman"/>
          <w:b/>
          <w:sz w:val="32"/>
          <w:szCs w:val="32"/>
        </w:rPr>
      </w:pPr>
    </w:p>
    <w:p w:rsidR="00AB2F02" w:rsidRDefault="00AB2F02" w:rsidP="00264B9C">
      <w:pPr>
        <w:tabs>
          <w:tab w:val="left" w:pos="1212"/>
          <w:tab w:val="left" w:pos="2695"/>
        </w:tabs>
        <w:spacing w:line="360" w:lineRule="auto"/>
        <w:jc w:val="center"/>
        <w:rPr>
          <w:rFonts w:cs="Times New Roman"/>
          <w:b/>
          <w:sz w:val="32"/>
          <w:szCs w:val="32"/>
        </w:rPr>
      </w:pPr>
    </w:p>
    <w:p w:rsidR="00AB2F02" w:rsidRDefault="00AB2F02" w:rsidP="00264B9C">
      <w:pPr>
        <w:tabs>
          <w:tab w:val="left" w:pos="1212"/>
          <w:tab w:val="left" w:pos="2695"/>
        </w:tabs>
        <w:spacing w:line="360" w:lineRule="auto"/>
        <w:jc w:val="center"/>
        <w:rPr>
          <w:rFonts w:cs="Times New Roman"/>
          <w:b/>
          <w:sz w:val="32"/>
          <w:szCs w:val="32"/>
        </w:rPr>
      </w:pPr>
    </w:p>
    <w:p w:rsidR="00AB2F02" w:rsidRDefault="00AB2F02" w:rsidP="00264B9C">
      <w:pPr>
        <w:tabs>
          <w:tab w:val="left" w:pos="1212"/>
          <w:tab w:val="left" w:pos="2695"/>
        </w:tabs>
        <w:spacing w:line="360" w:lineRule="auto"/>
        <w:jc w:val="center"/>
        <w:rPr>
          <w:rFonts w:cs="Times New Roman"/>
          <w:b/>
          <w:sz w:val="32"/>
          <w:szCs w:val="32"/>
        </w:rPr>
      </w:pPr>
    </w:p>
    <w:p w:rsidR="00AB2F02" w:rsidRDefault="00AB2F02" w:rsidP="00264B9C">
      <w:pPr>
        <w:tabs>
          <w:tab w:val="left" w:pos="1212"/>
          <w:tab w:val="left" w:pos="2695"/>
        </w:tabs>
        <w:spacing w:line="360" w:lineRule="auto"/>
        <w:jc w:val="center"/>
        <w:rPr>
          <w:rFonts w:cs="Times New Roman"/>
          <w:b/>
          <w:sz w:val="32"/>
          <w:szCs w:val="32"/>
        </w:rPr>
      </w:pPr>
    </w:p>
    <w:p w:rsidR="00AB2F02" w:rsidRDefault="00AB2F02" w:rsidP="00264B9C">
      <w:pPr>
        <w:tabs>
          <w:tab w:val="left" w:pos="1212"/>
          <w:tab w:val="left" w:pos="2695"/>
        </w:tabs>
        <w:spacing w:line="360" w:lineRule="auto"/>
        <w:jc w:val="center"/>
        <w:rPr>
          <w:rFonts w:cs="Times New Roman"/>
          <w:b/>
          <w:sz w:val="32"/>
          <w:szCs w:val="32"/>
        </w:rPr>
      </w:pPr>
    </w:p>
    <w:p w:rsidR="00AB2F02" w:rsidRDefault="00AB2F02" w:rsidP="00264B9C">
      <w:pPr>
        <w:tabs>
          <w:tab w:val="left" w:pos="1212"/>
          <w:tab w:val="left" w:pos="2695"/>
        </w:tabs>
        <w:spacing w:line="360" w:lineRule="auto"/>
        <w:jc w:val="center"/>
        <w:rPr>
          <w:rFonts w:cs="Times New Roman"/>
          <w:b/>
          <w:sz w:val="32"/>
          <w:szCs w:val="32"/>
        </w:rPr>
      </w:pPr>
    </w:p>
    <w:p w:rsidR="00AB2F02" w:rsidRDefault="00AB2F02" w:rsidP="00264B9C">
      <w:pPr>
        <w:tabs>
          <w:tab w:val="left" w:pos="1212"/>
          <w:tab w:val="left" w:pos="2695"/>
        </w:tabs>
        <w:spacing w:line="360" w:lineRule="auto"/>
        <w:jc w:val="center"/>
        <w:rPr>
          <w:rFonts w:cs="Times New Roman"/>
          <w:b/>
          <w:sz w:val="32"/>
          <w:szCs w:val="32"/>
        </w:rPr>
      </w:pPr>
    </w:p>
    <w:p w:rsidR="00AB2F02" w:rsidRDefault="00AB2F02" w:rsidP="00264B9C">
      <w:pPr>
        <w:tabs>
          <w:tab w:val="left" w:pos="1212"/>
          <w:tab w:val="left" w:pos="2695"/>
        </w:tabs>
        <w:spacing w:line="360" w:lineRule="auto"/>
        <w:jc w:val="center"/>
        <w:rPr>
          <w:rFonts w:cs="Times New Roman"/>
          <w:b/>
          <w:sz w:val="32"/>
          <w:szCs w:val="32"/>
        </w:rPr>
      </w:pPr>
    </w:p>
    <w:p w:rsidR="00AB2F02" w:rsidRDefault="00AB2F02" w:rsidP="00264B9C">
      <w:pPr>
        <w:tabs>
          <w:tab w:val="left" w:pos="1212"/>
          <w:tab w:val="left" w:pos="2695"/>
        </w:tabs>
        <w:spacing w:line="360" w:lineRule="auto"/>
        <w:jc w:val="center"/>
        <w:rPr>
          <w:rFonts w:cs="Times New Roman"/>
          <w:b/>
          <w:sz w:val="32"/>
          <w:szCs w:val="32"/>
        </w:rPr>
      </w:pPr>
    </w:p>
    <w:p w:rsidR="00BF0D8F" w:rsidRDefault="00BF0D8F" w:rsidP="002A4B44">
      <w:pPr>
        <w:tabs>
          <w:tab w:val="left" w:pos="1212"/>
          <w:tab w:val="left" w:pos="2695"/>
        </w:tabs>
        <w:spacing w:line="360" w:lineRule="auto"/>
        <w:rPr>
          <w:rFonts w:eastAsia="Times New Roman" w:cs="Times New Roman"/>
          <w:b/>
          <w:sz w:val="36"/>
          <w:szCs w:val="36"/>
          <w:lang w:eastAsia="ru-RU"/>
        </w:rPr>
      </w:pPr>
    </w:p>
    <w:p w:rsidR="00546E39" w:rsidRDefault="008E0110" w:rsidP="00264B9C">
      <w:pPr>
        <w:tabs>
          <w:tab w:val="left" w:pos="1212"/>
          <w:tab w:val="left" w:pos="2695"/>
        </w:tabs>
        <w:spacing w:line="360" w:lineRule="auto"/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 w:rsidRPr="00546E39">
        <w:rPr>
          <w:rFonts w:eastAsia="Times New Roman" w:cs="Times New Roman"/>
          <w:b/>
          <w:sz w:val="36"/>
          <w:szCs w:val="36"/>
          <w:lang w:eastAsia="ru-RU"/>
        </w:rPr>
        <w:lastRenderedPageBreak/>
        <w:t>Аудиозаписи</w:t>
      </w:r>
    </w:p>
    <w:p w:rsidR="00E445B0" w:rsidRDefault="00264B9C" w:rsidP="00097589">
      <w:pPr>
        <w:tabs>
          <w:tab w:val="left" w:pos="1212"/>
          <w:tab w:val="left" w:pos="2676"/>
        </w:tabs>
        <w:spacing w:line="360" w:lineRule="auto"/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 w:rsidRPr="00847F3E">
        <w:rPr>
          <w:rFonts w:eastAsia="Times New Roman" w:cs="Times New Roman"/>
          <w:b/>
          <w:sz w:val="36"/>
          <w:szCs w:val="36"/>
          <w:lang w:eastAsia="ru-RU"/>
        </w:rPr>
        <w:t>Грампластинки</w:t>
      </w:r>
      <w:r w:rsidR="00847F3E" w:rsidRPr="00847F3E">
        <w:rPr>
          <w:rFonts w:eastAsia="Times New Roman" w:cs="Times New Roman"/>
          <w:b/>
          <w:sz w:val="36"/>
          <w:szCs w:val="36"/>
          <w:lang w:eastAsia="ru-RU"/>
        </w:rPr>
        <w:t xml:space="preserve"> </w:t>
      </w:r>
      <w:r w:rsidR="00847F3E" w:rsidRPr="00847F3E">
        <w:rPr>
          <w:rFonts w:eastAsia="Calibri" w:cs="Times New Roman"/>
          <w:b/>
          <w:sz w:val="36"/>
          <w:szCs w:val="36"/>
        </w:rPr>
        <w:t>(с описанием содержания)</w:t>
      </w:r>
      <w:r w:rsidR="00A51781" w:rsidRPr="00546E39">
        <w:rPr>
          <w:rFonts w:eastAsia="Times New Roman" w:cs="Times New Roman"/>
          <w:b/>
          <w:sz w:val="36"/>
          <w:szCs w:val="36"/>
          <w:lang w:eastAsia="ru-RU"/>
        </w:rPr>
        <w:t xml:space="preserve"> </w:t>
      </w:r>
    </w:p>
    <w:p w:rsidR="001839EC" w:rsidRPr="00EF42AD" w:rsidRDefault="001839EC" w:rsidP="001839EC">
      <w:pPr>
        <w:spacing w:line="360" w:lineRule="auto"/>
        <w:ind w:firstLine="709"/>
        <w:rPr>
          <w:rFonts w:cs="Times New Roman"/>
          <w:b/>
          <w:sz w:val="32"/>
          <w:szCs w:val="32"/>
        </w:rPr>
      </w:pPr>
      <w:r w:rsidRPr="00EF42AD">
        <w:rPr>
          <w:rFonts w:cs="Times New Roman"/>
          <w:b/>
          <w:sz w:val="32"/>
          <w:szCs w:val="32"/>
        </w:rPr>
        <w:t>Шостакович, Д. Д.</w:t>
      </w:r>
      <w:r>
        <w:rPr>
          <w:rFonts w:cs="Times New Roman"/>
          <w:b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Концерт № 2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д</w:t>
      </w:r>
      <w:r w:rsidRPr="00E725EE">
        <w:rPr>
          <w:rFonts w:cs="Times New Roman"/>
          <w:sz w:val="32"/>
          <w:szCs w:val="32"/>
        </w:rPr>
        <w:t>ля скрипки с оркестром</w:t>
      </w:r>
      <w:r>
        <w:rPr>
          <w:rFonts w:cs="Times New Roman"/>
          <w:sz w:val="32"/>
          <w:szCs w:val="32"/>
        </w:rPr>
        <w:t xml:space="preserve"> / Д. Д. Шостакович ; исполняют</w:t>
      </w:r>
      <w:r w:rsidRPr="00E725EE">
        <w:rPr>
          <w:rFonts w:cs="Times New Roman"/>
          <w:sz w:val="32"/>
          <w:szCs w:val="32"/>
        </w:rPr>
        <w:t xml:space="preserve"> Д. Ойстрах</w:t>
      </w:r>
      <w:r>
        <w:rPr>
          <w:rFonts w:cs="Times New Roman"/>
          <w:sz w:val="32"/>
          <w:szCs w:val="32"/>
        </w:rPr>
        <w:t xml:space="preserve"> (скрипка)</w:t>
      </w:r>
      <w:r w:rsidRPr="00E725EE">
        <w:rPr>
          <w:rFonts w:cs="Times New Roman"/>
          <w:sz w:val="32"/>
          <w:szCs w:val="32"/>
        </w:rPr>
        <w:t xml:space="preserve"> ; </w:t>
      </w:r>
      <w:r>
        <w:rPr>
          <w:rFonts w:cs="Times New Roman"/>
          <w:sz w:val="32"/>
          <w:szCs w:val="32"/>
        </w:rPr>
        <w:t>Симфонический оркестр Московской государственной филармонии ; дирижер</w:t>
      </w:r>
      <w:r w:rsidRPr="00E725EE">
        <w:rPr>
          <w:rFonts w:cs="Times New Roman"/>
          <w:sz w:val="32"/>
          <w:szCs w:val="32"/>
        </w:rPr>
        <w:t xml:space="preserve"> К. </w:t>
      </w:r>
      <w:proofErr w:type="spellStart"/>
      <w:r w:rsidRPr="00E725EE">
        <w:rPr>
          <w:rFonts w:cs="Times New Roman"/>
          <w:sz w:val="32"/>
          <w:szCs w:val="32"/>
        </w:rPr>
        <w:t>Кондраш</w:t>
      </w:r>
      <w:r>
        <w:rPr>
          <w:rFonts w:cs="Times New Roman"/>
          <w:sz w:val="32"/>
          <w:szCs w:val="32"/>
        </w:rPr>
        <w:t>ин</w:t>
      </w:r>
      <w:proofErr w:type="spellEnd"/>
      <w:r>
        <w:rPr>
          <w:rFonts w:cs="Times New Roman"/>
          <w:sz w:val="32"/>
          <w:szCs w:val="32"/>
        </w:rPr>
        <w:t>. – Москва</w:t>
      </w:r>
      <w:proofErr w:type="gramStart"/>
      <w:r w:rsidRPr="00E725EE">
        <w:rPr>
          <w:rFonts w:cs="Times New Roman"/>
          <w:sz w:val="32"/>
          <w:szCs w:val="32"/>
        </w:rPr>
        <w:t xml:space="preserve"> :</w:t>
      </w:r>
      <w:proofErr w:type="gramEnd"/>
      <w:r w:rsidRPr="00E725EE">
        <w:rPr>
          <w:rFonts w:cs="Times New Roman"/>
          <w:sz w:val="32"/>
          <w:szCs w:val="32"/>
        </w:rPr>
        <w:t xml:space="preserve"> Мелодия, 1976. </w:t>
      </w:r>
      <w:r>
        <w:rPr>
          <w:rFonts w:cs="Times New Roman"/>
          <w:sz w:val="32"/>
          <w:szCs w:val="32"/>
        </w:rPr>
        <w:t xml:space="preserve">–1 </w:t>
      </w:r>
      <w:proofErr w:type="spellStart"/>
      <w:r>
        <w:rPr>
          <w:rFonts w:cs="Times New Roman"/>
          <w:sz w:val="32"/>
          <w:szCs w:val="32"/>
        </w:rPr>
        <w:t>грп</w:t>
      </w:r>
      <w:proofErr w:type="spellEnd"/>
      <w:r>
        <w:rPr>
          <w:rFonts w:cs="Times New Roman"/>
          <w:sz w:val="32"/>
          <w:szCs w:val="32"/>
        </w:rPr>
        <w:t xml:space="preserve">. </w:t>
      </w:r>
    </w:p>
    <w:p w:rsidR="001839EC" w:rsidRDefault="001839EC" w:rsidP="001839EC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Содержание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1 сторона : </w:t>
      </w:r>
      <w:proofErr w:type="gramStart"/>
      <w:r>
        <w:rPr>
          <w:rFonts w:cs="Times New Roman"/>
          <w:sz w:val="32"/>
          <w:szCs w:val="32"/>
          <w:lang w:val="en-US"/>
        </w:rPr>
        <w:t>Moderato</w:t>
      </w:r>
      <w:r>
        <w:rPr>
          <w:rFonts w:cs="Times New Roman"/>
          <w:sz w:val="32"/>
          <w:szCs w:val="32"/>
        </w:rPr>
        <w:t>.</w:t>
      </w:r>
      <w:proofErr w:type="gramEnd"/>
    </w:p>
    <w:p w:rsidR="001839EC" w:rsidRPr="00EF42AD" w:rsidRDefault="001839EC" w:rsidP="001839EC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2 сторона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</w:t>
      </w:r>
      <w:proofErr w:type="gramStart"/>
      <w:r>
        <w:rPr>
          <w:rFonts w:cs="Times New Roman"/>
          <w:sz w:val="32"/>
          <w:szCs w:val="32"/>
          <w:lang w:val="en-US"/>
        </w:rPr>
        <w:t>Adagio</w:t>
      </w:r>
      <w:r w:rsidRPr="00EF42AD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;</w:t>
      </w:r>
      <w:proofErr w:type="gramEnd"/>
      <w:r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  <w:lang w:val="en-US"/>
        </w:rPr>
        <w:t>Adagio</w:t>
      </w:r>
      <w:r>
        <w:rPr>
          <w:rFonts w:cs="Times New Roman"/>
          <w:sz w:val="32"/>
          <w:szCs w:val="32"/>
        </w:rPr>
        <w:t xml:space="preserve"> ; </w:t>
      </w:r>
      <w:r>
        <w:rPr>
          <w:rFonts w:cs="Times New Roman"/>
          <w:sz w:val="32"/>
          <w:szCs w:val="32"/>
          <w:lang w:val="en-US"/>
        </w:rPr>
        <w:t>Allegro</w:t>
      </w:r>
      <w:r>
        <w:rPr>
          <w:rFonts w:cs="Times New Roman"/>
          <w:sz w:val="32"/>
          <w:szCs w:val="32"/>
        </w:rPr>
        <w:t>.</w:t>
      </w:r>
    </w:p>
    <w:p w:rsidR="001839EC" w:rsidRDefault="001839EC" w:rsidP="001839EC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864AA7">
        <w:rPr>
          <w:rFonts w:cs="Times New Roman"/>
          <w:i/>
          <w:sz w:val="32"/>
          <w:szCs w:val="32"/>
        </w:rPr>
        <w:t xml:space="preserve">Инв. </w:t>
      </w:r>
      <w:proofErr w:type="spellStart"/>
      <w:r w:rsidRPr="00864AA7">
        <w:rPr>
          <w:rFonts w:cs="Times New Roman"/>
          <w:i/>
          <w:sz w:val="32"/>
          <w:szCs w:val="32"/>
        </w:rPr>
        <w:t>грп</w:t>
      </w:r>
      <w:proofErr w:type="spellEnd"/>
      <w:r>
        <w:rPr>
          <w:rFonts w:cs="Times New Roman"/>
          <w:i/>
          <w:sz w:val="32"/>
          <w:szCs w:val="32"/>
        </w:rPr>
        <w:t>. 1340 – НОТ.</w:t>
      </w:r>
    </w:p>
    <w:p w:rsidR="001839EC" w:rsidRDefault="001839EC" w:rsidP="001839EC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9D73BD">
        <w:rPr>
          <w:rFonts w:cs="Times New Roman"/>
          <w:b/>
          <w:sz w:val="32"/>
          <w:szCs w:val="32"/>
        </w:rPr>
        <w:t>Шостакович, Д. Д.</w:t>
      </w:r>
      <w:r>
        <w:rPr>
          <w:rFonts w:cs="Times New Roman"/>
          <w:b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Новый Вавилон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с</w:t>
      </w:r>
      <w:r w:rsidRPr="00E725EE">
        <w:rPr>
          <w:rFonts w:cs="Times New Roman"/>
          <w:sz w:val="32"/>
          <w:szCs w:val="32"/>
        </w:rPr>
        <w:t>юита из музыки к кинофил</w:t>
      </w:r>
      <w:r>
        <w:rPr>
          <w:rFonts w:cs="Times New Roman"/>
          <w:sz w:val="32"/>
          <w:szCs w:val="32"/>
        </w:rPr>
        <w:t>ьму / Д. Д. Шостакович ; исполняет Ансамбль</w:t>
      </w:r>
      <w:r w:rsidRPr="00E725EE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солистов Академического симфонического оркестра Московской государственной филармонии ; дирижер Г. Рождественский. – Москва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Мелодия, 1976. – 1 </w:t>
      </w:r>
      <w:proofErr w:type="spellStart"/>
      <w:r>
        <w:rPr>
          <w:rFonts w:cs="Times New Roman"/>
          <w:sz w:val="32"/>
          <w:szCs w:val="32"/>
        </w:rPr>
        <w:t>грп</w:t>
      </w:r>
      <w:proofErr w:type="spellEnd"/>
      <w:r>
        <w:rPr>
          <w:rFonts w:cs="Times New Roman"/>
          <w:sz w:val="32"/>
          <w:szCs w:val="32"/>
        </w:rPr>
        <w:t xml:space="preserve">. </w:t>
      </w:r>
    </w:p>
    <w:p w:rsidR="001839EC" w:rsidRDefault="001839EC" w:rsidP="001839EC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Содержание</w:t>
      </w:r>
      <w:proofErr w:type="gramStart"/>
      <w:r w:rsidR="00920FD5">
        <w:rPr>
          <w:rFonts w:cs="Times New Roman"/>
          <w:sz w:val="32"/>
          <w:szCs w:val="32"/>
        </w:rPr>
        <w:t xml:space="preserve"> :</w:t>
      </w:r>
      <w:proofErr w:type="gramEnd"/>
      <w:r w:rsidR="00920FD5">
        <w:rPr>
          <w:rFonts w:cs="Times New Roman"/>
          <w:sz w:val="32"/>
          <w:szCs w:val="32"/>
        </w:rPr>
        <w:t xml:space="preserve"> 1 </w:t>
      </w:r>
      <w:r w:rsidRPr="0018681E">
        <w:rPr>
          <w:rFonts w:cs="Times New Roman"/>
          <w:sz w:val="32"/>
          <w:szCs w:val="32"/>
        </w:rPr>
        <w:t>сторона : Война</w:t>
      </w:r>
      <w:proofErr w:type="gramStart"/>
      <w:r w:rsidRPr="0018681E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;</w:t>
      </w:r>
      <w:proofErr w:type="gramEnd"/>
      <w:r>
        <w:rPr>
          <w:rFonts w:cs="Times New Roman"/>
          <w:sz w:val="32"/>
          <w:szCs w:val="32"/>
        </w:rPr>
        <w:t xml:space="preserve"> Париж ; Осада Парижа.</w:t>
      </w:r>
    </w:p>
    <w:p w:rsidR="001839EC" w:rsidRDefault="001839EC" w:rsidP="001839EC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2 сторона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Оперетта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Веками стоял Париж ; Версаль ; Финал.</w:t>
      </w:r>
    </w:p>
    <w:p w:rsidR="001839EC" w:rsidRDefault="001839EC" w:rsidP="001839EC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864AA7">
        <w:rPr>
          <w:rFonts w:cs="Times New Roman"/>
          <w:i/>
          <w:sz w:val="32"/>
          <w:szCs w:val="32"/>
        </w:rPr>
        <w:t xml:space="preserve">Инв. </w:t>
      </w:r>
      <w:proofErr w:type="spellStart"/>
      <w:r w:rsidRPr="00864AA7">
        <w:rPr>
          <w:rFonts w:cs="Times New Roman"/>
          <w:i/>
          <w:sz w:val="32"/>
          <w:szCs w:val="32"/>
        </w:rPr>
        <w:t>грп</w:t>
      </w:r>
      <w:proofErr w:type="spellEnd"/>
      <w:r>
        <w:rPr>
          <w:rFonts w:cs="Times New Roman"/>
          <w:i/>
          <w:sz w:val="32"/>
          <w:szCs w:val="32"/>
        </w:rPr>
        <w:t>. 1337 – НОТ.</w:t>
      </w:r>
    </w:p>
    <w:p w:rsidR="001839EC" w:rsidRDefault="001839EC" w:rsidP="001839EC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864AA7">
        <w:rPr>
          <w:rFonts w:cs="Times New Roman"/>
          <w:b/>
          <w:sz w:val="32"/>
          <w:szCs w:val="32"/>
        </w:rPr>
        <w:t>Шостакович, Д. Д.</w:t>
      </w:r>
      <w:r>
        <w:rPr>
          <w:rFonts w:cs="Times New Roman"/>
          <w:b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Сюита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д</w:t>
      </w:r>
      <w:r w:rsidRPr="00E725EE">
        <w:rPr>
          <w:rFonts w:cs="Times New Roman"/>
          <w:sz w:val="32"/>
          <w:szCs w:val="32"/>
        </w:rPr>
        <w:t xml:space="preserve">ля баса и фортепиано / Д. Д. Шостакович ; стихи </w:t>
      </w:r>
      <w:r>
        <w:rPr>
          <w:rFonts w:cs="Times New Roman"/>
          <w:sz w:val="32"/>
          <w:szCs w:val="32"/>
        </w:rPr>
        <w:t>Микеланджело ; перевод</w:t>
      </w:r>
      <w:r w:rsidRPr="00E725EE">
        <w:rPr>
          <w:rFonts w:cs="Times New Roman"/>
          <w:sz w:val="32"/>
          <w:szCs w:val="32"/>
        </w:rPr>
        <w:t xml:space="preserve"> А. Эфрос</w:t>
      </w:r>
      <w:r>
        <w:rPr>
          <w:rFonts w:cs="Times New Roman"/>
          <w:sz w:val="32"/>
          <w:szCs w:val="32"/>
        </w:rPr>
        <w:t xml:space="preserve">а ; исполняют </w:t>
      </w:r>
      <w:r w:rsidRPr="00E725EE">
        <w:rPr>
          <w:rFonts w:cs="Times New Roman"/>
          <w:sz w:val="32"/>
          <w:szCs w:val="32"/>
        </w:rPr>
        <w:t xml:space="preserve"> Е. Нестеренко </w:t>
      </w:r>
      <w:r>
        <w:rPr>
          <w:rFonts w:cs="Times New Roman"/>
          <w:sz w:val="32"/>
          <w:szCs w:val="32"/>
        </w:rPr>
        <w:t xml:space="preserve">(бас) ; </w:t>
      </w:r>
      <w:r w:rsidRPr="00E725EE">
        <w:rPr>
          <w:rFonts w:cs="Times New Roman"/>
          <w:sz w:val="32"/>
          <w:szCs w:val="32"/>
        </w:rPr>
        <w:t>Е. Шендерович</w:t>
      </w:r>
      <w:r>
        <w:rPr>
          <w:rFonts w:cs="Times New Roman"/>
          <w:sz w:val="32"/>
          <w:szCs w:val="32"/>
        </w:rPr>
        <w:t xml:space="preserve"> (фортепиано). –</w:t>
      </w:r>
      <w:r w:rsidRPr="00E725EE">
        <w:rPr>
          <w:rFonts w:cs="Times New Roman"/>
          <w:sz w:val="32"/>
          <w:szCs w:val="32"/>
        </w:rPr>
        <w:t xml:space="preserve"> М</w:t>
      </w:r>
      <w:r>
        <w:rPr>
          <w:rFonts w:cs="Times New Roman"/>
          <w:sz w:val="32"/>
          <w:szCs w:val="32"/>
        </w:rPr>
        <w:t>осква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Мелодия, 1976. – 1 </w:t>
      </w:r>
      <w:proofErr w:type="spellStart"/>
      <w:r>
        <w:rPr>
          <w:rFonts w:cs="Times New Roman"/>
          <w:sz w:val="32"/>
          <w:szCs w:val="32"/>
        </w:rPr>
        <w:t>грп</w:t>
      </w:r>
      <w:proofErr w:type="spellEnd"/>
      <w:r>
        <w:rPr>
          <w:rFonts w:cs="Times New Roman"/>
          <w:sz w:val="32"/>
          <w:szCs w:val="32"/>
        </w:rPr>
        <w:t xml:space="preserve">. </w:t>
      </w:r>
    </w:p>
    <w:p w:rsidR="001839EC" w:rsidRDefault="001839EC" w:rsidP="001839EC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Содержание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1 сторона : </w:t>
      </w:r>
      <w:r w:rsidRPr="00864AA7">
        <w:rPr>
          <w:rFonts w:cs="Times New Roman"/>
          <w:sz w:val="32"/>
          <w:szCs w:val="32"/>
        </w:rPr>
        <w:t>Истина</w:t>
      </w:r>
      <w:proofErr w:type="gramStart"/>
      <w:r w:rsidRPr="00864AA7">
        <w:rPr>
          <w:rFonts w:cs="Times New Roman"/>
          <w:sz w:val="32"/>
          <w:szCs w:val="32"/>
        </w:rPr>
        <w:t xml:space="preserve"> ;</w:t>
      </w:r>
      <w:proofErr w:type="gramEnd"/>
      <w:r w:rsidRPr="00864AA7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Утро ; Любовь ; Разлука ; Гнев ; Данте ; Изгнаннику.</w:t>
      </w:r>
    </w:p>
    <w:p w:rsidR="001839EC" w:rsidRDefault="001839EC" w:rsidP="001839EC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2 сторона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Творчество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Ночь ; Смерть ; Бессмертие.</w:t>
      </w:r>
    </w:p>
    <w:p w:rsidR="001839EC" w:rsidRDefault="001839EC" w:rsidP="001839EC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864AA7">
        <w:rPr>
          <w:rFonts w:cs="Times New Roman"/>
          <w:i/>
          <w:sz w:val="32"/>
          <w:szCs w:val="32"/>
        </w:rPr>
        <w:t xml:space="preserve">Инв. </w:t>
      </w:r>
      <w:proofErr w:type="spellStart"/>
      <w:r w:rsidRPr="00864AA7">
        <w:rPr>
          <w:rFonts w:cs="Times New Roman"/>
          <w:i/>
          <w:sz w:val="32"/>
          <w:szCs w:val="32"/>
        </w:rPr>
        <w:t>грп</w:t>
      </w:r>
      <w:proofErr w:type="spellEnd"/>
      <w:r>
        <w:rPr>
          <w:rFonts w:cs="Times New Roman"/>
          <w:i/>
          <w:sz w:val="32"/>
          <w:szCs w:val="32"/>
        </w:rPr>
        <w:t>. 1249 – НОТ.</w:t>
      </w:r>
    </w:p>
    <w:p w:rsidR="001839EC" w:rsidRDefault="001839EC" w:rsidP="001839EC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8063B7">
        <w:rPr>
          <w:rFonts w:cs="Times New Roman"/>
          <w:b/>
          <w:sz w:val="32"/>
          <w:szCs w:val="32"/>
        </w:rPr>
        <w:lastRenderedPageBreak/>
        <w:t>Шостакович, Д. Д.</w:t>
      </w:r>
      <w:r>
        <w:rPr>
          <w:rFonts w:cs="Times New Roman"/>
          <w:b/>
          <w:i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 xml:space="preserve">Сюита : из музыки к </w:t>
      </w:r>
      <w:proofErr w:type="gramStart"/>
      <w:r>
        <w:rPr>
          <w:rFonts w:cs="Times New Roman"/>
          <w:sz w:val="32"/>
          <w:szCs w:val="32"/>
        </w:rPr>
        <w:t>к</w:t>
      </w:r>
      <w:proofErr w:type="gramEnd"/>
      <w:r>
        <w:rPr>
          <w:rFonts w:cs="Times New Roman"/>
          <w:sz w:val="32"/>
          <w:szCs w:val="32"/>
        </w:rPr>
        <w:t>/ф «Овод» / Д. Д. Шостакович ; исполняет Симфонический оркестр кинематографии ; дирижер</w:t>
      </w:r>
      <w:r w:rsidRPr="00E725EE">
        <w:rPr>
          <w:rFonts w:cs="Times New Roman"/>
          <w:sz w:val="32"/>
          <w:szCs w:val="32"/>
        </w:rPr>
        <w:t xml:space="preserve"> Э. Х</w:t>
      </w:r>
      <w:r>
        <w:rPr>
          <w:rFonts w:cs="Times New Roman"/>
          <w:sz w:val="32"/>
          <w:szCs w:val="32"/>
        </w:rPr>
        <w:t xml:space="preserve">ачатурян ; Г. </w:t>
      </w:r>
      <w:proofErr w:type="spellStart"/>
      <w:r>
        <w:rPr>
          <w:rFonts w:cs="Times New Roman"/>
          <w:sz w:val="32"/>
          <w:szCs w:val="32"/>
        </w:rPr>
        <w:t>Кемлин</w:t>
      </w:r>
      <w:proofErr w:type="spellEnd"/>
      <w:r>
        <w:rPr>
          <w:rFonts w:cs="Times New Roman"/>
          <w:sz w:val="32"/>
          <w:szCs w:val="32"/>
        </w:rPr>
        <w:t xml:space="preserve"> (скрипка) ; А. </w:t>
      </w:r>
      <w:proofErr w:type="spellStart"/>
      <w:r>
        <w:rPr>
          <w:rFonts w:cs="Times New Roman"/>
          <w:sz w:val="32"/>
          <w:szCs w:val="32"/>
        </w:rPr>
        <w:t>Феркельман</w:t>
      </w:r>
      <w:proofErr w:type="spellEnd"/>
      <w:r>
        <w:rPr>
          <w:rFonts w:cs="Times New Roman"/>
          <w:sz w:val="32"/>
          <w:szCs w:val="32"/>
        </w:rPr>
        <w:t xml:space="preserve"> (виолончель). – Москва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Мелодия, 1976. –</w:t>
      </w:r>
      <w:r w:rsidRPr="00E725EE">
        <w:rPr>
          <w:rFonts w:cs="Times New Roman"/>
          <w:sz w:val="32"/>
          <w:szCs w:val="32"/>
        </w:rPr>
        <w:t xml:space="preserve"> 1 </w:t>
      </w:r>
      <w:proofErr w:type="spellStart"/>
      <w:r w:rsidRPr="00E725EE">
        <w:rPr>
          <w:rFonts w:cs="Times New Roman"/>
          <w:sz w:val="32"/>
          <w:szCs w:val="32"/>
        </w:rPr>
        <w:t>грп</w:t>
      </w:r>
      <w:proofErr w:type="spellEnd"/>
      <w:r w:rsidRPr="00E725EE">
        <w:rPr>
          <w:rFonts w:cs="Times New Roman"/>
          <w:sz w:val="32"/>
          <w:szCs w:val="32"/>
        </w:rPr>
        <w:t xml:space="preserve">. </w:t>
      </w:r>
    </w:p>
    <w:p w:rsidR="001839EC" w:rsidRDefault="001839EC" w:rsidP="001839EC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Содержание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1 сторона : Увертюра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Контрданс ; Народный праздник ; Прелюдия ; Вальс ; Галоп ; Вступление.</w:t>
      </w:r>
    </w:p>
    <w:p w:rsidR="001839EC" w:rsidRDefault="001839EC" w:rsidP="001839EC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2 сторона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Романс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Интерлюдия ; Ноктюрн ; Сцена ; Финал.</w:t>
      </w:r>
    </w:p>
    <w:p w:rsidR="001839EC" w:rsidRDefault="001839EC" w:rsidP="001839EC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864AA7">
        <w:rPr>
          <w:rFonts w:cs="Times New Roman"/>
          <w:i/>
          <w:sz w:val="32"/>
          <w:szCs w:val="32"/>
        </w:rPr>
        <w:t xml:space="preserve">Инв. </w:t>
      </w:r>
      <w:proofErr w:type="spellStart"/>
      <w:r w:rsidRPr="00864AA7">
        <w:rPr>
          <w:rFonts w:cs="Times New Roman"/>
          <w:i/>
          <w:sz w:val="32"/>
          <w:szCs w:val="32"/>
        </w:rPr>
        <w:t>грп</w:t>
      </w:r>
      <w:proofErr w:type="spellEnd"/>
      <w:r>
        <w:rPr>
          <w:rFonts w:cs="Times New Roman"/>
          <w:i/>
          <w:sz w:val="32"/>
          <w:szCs w:val="32"/>
        </w:rPr>
        <w:t>. 1336 – НОТ.</w:t>
      </w:r>
    </w:p>
    <w:p w:rsidR="00E66388" w:rsidRPr="00D56B81" w:rsidRDefault="00E66388" w:rsidP="00E66388">
      <w:pPr>
        <w:spacing w:line="360" w:lineRule="auto"/>
        <w:ind w:firstLine="709"/>
        <w:rPr>
          <w:rFonts w:cs="Times New Roman"/>
          <w:b/>
          <w:sz w:val="32"/>
          <w:szCs w:val="32"/>
        </w:rPr>
      </w:pPr>
      <w:r w:rsidRPr="00D56B81">
        <w:rPr>
          <w:rFonts w:cs="Times New Roman"/>
          <w:b/>
          <w:sz w:val="32"/>
          <w:szCs w:val="32"/>
        </w:rPr>
        <w:t>Шоста</w:t>
      </w:r>
      <w:r>
        <w:rPr>
          <w:rFonts w:cs="Times New Roman"/>
          <w:b/>
          <w:sz w:val="32"/>
          <w:szCs w:val="32"/>
        </w:rPr>
        <w:t xml:space="preserve">кович, Д. Д. </w:t>
      </w:r>
      <w:r>
        <w:rPr>
          <w:rFonts w:cs="Times New Roman"/>
          <w:sz w:val="32"/>
          <w:szCs w:val="32"/>
        </w:rPr>
        <w:t>Концерт № 1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для фортепиано с оркестром / Д. Д. Шостакович ; исполняют В. Крайнев (фортепиано) </w:t>
      </w:r>
      <w:r w:rsidRPr="00E725EE">
        <w:rPr>
          <w:rFonts w:cs="Times New Roman"/>
          <w:sz w:val="32"/>
          <w:szCs w:val="32"/>
        </w:rPr>
        <w:t xml:space="preserve">; </w:t>
      </w:r>
      <w:r>
        <w:rPr>
          <w:rFonts w:cs="Times New Roman"/>
          <w:sz w:val="32"/>
          <w:szCs w:val="32"/>
        </w:rPr>
        <w:t>Симфонический ор</w:t>
      </w:r>
      <w:r w:rsidR="00246C19">
        <w:rPr>
          <w:rFonts w:cs="Times New Roman"/>
          <w:sz w:val="32"/>
          <w:szCs w:val="32"/>
        </w:rPr>
        <w:t xml:space="preserve">кестр Центрального телевидения </w:t>
      </w:r>
      <w:r>
        <w:rPr>
          <w:rFonts w:cs="Times New Roman"/>
          <w:sz w:val="32"/>
          <w:szCs w:val="32"/>
        </w:rPr>
        <w:t>и Всесоюзного радио ; дирижер</w:t>
      </w:r>
      <w:r w:rsidRPr="00E725EE">
        <w:rPr>
          <w:rFonts w:cs="Times New Roman"/>
          <w:sz w:val="32"/>
          <w:szCs w:val="32"/>
        </w:rPr>
        <w:t xml:space="preserve"> М. Шостакович</w:t>
      </w:r>
      <w:r>
        <w:rPr>
          <w:rFonts w:cs="Times New Roman"/>
          <w:sz w:val="32"/>
          <w:szCs w:val="32"/>
        </w:rPr>
        <w:t>. – Москва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Мелодия, 1978. – 1 </w:t>
      </w:r>
      <w:proofErr w:type="spellStart"/>
      <w:r>
        <w:rPr>
          <w:rFonts w:cs="Times New Roman"/>
          <w:sz w:val="32"/>
          <w:szCs w:val="32"/>
        </w:rPr>
        <w:t>грп</w:t>
      </w:r>
      <w:proofErr w:type="spellEnd"/>
      <w:r>
        <w:rPr>
          <w:rFonts w:cs="Times New Roman"/>
          <w:sz w:val="32"/>
          <w:szCs w:val="32"/>
        </w:rPr>
        <w:t xml:space="preserve">. </w:t>
      </w:r>
    </w:p>
    <w:p w:rsidR="00E66388" w:rsidRPr="004178C6" w:rsidRDefault="00E66388" w:rsidP="00E66388">
      <w:pPr>
        <w:spacing w:line="360" w:lineRule="auto"/>
        <w:ind w:firstLine="709"/>
        <w:rPr>
          <w:rFonts w:cs="Times New Roman"/>
          <w:sz w:val="32"/>
          <w:szCs w:val="32"/>
          <w:lang w:val="en-US"/>
        </w:rPr>
      </w:pPr>
      <w:r>
        <w:rPr>
          <w:rFonts w:cs="Times New Roman"/>
          <w:sz w:val="32"/>
          <w:szCs w:val="32"/>
        </w:rPr>
        <w:t>Содержание</w:t>
      </w:r>
      <w:proofErr w:type="gramStart"/>
      <w:r w:rsidRPr="00CE20AE">
        <w:rPr>
          <w:rFonts w:cs="Times New Roman"/>
          <w:sz w:val="32"/>
          <w:szCs w:val="32"/>
          <w:lang w:val="en-US"/>
        </w:rPr>
        <w:t xml:space="preserve"> :</w:t>
      </w:r>
      <w:proofErr w:type="gramEnd"/>
      <w:r w:rsidRPr="00CE20AE">
        <w:rPr>
          <w:rFonts w:cs="Times New Roman"/>
          <w:sz w:val="32"/>
          <w:szCs w:val="32"/>
          <w:lang w:val="en-US"/>
        </w:rPr>
        <w:t xml:space="preserve"> </w:t>
      </w:r>
      <w:r w:rsidR="009A6EB1">
        <w:rPr>
          <w:rFonts w:cs="Times New Roman"/>
          <w:sz w:val="32"/>
          <w:szCs w:val="32"/>
          <w:lang w:val="en-US"/>
        </w:rPr>
        <w:t xml:space="preserve">1 </w:t>
      </w:r>
      <w:r>
        <w:rPr>
          <w:rFonts w:cs="Times New Roman"/>
          <w:sz w:val="32"/>
          <w:szCs w:val="32"/>
        </w:rPr>
        <w:t>сторона</w:t>
      </w:r>
      <w:r w:rsidRPr="00CE20AE">
        <w:rPr>
          <w:rFonts w:cs="Times New Roman"/>
          <w:sz w:val="32"/>
          <w:szCs w:val="32"/>
          <w:lang w:val="en-US"/>
        </w:rPr>
        <w:t xml:space="preserve"> :</w:t>
      </w:r>
      <w:r>
        <w:rPr>
          <w:rFonts w:cs="Times New Roman"/>
          <w:sz w:val="32"/>
          <w:szCs w:val="32"/>
          <w:lang w:val="en-US"/>
        </w:rPr>
        <w:t xml:space="preserve"> Allegro </w:t>
      </w:r>
      <w:proofErr w:type="gramStart"/>
      <w:r>
        <w:rPr>
          <w:rFonts w:cs="Times New Roman"/>
          <w:sz w:val="32"/>
          <w:szCs w:val="32"/>
          <w:lang w:val="en-US"/>
        </w:rPr>
        <w:t xml:space="preserve">moderato </w:t>
      </w:r>
      <w:r w:rsidRPr="00CE20AE">
        <w:rPr>
          <w:rFonts w:cs="Times New Roman"/>
          <w:sz w:val="32"/>
          <w:szCs w:val="32"/>
          <w:lang w:val="en-US"/>
        </w:rPr>
        <w:t>;</w:t>
      </w:r>
      <w:proofErr w:type="gramEnd"/>
      <w:r w:rsidRPr="00CE20AE">
        <w:rPr>
          <w:rFonts w:cs="Times New Roman"/>
          <w:sz w:val="32"/>
          <w:szCs w:val="32"/>
          <w:lang w:val="en-US"/>
        </w:rPr>
        <w:t xml:space="preserve"> </w:t>
      </w:r>
      <w:r>
        <w:rPr>
          <w:rFonts w:cs="Times New Roman"/>
          <w:sz w:val="32"/>
          <w:szCs w:val="32"/>
          <w:lang w:val="en-US"/>
        </w:rPr>
        <w:t xml:space="preserve">Allegro </w:t>
      </w:r>
      <w:proofErr w:type="spellStart"/>
      <w:r>
        <w:rPr>
          <w:rFonts w:cs="Times New Roman"/>
          <w:sz w:val="32"/>
          <w:szCs w:val="32"/>
          <w:lang w:val="en-US"/>
        </w:rPr>
        <w:t>vivace</w:t>
      </w:r>
      <w:proofErr w:type="spellEnd"/>
      <w:r>
        <w:rPr>
          <w:rFonts w:cs="Times New Roman"/>
          <w:sz w:val="32"/>
          <w:szCs w:val="32"/>
          <w:lang w:val="en-US"/>
        </w:rPr>
        <w:t xml:space="preserve"> </w:t>
      </w:r>
      <w:r w:rsidRPr="00577E84">
        <w:rPr>
          <w:rFonts w:cs="Times New Roman"/>
          <w:sz w:val="32"/>
          <w:szCs w:val="32"/>
          <w:lang w:val="en-US"/>
        </w:rPr>
        <w:t>;</w:t>
      </w:r>
      <w:r>
        <w:rPr>
          <w:rFonts w:cs="Times New Roman"/>
          <w:sz w:val="32"/>
          <w:szCs w:val="32"/>
          <w:lang w:val="en-US"/>
        </w:rPr>
        <w:t xml:space="preserve"> Largo </w:t>
      </w:r>
      <w:r w:rsidRPr="00577E84">
        <w:rPr>
          <w:rFonts w:cs="Times New Roman"/>
          <w:sz w:val="32"/>
          <w:szCs w:val="32"/>
          <w:lang w:val="en-US"/>
        </w:rPr>
        <w:t xml:space="preserve">; </w:t>
      </w:r>
      <w:r>
        <w:rPr>
          <w:rFonts w:cs="Times New Roman"/>
          <w:sz w:val="32"/>
          <w:szCs w:val="32"/>
          <w:lang w:val="en-US"/>
        </w:rPr>
        <w:t xml:space="preserve">Moderato </w:t>
      </w:r>
      <w:r w:rsidRPr="00577E84">
        <w:rPr>
          <w:rFonts w:cs="Times New Roman"/>
          <w:sz w:val="32"/>
          <w:szCs w:val="32"/>
          <w:lang w:val="en-US"/>
        </w:rPr>
        <w:t xml:space="preserve">; </w:t>
      </w:r>
      <w:r>
        <w:rPr>
          <w:rFonts w:cs="Times New Roman"/>
          <w:sz w:val="32"/>
          <w:szCs w:val="32"/>
          <w:lang w:val="en-US"/>
        </w:rPr>
        <w:t>Allegro brio</w:t>
      </w:r>
      <w:r w:rsidRPr="00CE20AE">
        <w:rPr>
          <w:rFonts w:cs="Times New Roman"/>
          <w:sz w:val="32"/>
          <w:szCs w:val="32"/>
          <w:lang w:val="en-US"/>
        </w:rPr>
        <w:t>.</w:t>
      </w:r>
      <w:r>
        <w:rPr>
          <w:rFonts w:cs="Times New Roman"/>
          <w:sz w:val="32"/>
          <w:szCs w:val="32"/>
          <w:lang w:val="en-US"/>
        </w:rPr>
        <w:t xml:space="preserve"> </w:t>
      </w:r>
    </w:p>
    <w:p w:rsidR="00766BD4" w:rsidRPr="00766BD4" w:rsidRDefault="00E66388" w:rsidP="00766BD4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864AA7">
        <w:rPr>
          <w:rFonts w:cs="Times New Roman"/>
          <w:i/>
          <w:sz w:val="32"/>
          <w:szCs w:val="32"/>
        </w:rPr>
        <w:t xml:space="preserve">Инв. </w:t>
      </w:r>
      <w:proofErr w:type="spellStart"/>
      <w:r w:rsidRPr="00864AA7">
        <w:rPr>
          <w:rFonts w:cs="Times New Roman"/>
          <w:i/>
          <w:sz w:val="32"/>
          <w:szCs w:val="32"/>
        </w:rPr>
        <w:t>грп</w:t>
      </w:r>
      <w:proofErr w:type="spellEnd"/>
      <w:r>
        <w:rPr>
          <w:rFonts w:cs="Times New Roman"/>
          <w:i/>
          <w:sz w:val="32"/>
          <w:szCs w:val="32"/>
        </w:rPr>
        <w:t>. 2094 – НОТ.</w:t>
      </w:r>
    </w:p>
    <w:p w:rsidR="00766BD4" w:rsidRDefault="00766BD4" w:rsidP="00766BD4">
      <w:pPr>
        <w:spacing w:line="360" w:lineRule="auto"/>
        <w:ind w:firstLine="709"/>
        <w:rPr>
          <w:rFonts w:cs="Times New Roman"/>
          <w:b/>
          <w:sz w:val="32"/>
          <w:szCs w:val="32"/>
        </w:rPr>
      </w:pPr>
      <w:r w:rsidRPr="002E4AEC">
        <w:rPr>
          <w:rFonts w:cs="Times New Roman"/>
          <w:b/>
          <w:sz w:val="32"/>
          <w:szCs w:val="32"/>
        </w:rPr>
        <w:t>Шостакович, Д. Д.</w:t>
      </w:r>
      <w:r>
        <w:rPr>
          <w:rFonts w:cs="Times New Roman"/>
          <w:b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Симфония №</w:t>
      </w:r>
      <w:r w:rsidRPr="00E725EE">
        <w:rPr>
          <w:rFonts w:cs="Times New Roman"/>
          <w:sz w:val="32"/>
          <w:szCs w:val="32"/>
        </w:rPr>
        <w:t xml:space="preserve"> 7 </w:t>
      </w:r>
      <w:r>
        <w:rPr>
          <w:rFonts w:cs="Times New Roman"/>
          <w:sz w:val="32"/>
          <w:szCs w:val="32"/>
        </w:rPr>
        <w:t xml:space="preserve">«Посвящается городу Ленинграду» </w:t>
      </w:r>
      <w:r w:rsidRPr="00E725EE">
        <w:rPr>
          <w:rFonts w:cs="Times New Roman"/>
          <w:sz w:val="32"/>
          <w:szCs w:val="32"/>
        </w:rPr>
        <w:t xml:space="preserve">/ Д. </w:t>
      </w:r>
      <w:r>
        <w:rPr>
          <w:rFonts w:cs="Times New Roman"/>
          <w:sz w:val="32"/>
          <w:szCs w:val="32"/>
        </w:rPr>
        <w:t>Д. Шостакович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исполняет Государственный симфонический оркестр СССР ; дирижер Е. </w:t>
      </w:r>
      <w:proofErr w:type="spellStart"/>
      <w:r>
        <w:rPr>
          <w:rFonts w:cs="Times New Roman"/>
          <w:sz w:val="32"/>
          <w:szCs w:val="32"/>
        </w:rPr>
        <w:t>Светланов</w:t>
      </w:r>
      <w:proofErr w:type="spellEnd"/>
      <w:r>
        <w:rPr>
          <w:rFonts w:cs="Times New Roman"/>
          <w:sz w:val="32"/>
          <w:szCs w:val="32"/>
        </w:rPr>
        <w:t>. – Москва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Мелодия, 1978. –</w:t>
      </w:r>
      <w:r w:rsidRPr="00E725EE">
        <w:rPr>
          <w:rFonts w:cs="Times New Roman"/>
          <w:sz w:val="32"/>
          <w:szCs w:val="32"/>
        </w:rPr>
        <w:t xml:space="preserve"> 2 </w:t>
      </w:r>
      <w:proofErr w:type="spellStart"/>
      <w:r w:rsidRPr="00E725EE">
        <w:rPr>
          <w:rFonts w:cs="Times New Roman"/>
          <w:sz w:val="32"/>
          <w:szCs w:val="32"/>
        </w:rPr>
        <w:t>грп</w:t>
      </w:r>
      <w:proofErr w:type="spellEnd"/>
      <w:r w:rsidRPr="00E725EE">
        <w:rPr>
          <w:rFonts w:cs="Times New Roman"/>
          <w:sz w:val="32"/>
          <w:szCs w:val="32"/>
        </w:rPr>
        <w:t xml:space="preserve">. </w:t>
      </w:r>
    </w:p>
    <w:p w:rsidR="00766BD4" w:rsidRPr="002E4AEC" w:rsidRDefault="00766BD4" w:rsidP="00766BD4">
      <w:pPr>
        <w:spacing w:line="360" w:lineRule="auto"/>
        <w:ind w:firstLine="709"/>
        <w:rPr>
          <w:rFonts w:cs="Times New Roman"/>
          <w:b/>
          <w:sz w:val="32"/>
          <w:szCs w:val="32"/>
        </w:rPr>
      </w:pPr>
      <w:r>
        <w:rPr>
          <w:rFonts w:cs="Times New Roman"/>
          <w:sz w:val="32"/>
          <w:szCs w:val="32"/>
        </w:rPr>
        <w:t>Содержание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1 сторона : </w:t>
      </w:r>
      <w:proofErr w:type="gramStart"/>
      <w:r>
        <w:rPr>
          <w:rFonts w:cs="Times New Roman"/>
          <w:sz w:val="32"/>
          <w:szCs w:val="32"/>
          <w:lang w:val="en-US"/>
        </w:rPr>
        <w:t>Allegretto</w:t>
      </w:r>
      <w:r>
        <w:rPr>
          <w:rFonts w:cs="Times New Roman"/>
          <w:sz w:val="32"/>
          <w:szCs w:val="32"/>
        </w:rPr>
        <w:t>.</w:t>
      </w:r>
      <w:proofErr w:type="gramEnd"/>
    </w:p>
    <w:p w:rsidR="00766BD4" w:rsidRPr="00527C82" w:rsidRDefault="00766BD4" w:rsidP="00766BD4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527C82">
        <w:rPr>
          <w:rFonts w:cs="Times New Roman"/>
          <w:sz w:val="32"/>
          <w:szCs w:val="32"/>
        </w:rPr>
        <w:t xml:space="preserve">2 </w:t>
      </w:r>
      <w:r w:rsidRPr="0006740C">
        <w:rPr>
          <w:rFonts w:cs="Times New Roman"/>
          <w:sz w:val="32"/>
          <w:szCs w:val="32"/>
        </w:rPr>
        <w:t>сторона</w:t>
      </w:r>
      <w:proofErr w:type="gramStart"/>
      <w:r w:rsidRPr="00527C82">
        <w:rPr>
          <w:rFonts w:cs="Times New Roman"/>
          <w:sz w:val="32"/>
          <w:szCs w:val="32"/>
        </w:rPr>
        <w:t xml:space="preserve"> :</w:t>
      </w:r>
      <w:proofErr w:type="gramEnd"/>
      <w:r w:rsidRPr="00527C82">
        <w:rPr>
          <w:rFonts w:cs="Times New Roman"/>
          <w:sz w:val="32"/>
          <w:szCs w:val="32"/>
        </w:rPr>
        <w:t xml:space="preserve"> </w:t>
      </w:r>
      <w:proofErr w:type="gramStart"/>
      <w:r>
        <w:rPr>
          <w:rFonts w:cs="Times New Roman"/>
          <w:sz w:val="32"/>
          <w:szCs w:val="32"/>
          <w:lang w:val="en-US"/>
        </w:rPr>
        <w:t>Moderato</w:t>
      </w:r>
      <w:r w:rsidRPr="00527C82">
        <w:rPr>
          <w:rFonts w:cs="Times New Roman"/>
          <w:sz w:val="32"/>
          <w:szCs w:val="32"/>
        </w:rPr>
        <w:t xml:space="preserve"> (</w:t>
      </w:r>
      <w:proofErr w:type="spellStart"/>
      <w:r>
        <w:rPr>
          <w:rFonts w:cs="Times New Roman"/>
          <w:sz w:val="32"/>
          <w:szCs w:val="32"/>
          <w:lang w:val="en-US"/>
        </w:rPr>
        <w:t>poco</w:t>
      </w:r>
      <w:proofErr w:type="spellEnd"/>
      <w:r w:rsidRPr="00527C82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  <w:lang w:val="en-US"/>
        </w:rPr>
        <w:t>allegretto</w:t>
      </w:r>
      <w:r w:rsidRPr="00527C82">
        <w:rPr>
          <w:rFonts w:cs="Times New Roman"/>
          <w:sz w:val="32"/>
          <w:szCs w:val="32"/>
        </w:rPr>
        <w:t>).</w:t>
      </w:r>
      <w:proofErr w:type="gramEnd"/>
    </w:p>
    <w:p w:rsidR="00766BD4" w:rsidRPr="00527C82" w:rsidRDefault="00766BD4" w:rsidP="00766BD4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527C82">
        <w:rPr>
          <w:rFonts w:cs="Times New Roman"/>
          <w:sz w:val="32"/>
          <w:szCs w:val="32"/>
        </w:rPr>
        <w:t xml:space="preserve">3 </w:t>
      </w:r>
      <w:r>
        <w:rPr>
          <w:rFonts w:cs="Times New Roman"/>
          <w:sz w:val="32"/>
          <w:szCs w:val="32"/>
        </w:rPr>
        <w:t>сторона</w:t>
      </w:r>
      <w:proofErr w:type="gramStart"/>
      <w:r w:rsidRPr="00527C82">
        <w:rPr>
          <w:rFonts w:cs="Times New Roman"/>
          <w:sz w:val="32"/>
          <w:szCs w:val="32"/>
        </w:rPr>
        <w:t xml:space="preserve"> :</w:t>
      </w:r>
      <w:proofErr w:type="gramEnd"/>
      <w:r w:rsidRPr="00527C82">
        <w:rPr>
          <w:rFonts w:cs="Times New Roman"/>
          <w:sz w:val="32"/>
          <w:szCs w:val="32"/>
        </w:rPr>
        <w:t xml:space="preserve"> </w:t>
      </w:r>
      <w:proofErr w:type="gramStart"/>
      <w:r w:rsidRPr="0006740C">
        <w:rPr>
          <w:rFonts w:cs="Times New Roman"/>
          <w:sz w:val="32"/>
          <w:szCs w:val="32"/>
          <w:lang w:val="en-US"/>
        </w:rPr>
        <w:t>Adagio</w:t>
      </w:r>
      <w:r w:rsidRPr="00527C82">
        <w:rPr>
          <w:rFonts w:cs="Times New Roman"/>
          <w:sz w:val="32"/>
          <w:szCs w:val="32"/>
        </w:rPr>
        <w:t>.</w:t>
      </w:r>
      <w:proofErr w:type="gramEnd"/>
    </w:p>
    <w:p w:rsidR="00766BD4" w:rsidRPr="008A1032" w:rsidRDefault="00766BD4" w:rsidP="00766BD4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0B6915">
        <w:rPr>
          <w:rFonts w:cs="Times New Roman"/>
          <w:sz w:val="32"/>
          <w:szCs w:val="32"/>
        </w:rPr>
        <w:t xml:space="preserve">4 </w:t>
      </w:r>
      <w:r>
        <w:rPr>
          <w:rFonts w:cs="Times New Roman"/>
          <w:sz w:val="32"/>
          <w:szCs w:val="32"/>
        </w:rPr>
        <w:t>сторона</w:t>
      </w:r>
      <w:proofErr w:type="gramStart"/>
      <w:r w:rsidRPr="000B6915">
        <w:rPr>
          <w:rFonts w:cs="Times New Roman"/>
          <w:sz w:val="32"/>
          <w:szCs w:val="32"/>
        </w:rPr>
        <w:t xml:space="preserve"> :</w:t>
      </w:r>
      <w:proofErr w:type="gramEnd"/>
      <w:r w:rsidRPr="000B6915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  <w:lang w:val="en-US"/>
        </w:rPr>
        <w:t>Allegro</w:t>
      </w:r>
      <w:r w:rsidRPr="000B6915">
        <w:rPr>
          <w:rFonts w:cs="Times New Roman"/>
          <w:sz w:val="32"/>
          <w:szCs w:val="32"/>
        </w:rPr>
        <w:t xml:space="preserve"> </w:t>
      </w:r>
      <w:proofErr w:type="gramStart"/>
      <w:r>
        <w:rPr>
          <w:rFonts w:cs="Times New Roman"/>
          <w:sz w:val="32"/>
          <w:szCs w:val="32"/>
          <w:lang w:val="en-US"/>
        </w:rPr>
        <w:t>non</w:t>
      </w:r>
      <w:r w:rsidRPr="000B6915">
        <w:rPr>
          <w:rFonts w:cs="Times New Roman"/>
          <w:sz w:val="32"/>
          <w:szCs w:val="32"/>
        </w:rPr>
        <w:t xml:space="preserve"> </w:t>
      </w:r>
      <w:proofErr w:type="spellStart"/>
      <w:r>
        <w:rPr>
          <w:rFonts w:cs="Times New Roman"/>
          <w:sz w:val="32"/>
          <w:szCs w:val="32"/>
          <w:lang w:val="en-US"/>
        </w:rPr>
        <w:t>troppo</w:t>
      </w:r>
      <w:proofErr w:type="spellEnd"/>
      <w:proofErr w:type="gramEnd"/>
      <w:r>
        <w:rPr>
          <w:rFonts w:cs="Times New Roman"/>
          <w:sz w:val="32"/>
          <w:szCs w:val="32"/>
        </w:rPr>
        <w:t>.</w:t>
      </w:r>
    </w:p>
    <w:p w:rsidR="00766BD4" w:rsidRDefault="00766BD4" w:rsidP="00766BD4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864AA7">
        <w:rPr>
          <w:rFonts w:cs="Times New Roman"/>
          <w:i/>
          <w:sz w:val="32"/>
          <w:szCs w:val="32"/>
        </w:rPr>
        <w:t xml:space="preserve">Инв. </w:t>
      </w:r>
      <w:proofErr w:type="spellStart"/>
      <w:r w:rsidRPr="00864AA7">
        <w:rPr>
          <w:rFonts w:cs="Times New Roman"/>
          <w:i/>
          <w:sz w:val="32"/>
          <w:szCs w:val="32"/>
        </w:rPr>
        <w:t>грп</w:t>
      </w:r>
      <w:proofErr w:type="spellEnd"/>
      <w:r>
        <w:rPr>
          <w:rFonts w:cs="Times New Roman"/>
          <w:i/>
          <w:sz w:val="32"/>
          <w:szCs w:val="32"/>
        </w:rPr>
        <w:t>. 1788 – НОТ, 1789 – НОТ.</w:t>
      </w:r>
    </w:p>
    <w:p w:rsidR="00766BD4" w:rsidRDefault="00766BD4" w:rsidP="00766BD4">
      <w:pPr>
        <w:spacing w:line="360" w:lineRule="auto"/>
        <w:rPr>
          <w:rFonts w:cs="Times New Roman"/>
          <w:b/>
          <w:sz w:val="32"/>
          <w:szCs w:val="32"/>
        </w:rPr>
      </w:pPr>
    </w:p>
    <w:p w:rsidR="00E66388" w:rsidRPr="00CB68DA" w:rsidRDefault="00E66388" w:rsidP="00E66388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FC0FD4">
        <w:rPr>
          <w:rFonts w:cs="Times New Roman"/>
          <w:b/>
          <w:sz w:val="32"/>
          <w:szCs w:val="32"/>
        </w:rPr>
        <w:lastRenderedPageBreak/>
        <w:t>Шостакович, Д. Д.</w:t>
      </w:r>
      <w:r w:rsidR="00512942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 xml:space="preserve">Симфония №15 </w:t>
      </w:r>
      <w:r w:rsidRPr="00E725EE">
        <w:rPr>
          <w:rFonts w:cs="Times New Roman"/>
          <w:sz w:val="32"/>
          <w:szCs w:val="32"/>
        </w:rPr>
        <w:t>/ Д.</w:t>
      </w:r>
      <w:r>
        <w:rPr>
          <w:rFonts w:cs="Times New Roman"/>
          <w:sz w:val="32"/>
          <w:szCs w:val="32"/>
        </w:rPr>
        <w:t xml:space="preserve"> Д. Шостакович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исполняет Академический симфонический оркестр Московской государственной филармонии ; дирижер К. </w:t>
      </w:r>
      <w:proofErr w:type="spellStart"/>
      <w:r>
        <w:rPr>
          <w:rFonts w:cs="Times New Roman"/>
          <w:sz w:val="32"/>
          <w:szCs w:val="32"/>
        </w:rPr>
        <w:t>Кондрашин</w:t>
      </w:r>
      <w:proofErr w:type="spellEnd"/>
      <w:r>
        <w:rPr>
          <w:rFonts w:cs="Times New Roman"/>
          <w:sz w:val="32"/>
          <w:szCs w:val="32"/>
        </w:rPr>
        <w:t>. – Москва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Мелодия, 1978. – 1 </w:t>
      </w:r>
      <w:proofErr w:type="spellStart"/>
      <w:r>
        <w:rPr>
          <w:rFonts w:cs="Times New Roman"/>
          <w:sz w:val="32"/>
          <w:szCs w:val="32"/>
        </w:rPr>
        <w:t>грп</w:t>
      </w:r>
      <w:proofErr w:type="spellEnd"/>
      <w:r>
        <w:rPr>
          <w:rFonts w:cs="Times New Roman"/>
          <w:sz w:val="32"/>
          <w:szCs w:val="32"/>
        </w:rPr>
        <w:t>.</w:t>
      </w:r>
    </w:p>
    <w:p w:rsidR="00E66388" w:rsidRPr="0057719A" w:rsidRDefault="00E66388" w:rsidP="00E66388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Содержание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</w:t>
      </w:r>
      <w:r w:rsidRPr="001573B8">
        <w:rPr>
          <w:rFonts w:cs="Times New Roman"/>
          <w:sz w:val="32"/>
          <w:szCs w:val="32"/>
        </w:rPr>
        <w:t xml:space="preserve">1  </w:t>
      </w:r>
      <w:r>
        <w:rPr>
          <w:rFonts w:cs="Times New Roman"/>
          <w:sz w:val="32"/>
          <w:szCs w:val="32"/>
        </w:rPr>
        <w:t xml:space="preserve">сторона : </w:t>
      </w:r>
      <w:proofErr w:type="gramStart"/>
      <w:r>
        <w:rPr>
          <w:rFonts w:cs="Times New Roman"/>
          <w:sz w:val="32"/>
          <w:szCs w:val="32"/>
          <w:lang w:val="en-US"/>
        </w:rPr>
        <w:t>Allegretto</w:t>
      </w:r>
      <w:r w:rsidRPr="001573B8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;</w:t>
      </w:r>
      <w:proofErr w:type="gramEnd"/>
      <w:r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  <w:lang w:val="en-US"/>
        </w:rPr>
        <w:t>Adagio</w:t>
      </w:r>
      <w:r w:rsidRPr="001573B8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 xml:space="preserve">; </w:t>
      </w:r>
      <w:r>
        <w:rPr>
          <w:rFonts w:cs="Times New Roman"/>
          <w:sz w:val="32"/>
          <w:szCs w:val="32"/>
          <w:lang w:val="en-US"/>
        </w:rPr>
        <w:t>Allegretto</w:t>
      </w:r>
      <w:r>
        <w:rPr>
          <w:rFonts w:cs="Times New Roman"/>
          <w:sz w:val="32"/>
          <w:szCs w:val="32"/>
        </w:rPr>
        <w:t>.</w:t>
      </w:r>
    </w:p>
    <w:p w:rsidR="00E66388" w:rsidRDefault="00E66388" w:rsidP="00E66388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2 сторона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</w:t>
      </w:r>
      <w:proofErr w:type="gramStart"/>
      <w:r>
        <w:rPr>
          <w:rFonts w:cs="Times New Roman"/>
          <w:sz w:val="32"/>
          <w:szCs w:val="32"/>
          <w:lang w:val="en-US"/>
        </w:rPr>
        <w:t>Adagio</w:t>
      </w:r>
      <w:r w:rsidRPr="00EF42AD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;</w:t>
      </w:r>
      <w:proofErr w:type="gramEnd"/>
      <w:r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  <w:lang w:val="en-US"/>
        </w:rPr>
        <w:t>Allegretto</w:t>
      </w:r>
      <w:r>
        <w:rPr>
          <w:rFonts w:cs="Times New Roman"/>
          <w:sz w:val="32"/>
          <w:szCs w:val="32"/>
        </w:rPr>
        <w:t>.</w:t>
      </w:r>
    </w:p>
    <w:p w:rsidR="00E66388" w:rsidRDefault="00E66388" w:rsidP="00E66388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864AA7">
        <w:rPr>
          <w:rFonts w:cs="Times New Roman"/>
          <w:i/>
          <w:sz w:val="32"/>
          <w:szCs w:val="32"/>
        </w:rPr>
        <w:t xml:space="preserve">Инв. </w:t>
      </w:r>
      <w:proofErr w:type="spellStart"/>
      <w:r w:rsidRPr="00864AA7">
        <w:rPr>
          <w:rFonts w:cs="Times New Roman"/>
          <w:i/>
          <w:sz w:val="32"/>
          <w:szCs w:val="32"/>
        </w:rPr>
        <w:t>грп</w:t>
      </w:r>
      <w:proofErr w:type="spellEnd"/>
      <w:r>
        <w:rPr>
          <w:rFonts w:cs="Times New Roman"/>
          <w:i/>
          <w:sz w:val="32"/>
          <w:szCs w:val="32"/>
        </w:rPr>
        <w:t>. 1649 – НОТ.</w:t>
      </w:r>
    </w:p>
    <w:p w:rsidR="008D795E" w:rsidRPr="009C7133" w:rsidRDefault="008D795E" w:rsidP="008D795E">
      <w:pPr>
        <w:spacing w:line="360" w:lineRule="auto"/>
        <w:ind w:firstLine="709"/>
        <w:rPr>
          <w:rFonts w:cs="Times New Roman"/>
          <w:b/>
          <w:sz w:val="32"/>
          <w:szCs w:val="32"/>
        </w:rPr>
      </w:pPr>
      <w:r w:rsidRPr="009C7133">
        <w:rPr>
          <w:rFonts w:cs="Times New Roman"/>
          <w:b/>
          <w:sz w:val="32"/>
          <w:szCs w:val="32"/>
        </w:rPr>
        <w:t>Шостакович, Д. Д.</w:t>
      </w:r>
      <w:r>
        <w:rPr>
          <w:rFonts w:cs="Times New Roman"/>
          <w:b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Игроки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о</w:t>
      </w:r>
      <w:r w:rsidRPr="00E725EE">
        <w:rPr>
          <w:rFonts w:cs="Times New Roman"/>
          <w:sz w:val="32"/>
          <w:szCs w:val="32"/>
        </w:rPr>
        <w:t xml:space="preserve">пера </w:t>
      </w:r>
      <w:r>
        <w:rPr>
          <w:rFonts w:cs="Times New Roman"/>
          <w:sz w:val="32"/>
          <w:szCs w:val="32"/>
        </w:rPr>
        <w:t>: сцены по Гоголю / Д. Д. Шостакович ; исполняют</w:t>
      </w:r>
      <w:r w:rsidR="001545F3">
        <w:rPr>
          <w:rFonts w:cs="Times New Roman"/>
          <w:sz w:val="32"/>
          <w:szCs w:val="32"/>
        </w:rPr>
        <w:t xml:space="preserve"> Б. Тархов,</w:t>
      </w:r>
      <w:r>
        <w:rPr>
          <w:rFonts w:cs="Times New Roman"/>
          <w:sz w:val="32"/>
          <w:szCs w:val="32"/>
        </w:rPr>
        <w:t xml:space="preserve"> В. </w:t>
      </w:r>
      <w:proofErr w:type="spellStart"/>
      <w:r>
        <w:rPr>
          <w:rFonts w:cs="Times New Roman"/>
          <w:sz w:val="32"/>
          <w:szCs w:val="32"/>
        </w:rPr>
        <w:t>Рыбасенко</w:t>
      </w:r>
      <w:proofErr w:type="spellEnd"/>
      <w:r>
        <w:rPr>
          <w:rFonts w:cs="Times New Roman"/>
          <w:sz w:val="32"/>
          <w:szCs w:val="32"/>
        </w:rPr>
        <w:t xml:space="preserve">, </w:t>
      </w:r>
      <w:r w:rsidRPr="00E725EE">
        <w:rPr>
          <w:rFonts w:cs="Times New Roman"/>
          <w:sz w:val="32"/>
          <w:szCs w:val="32"/>
        </w:rPr>
        <w:t xml:space="preserve">В. Белых, Н. Курпе, А. Саркисов, Я. </w:t>
      </w:r>
      <w:proofErr w:type="spellStart"/>
      <w:r w:rsidRPr="00E725EE">
        <w:rPr>
          <w:rFonts w:cs="Times New Roman"/>
          <w:sz w:val="32"/>
          <w:szCs w:val="32"/>
        </w:rPr>
        <w:t>Радионик</w:t>
      </w:r>
      <w:proofErr w:type="spellEnd"/>
      <w:r w:rsidRPr="00E725EE">
        <w:rPr>
          <w:rFonts w:cs="Times New Roman"/>
          <w:sz w:val="32"/>
          <w:szCs w:val="32"/>
        </w:rPr>
        <w:t xml:space="preserve"> ; В. Судак </w:t>
      </w:r>
      <w:r>
        <w:rPr>
          <w:rFonts w:cs="Times New Roman"/>
          <w:sz w:val="32"/>
          <w:szCs w:val="32"/>
        </w:rPr>
        <w:t>(</w:t>
      </w:r>
      <w:r w:rsidRPr="00E725EE">
        <w:rPr>
          <w:rFonts w:cs="Times New Roman"/>
          <w:sz w:val="32"/>
          <w:szCs w:val="32"/>
        </w:rPr>
        <w:t>балалайка</w:t>
      </w:r>
      <w:r>
        <w:rPr>
          <w:rFonts w:cs="Times New Roman"/>
          <w:sz w:val="32"/>
          <w:szCs w:val="32"/>
        </w:rPr>
        <w:t>)</w:t>
      </w:r>
      <w:r w:rsidRPr="00E725EE">
        <w:rPr>
          <w:rFonts w:cs="Times New Roman"/>
          <w:sz w:val="32"/>
          <w:szCs w:val="32"/>
        </w:rPr>
        <w:t xml:space="preserve"> ; </w:t>
      </w:r>
      <w:r>
        <w:rPr>
          <w:rFonts w:cs="Times New Roman"/>
          <w:sz w:val="32"/>
          <w:szCs w:val="32"/>
        </w:rPr>
        <w:t>Симфонический оркестр Ленинградской государственной филармонии ; дирижер</w:t>
      </w:r>
      <w:r w:rsidRPr="00E725EE">
        <w:rPr>
          <w:rFonts w:cs="Times New Roman"/>
          <w:sz w:val="32"/>
          <w:szCs w:val="32"/>
        </w:rPr>
        <w:t xml:space="preserve"> Г. Рождестве</w:t>
      </w:r>
      <w:r>
        <w:rPr>
          <w:rFonts w:cs="Times New Roman"/>
          <w:sz w:val="32"/>
          <w:szCs w:val="32"/>
        </w:rPr>
        <w:t>нский. – Москва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Мелодия, 1980. – 1 </w:t>
      </w:r>
      <w:proofErr w:type="spellStart"/>
      <w:r>
        <w:rPr>
          <w:rFonts w:cs="Times New Roman"/>
          <w:sz w:val="32"/>
          <w:szCs w:val="32"/>
        </w:rPr>
        <w:t>грп</w:t>
      </w:r>
      <w:proofErr w:type="spellEnd"/>
      <w:r>
        <w:rPr>
          <w:rFonts w:cs="Times New Roman"/>
          <w:sz w:val="32"/>
          <w:szCs w:val="32"/>
        </w:rPr>
        <w:t xml:space="preserve">. </w:t>
      </w:r>
    </w:p>
    <w:p w:rsidR="008D795E" w:rsidRDefault="008D795E" w:rsidP="008D795E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Содержание</w:t>
      </w:r>
      <w:proofErr w:type="gramStart"/>
      <w:r w:rsidR="006A7A7A">
        <w:rPr>
          <w:rFonts w:cs="Times New Roman"/>
          <w:sz w:val="32"/>
          <w:szCs w:val="32"/>
        </w:rPr>
        <w:t xml:space="preserve"> :</w:t>
      </w:r>
      <w:proofErr w:type="gramEnd"/>
      <w:r w:rsidR="006A7A7A">
        <w:rPr>
          <w:rFonts w:cs="Times New Roman"/>
          <w:sz w:val="32"/>
          <w:szCs w:val="32"/>
        </w:rPr>
        <w:t xml:space="preserve"> 1</w:t>
      </w:r>
      <w:r w:rsidRPr="0018681E">
        <w:rPr>
          <w:rFonts w:cs="Times New Roman"/>
          <w:sz w:val="32"/>
          <w:szCs w:val="32"/>
        </w:rPr>
        <w:t xml:space="preserve"> сторона :</w:t>
      </w:r>
      <w:r>
        <w:rPr>
          <w:rFonts w:cs="Times New Roman"/>
          <w:sz w:val="32"/>
          <w:szCs w:val="32"/>
        </w:rPr>
        <w:t xml:space="preserve"> Вступление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Сцены в гостинице.</w:t>
      </w:r>
    </w:p>
    <w:p w:rsidR="008D795E" w:rsidRDefault="008D795E" w:rsidP="008D795E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2 сторона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Сцена игры в карты.</w:t>
      </w:r>
    </w:p>
    <w:p w:rsidR="008D795E" w:rsidRDefault="008D795E" w:rsidP="008D795E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864AA7">
        <w:rPr>
          <w:rFonts w:cs="Times New Roman"/>
          <w:i/>
          <w:sz w:val="32"/>
          <w:szCs w:val="32"/>
        </w:rPr>
        <w:t xml:space="preserve">Инв. </w:t>
      </w:r>
      <w:proofErr w:type="spellStart"/>
      <w:r w:rsidRPr="00864AA7">
        <w:rPr>
          <w:rFonts w:cs="Times New Roman"/>
          <w:i/>
          <w:sz w:val="32"/>
          <w:szCs w:val="32"/>
        </w:rPr>
        <w:t>грп</w:t>
      </w:r>
      <w:proofErr w:type="spellEnd"/>
      <w:r>
        <w:rPr>
          <w:rFonts w:cs="Times New Roman"/>
          <w:i/>
          <w:sz w:val="32"/>
          <w:szCs w:val="32"/>
        </w:rPr>
        <w:t>. 2373 – НОТ.</w:t>
      </w:r>
    </w:p>
    <w:p w:rsidR="008D795E" w:rsidRPr="000233F1" w:rsidRDefault="008D795E" w:rsidP="008D795E">
      <w:pPr>
        <w:spacing w:line="360" w:lineRule="auto"/>
        <w:ind w:firstLine="709"/>
        <w:rPr>
          <w:rFonts w:cs="Times New Roman"/>
          <w:b/>
          <w:sz w:val="32"/>
          <w:szCs w:val="32"/>
        </w:rPr>
      </w:pPr>
      <w:r w:rsidRPr="000233F1">
        <w:rPr>
          <w:rFonts w:cs="Times New Roman"/>
          <w:b/>
          <w:sz w:val="32"/>
          <w:szCs w:val="32"/>
        </w:rPr>
        <w:t>Шостакович, Д. Д.</w:t>
      </w:r>
      <w:r>
        <w:rPr>
          <w:rFonts w:cs="Times New Roman"/>
          <w:b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Песнь о лесах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оратория / Д. Шостакович ; </w:t>
      </w:r>
      <w:r w:rsidRPr="00E725EE">
        <w:rPr>
          <w:rFonts w:cs="Times New Roman"/>
          <w:sz w:val="32"/>
          <w:szCs w:val="32"/>
        </w:rPr>
        <w:t>слов</w:t>
      </w:r>
      <w:r>
        <w:rPr>
          <w:rFonts w:cs="Times New Roman"/>
          <w:sz w:val="32"/>
          <w:szCs w:val="32"/>
        </w:rPr>
        <w:t xml:space="preserve">а Е. </w:t>
      </w:r>
      <w:proofErr w:type="spellStart"/>
      <w:r>
        <w:rPr>
          <w:rFonts w:cs="Times New Roman"/>
          <w:sz w:val="32"/>
          <w:szCs w:val="32"/>
        </w:rPr>
        <w:t>Долматовского</w:t>
      </w:r>
      <w:proofErr w:type="spellEnd"/>
      <w:r>
        <w:rPr>
          <w:rFonts w:cs="Times New Roman"/>
          <w:sz w:val="32"/>
          <w:szCs w:val="32"/>
        </w:rPr>
        <w:t xml:space="preserve"> ; исполняют Большой хор </w:t>
      </w:r>
      <w:proofErr w:type="spellStart"/>
      <w:r>
        <w:rPr>
          <w:rFonts w:cs="Times New Roman"/>
          <w:sz w:val="32"/>
          <w:szCs w:val="32"/>
        </w:rPr>
        <w:t>Цетрального</w:t>
      </w:r>
      <w:proofErr w:type="spellEnd"/>
      <w:r>
        <w:rPr>
          <w:rFonts w:cs="Times New Roman"/>
          <w:sz w:val="32"/>
          <w:szCs w:val="32"/>
        </w:rPr>
        <w:t xml:space="preserve"> телевидения и Всесоюзного радио ; Хор мальчиков Московского государственного хорового училища ; солисты</w:t>
      </w:r>
      <w:r w:rsidRPr="00E725EE">
        <w:rPr>
          <w:rFonts w:cs="Times New Roman"/>
          <w:sz w:val="32"/>
          <w:szCs w:val="32"/>
        </w:rPr>
        <w:t xml:space="preserve"> А. Ведерников, А. Масленников ; </w:t>
      </w:r>
      <w:r>
        <w:rPr>
          <w:rFonts w:cs="Times New Roman"/>
          <w:sz w:val="32"/>
          <w:szCs w:val="32"/>
        </w:rPr>
        <w:t xml:space="preserve">Государственный академический симфонический оркестр СССР ; дирижер Е. </w:t>
      </w:r>
      <w:proofErr w:type="spellStart"/>
      <w:r>
        <w:rPr>
          <w:rFonts w:cs="Times New Roman"/>
          <w:sz w:val="32"/>
          <w:szCs w:val="32"/>
        </w:rPr>
        <w:t>Светланов</w:t>
      </w:r>
      <w:proofErr w:type="spellEnd"/>
      <w:r>
        <w:rPr>
          <w:rFonts w:cs="Times New Roman"/>
          <w:sz w:val="32"/>
          <w:szCs w:val="32"/>
        </w:rPr>
        <w:t>. – М.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Мелодия, 1980. – 1 </w:t>
      </w:r>
      <w:proofErr w:type="spellStart"/>
      <w:r>
        <w:rPr>
          <w:rFonts w:cs="Times New Roman"/>
          <w:sz w:val="32"/>
          <w:szCs w:val="32"/>
        </w:rPr>
        <w:t>грп</w:t>
      </w:r>
      <w:proofErr w:type="spellEnd"/>
      <w:r>
        <w:rPr>
          <w:rFonts w:cs="Times New Roman"/>
          <w:sz w:val="32"/>
          <w:szCs w:val="32"/>
        </w:rPr>
        <w:t xml:space="preserve">. </w:t>
      </w:r>
    </w:p>
    <w:p w:rsidR="008D795E" w:rsidRDefault="008D795E" w:rsidP="008D795E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Содержание</w:t>
      </w:r>
      <w:proofErr w:type="gramStart"/>
      <w:r w:rsidR="00C12EA1">
        <w:rPr>
          <w:rFonts w:cs="Times New Roman"/>
          <w:sz w:val="32"/>
          <w:szCs w:val="32"/>
        </w:rPr>
        <w:t xml:space="preserve"> :</w:t>
      </w:r>
      <w:proofErr w:type="gramEnd"/>
      <w:r w:rsidR="00C12EA1">
        <w:rPr>
          <w:rFonts w:cs="Times New Roman"/>
          <w:sz w:val="32"/>
          <w:szCs w:val="32"/>
        </w:rPr>
        <w:t xml:space="preserve"> 1 </w:t>
      </w:r>
      <w:r w:rsidRPr="0018681E">
        <w:rPr>
          <w:rFonts w:cs="Times New Roman"/>
          <w:sz w:val="32"/>
          <w:szCs w:val="32"/>
        </w:rPr>
        <w:t>сторона :</w:t>
      </w:r>
      <w:r>
        <w:rPr>
          <w:rFonts w:cs="Times New Roman"/>
          <w:sz w:val="32"/>
          <w:szCs w:val="32"/>
        </w:rPr>
        <w:t xml:space="preserve"> Когда окончилась война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Оденем Родину в леса ; Воспоминания о прошлом ; Пионеры сажают леса ; Комсомольцы выходят вперед.</w:t>
      </w:r>
    </w:p>
    <w:p w:rsidR="008D795E" w:rsidRDefault="008D795E" w:rsidP="008D795E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lastRenderedPageBreak/>
        <w:t>2 сторона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Будущая прогулка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Слава.</w:t>
      </w:r>
    </w:p>
    <w:p w:rsidR="008D795E" w:rsidRDefault="008D795E" w:rsidP="008D795E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864AA7">
        <w:rPr>
          <w:rFonts w:cs="Times New Roman"/>
          <w:i/>
          <w:sz w:val="32"/>
          <w:szCs w:val="32"/>
        </w:rPr>
        <w:t xml:space="preserve">Инв. </w:t>
      </w:r>
      <w:proofErr w:type="spellStart"/>
      <w:r w:rsidRPr="00864AA7">
        <w:rPr>
          <w:rFonts w:cs="Times New Roman"/>
          <w:i/>
          <w:sz w:val="32"/>
          <w:szCs w:val="32"/>
        </w:rPr>
        <w:t>грп</w:t>
      </w:r>
      <w:proofErr w:type="spellEnd"/>
      <w:r>
        <w:rPr>
          <w:rFonts w:cs="Times New Roman"/>
          <w:i/>
          <w:sz w:val="32"/>
          <w:szCs w:val="32"/>
        </w:rPr>
        <w:t>. 2450 – НОТ.</w:t>
      </w:r>
    </w:p>
    <w:p w:rsidR="00292977" w:rsidRDefault="00292977" w:rsidP="00292977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611F57">
        <w:rPr>
          <w:rFonts w:cs="Times New Roman"/>
          <w:b/>
          <w:sz w:val="32"/>
          <w:szCs w:val="32"/>
        </w:rPr>
        <w:t>Шостакович, Д.</w:t>
      </w:r>
      <w:r>
        <w:rPr>
          <w:rFonts w:cs="Times New Roman"/>
          <w:b/>
          <w:sz w:val="32"/>
          <w:szCs w:val="32"/>
        </w:rPr>
        <w:t xml:space="preserve"> Д. </w:t>
      </w:r>
      <w:r w:rsidRPr="00E725EE">
        <w:rPr>
          <w:rFonts w:cs="Times New Roman"/>
          <w:sz w:val="32"/>
          <w:szCs w:val="32"/>
        </w:rPr>
        <w:t>Вокальные произве</w:t>
      </w:r>
      <w:r>
        <w:rPr>
          <w:rFonts w:cs="Times New Roman"/>
          <w:sz w:val="32"/>
          <w:szCs w:val="32"/>
        </w:rPr>
        <w:t>дения / Д. Шостакович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исполняют </w:t>
      </w:r>
      <w:r w:rsidRPr="00E725EE">
        <w:rPr>
          <w:rFonts w:cs="Times New Roman"/>
          <w:sz w:val="32"/>
          <w:szCs w:val="32"/>
        </w:rPr>
        <w:t xml:space="preserve">М. </w:t>
      </w:r>
      <w:proofErr w:type="spellStart"/>
      <w:r w:rsidRPr="00E725EE">
        <w:rPr>
          <w:rFonts w:cs="Times New Roman"/>
          <w:sz w:val="32"/>
          <w:szCs w:val="32"/>
        </w:rPr>
        <w:t>Касрашвили</w:t>
      </w:r>
      <w:proofErr w:type="spellEnd"/>
      <w:r w:rsidRPr="00E725EE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(</w:t>
      </w:r>
      <w:r w:rsidRPr="00E725EE">
        <w:rPr>
          <w:rFonts w:cs="Times New Roman"/>
          <w:sz w:val="32"/>
          <w:szCs w:val="32"/>
        </w:rPr>
        <w:t>сопрано</w:t>
      </w:r>
      <w:r>
        <w:rPr>
          <w:rFonts w:cs="Times New Roman"/>
          <w:sz w:val="32"/>
          <w:szCs w:val="32"/>
        </w:rPr>
        <w:t xml:space="preserve">), </w:t>
      </w:r>
      <w:r w:rsidRPr="00E725EE">
        <w:rPr>
          <w:rFonts w:cs="Times New Roman"/>
          <w:sz w:val="32"/>
          <w:szCs w:val="32"/>
        </w:rPr>
        <w:t>А. Масленников</w:t>
      </w:r>
      <w:r w:rsidRPr="00951D82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(</w:t>
      </w:r>
      <w:r w:rsidRPr="00E725EE">
        <w:rPr>
          <w:rFonts w:cs="Times New Roman"/>
          <w:sz w:val="32"/>
          <w:szCs w:val="32"/>
        </w:rPr>
        <w:t>тенор</w:t>
      </w:r>
      <w:r>
        <w:rPr>
          <w:rFonts w:cs="Times New Roman"/>
          <w:sz w:val="32"/>
          <w:szCs w:val="32"/>
        </w:rPr>
        <w:t>),</w:t>
      </w:r>
      <w:r w:rsidRPr="00E725EE">
        <w:rPr>
          <w:rFonts w:cs="Times New Roman"/>
          <w:sz w:val="32"/>
          <w:szCs w:val="32"/>
        </w:rPr>
        <w:t xml:space="preserve"> Е. Нестеренко </w:t>
      </w:r>
      <w:r>
        <w:rPr>
          <w:rFonts w:cs="Times New Roman"/>
          <w:sz w:val="32"/>
          <w:szCs w:val="32"/>
        </w:rPr>
        <w:t xml:space="preserve">(бас) </w:t>
      </w:r>
      <w:r w:rsidRPr="00E725EE">
        <w:rPr>
          <w:rFonts w:cs="Times New Roman"/>
          <w:sz w:val="32"/>
          <w:szCs w:val="32"/>
        </w:rPr>
        <w:t xml:space="preserve">; </w:t>
      </w:r>
      <w:r>
        <w:rPr>
          <w:rFonts w:cs="Times New Roman"/>
          <w:sz w:val="32"/>
          <w:szCs w:val="32"/>
        </w:rPr>
        <w:t>фортепиано Л. Могилевская, Е. Шендерович. – Москва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Мелодия, 1981. –</w:t>
      </w:r>
      <w:r w:rsidRPr="00E725EE">
        <w:rPr>
          <w:rFonts w:cs="Times New Roman"/>
          <w:sz w:val="32"/>
          <w:szCs w:val="32"/>
        </w:rPr>
        <w:t xml:space="preserve"> 1 </w:t>
      </w:r>
      <w:proofErr w:type="spellStart"/>
      <w:r w:rsidRPr="00E725EE">
        <w:rPr>
          <w:rFonts w:cs="Times New Roman"/>
          <w:sz w:val="32"/>
          <w:szCs w:val="32"/>
        </w:rPr>
        <w:t>грп</w:t>
      </w:r>
      <w:proofErr w:type="spellEnd"/>
      <w:r w:rsidRPr="00E725EE">
        <w:rPr>
          <w:rFonts w:cs="Times New Roman"/>
          <w:sz w:val="32"/>
          <w:szCs w:val="32"/>
        </w:rPr>
        <w:t xml:space="preserve">. </w:t>
      </w:r>
    </w:p>
    <w:p w:rsidR="00292977" w:rsidRDefault="00292977" w:rsidP="00292977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Содержание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1 сторона : Сатиры («Картинки прошлого») на слова</w:t>
      </w:r>
      <w:r w:rsidRPr="00E725EE">
        <w:rPr>
          <w:rFonts w:cs="Times New Roman"/>
          <w:sz w:val="32"/>
          <w:szCs w:val="32"/>
        </w:rPr>
        <w:t xml:space="preserve"> Саши Черного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Критику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Пробуждение весны ; Потомки ; Недоразумение ; </w:t>
      </w:r>
      <w:proofErr w:type="spellStart"/>
      <w:r>
        <w:rPr>
          <w:rFonts w:cs="Times New Roman"/>
          <w:sz w:val="32"/>
          <w:szCs w:val="32"/>
        </w:rPr>
        <w:t>Крейцерова</w:t>
      </w:r>
      <w:proofErr w:type="spellEnd"/>
      <w:r>
        <w:rPr>
          <w:rFonts w:cs="Times New Roman"/>
          <w:sz w:val="32"/>
          <w:szCs w:val="32"/>
        </w:rPr>
        <w:t xml:space="preserve"> соната.</w:t>
      </w:r>
    </w:p>
    <w:p w:rsidR="00292977" w:rsidRDefault="00292977" w:rsidP="00292977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2 сторона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Шесть романсов на стихи японских поэтов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Любовь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Перед самоубийством ; Нескромный взгляд ; В первый и последний раз ; Безнадежная любовь ; Смерть.</w:t>
      </w:r>
    </w:p>
    <w:p w:rsidR="00292977" w:rsidRDefault="00292977" w:rsidP="00292977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Четыре стихотворения капитана </w:t>
      </w:r>
      <w:proofErr w:type="spellStart"/>
      <w:r>
        <w:rPr>
          <w:rFonts w:cs="Times New Roman"/>
          <w:sz w:val="32"/>
          <w:szCs w:val="32"/>
        </w:rPr>
        <w:t>Лебядкина</w:t>
      </w:r>
      <w:proofErr w:type="spellEnd"/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слова Ф. Достоевского : Любовь капитана </w:t>
      </w:r>
      <w:proofErr w:type="spellStart"/>
      <w:r>
        <w:rPr>
          <w:rFonts w:cs="Times New Roman"/>
          <w:sz w:val="32"/>
          <w:szCs w:val="32"/>
        </w:rPr>
        <w:t>Лебя</w:t>
      </w:r>
      <w:r w:rsidR="0072267A">
        <w:rPr>
          <w:rFonts w:cs="Times New Roman"/>
          <w:sz w:val="32"/>
          <w:szCs w:val="32"/>
        </w:rPr>
        <w:t>дкина</w:t>
      </w:r>
      <w:proofErr w:type="spellEnd"/>
      <w:proofErr w:type="gramStart"/>
      <w:r w:rsidR="0072267A">
        <w:rPr>
          <w:rFonts w:cs="Times New Roman"/>
          <w:sz w:val="32"/>
          <w:szCs w:val="32"/>
        </w:rPr>
        <w:t xml:space="preserve"> ;</w:t>
      </w:r>
      <w:proofErr w:type="gramEnd"/>
      <w:r w:rsidR="0072267A">
        <w:rPr>
          <w:rFonts w:cs="Times New Roman"/>
          <w:sz w:val="32"/>
          <w:szCs w:val="32"/>
        </w:rPr>
        <w:t xml:space="preserve"> Таракан ; Бал в пользу </w:t>
      </w:r>
      <w:r>
        <w:rPr>
          <w:rFonts w:cs="Times New Roman"/>
          <w:sz w:val="32"/>
          <w:szCs w:val="32"/>
        </w:rPr>
        <w:t>гувернанток ; Светлая личность.</w:t>
      </w:r>
    </w:p>
    <w:p w:rsidR="00292977" w:rsidRDefault="00292977" w:rsidP="00292977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864AA7">
        <w:rPr>
          <w:rFonts w:cs="Times New Roman"/>
          <w:i/>
          <w:sz w:val="32"/>
          <w:szCs w:val="32"/>
        </w:rPr>
        <w:t xml:space="preserve">Инв. </w:t>
      </w:r>
      <w:proofErr w:type="spellStart"/>
      <w:r w:rsidRPr="00864AA7">
        <w:rPr>
          <w:rFonts w:cs="Times New Roman"/>
          <w:i/>
          <w:sz w:val="32"/>
          <w:szCs w:val="32"/>
        </w:rPr>
        <w:t>грп</w:t>
      </w:r>
      <w:proofErr w:type="spellEnd"/>
      <w:r>
        <w:rPr>
          <w:rFonts w:cs="Times New Roman"/>
          <w:i/>
          <w:sz w:val="32"/>
          <w:szCs w:val="32"/>
        </w:rPr>
        <w:t>. 2849 – НОТ.</w:t>
      </w:r>
    </w:p>
    <w:p w:rsidR="00292977" w:rsidRDefault="00292977" w:rsidP="00292977">
      <w:pPr>
        <w:spacing w:line="360" w:lineRule="auto"/>
        <w:ind w:firstLine="709"/>
        <w:rPr>
          <w:rFonts w:cs="Times New Roman"/>
          <w:b/>
          <w:sz w:val="32"/>
          <w:szCs w:val="32"/>
        </w:rPr>
      </w:pPr>
      <w:r w:rsidRPr="001573B8">
        <w:rPr>
          <w:rFonts w:cs="Times New Roman"/>
          <w:b/>
          <w:sz w:val="32"/>
          <w:szCs w:val="32"/>
        </w:rPr>
        <w:t>Шостакович, Д. Д.</w:t>
      </w:r>
      <w:r>
        <w:rPr>
          <w:rFonts w:cs="Times New Roman"/>
          <w:b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Симфония № 5 / Д. Шостакович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исполняет Ленинградский симфонический оркестр Ленинградской государственной филармонии ; дирижер</w:t>
      </w:r>
      <w:r w:rsidRPr="00E725EE">
        <w:rPr>
          <w:rFonts w:cs="Times New Roman"/>
          <w:sz w:val="32"/>
          <w:szCs w:val="32"/>
        </w:rPr>
        <w:t xml:space="preserve"> Е. Мравинский.</w:t>
      </w:r>
      <w:r>
        <w:rPr>
          <w:rFonts w:cs="Times New Roman"/>
          <w:sz w:val="32"/>
          <w:szCs w:val="32"/>
        </w:rPr>
        <w:t xml:space="preserve"> – Москва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Мелодия, 1981. –</w:t>
      </w:r>
      <w:r w:rsidRPr="00E725EE">
        <w:rPr>
          <w:rFonts w:cs="Times New Roman"/>
          <w:sz w:val="32"/>
          <w:szCs w:val="32"/>
        </w:rPr>
        <w:t xml:space="preserve"> 1 </w:t>
      </w:r>
      <w:proofErr w:type="spellStart"/>
      <w:r w:rsidRPr="00E725EE">
        <w:rPr>
          <w:rFonts w:cs="Times New Roman"/>
          <w:sz w:val="32"/>
          <w:szCs w:val="32"/>
        </w:rPr>
        <w:t>грп</w:t>
      </w:r>
      <w:proofErr w:type="spellEnd"/>
      <w:r w:rsidRPr="00E725EE">
        <w:rPr>
          <w:rFonts w:cs="Times New Roman"/>
          <w:sz w:val="32"/>
          <w:szCs w:val="32"/>
        </w:rPr>
        <w:t xml:space="preserve">. </w:t>
      </w:r>
    </w:p>
    <w:p w:rsidR="00292977" w:rsidRPr="006474DB" w:rsidRDefault="00292977" w:rsidP="00292977">
      <w:pPr>
        <w:spacing w:line="360" w:lineRule="auto"/>
        <w:ind w:firstLine="709"/>
        <w:rPr>
          <w:rFonts w:cs="Times New Roman"/>
          <w:b/>
          <w:sz w:val="32"/>
          <w:szCs w:val="32"/>
          <w:lang w:val="en-US"/>
        </w:rPr>
      </w:pPr>
      <w:r>
        <w:rPr>
          <w:rFonts w:cs="Times New Roman"/>
          <w:sz w:val="32"/>
          <w:szCs w:val="32"/>
        </w:rPr>
        <w:t>Содержание</w:t>
      </w:r>
      <w:proofErr w:type="gramStart"/>
      <w:r w:rsidRPr="006474DB">
        <w:rPr>
          <w:rFonts w:cs="Times New Roman"/>
          <w:sz w:val="32"/>
          <w:szCs w:val="32"/>
          <w:lang w:val="en-US"/>
        </w:rPr>
        <w:t xml:space="preserve"> :</w:t>
      </w:r>
      <w:proofErr w:type="gramEnd"/>
      <w:r w:rsidRPr="006474DB">
        <w:rPr>
          <w:rFonts w:cs="Times New Roman"/>
          <w:sz w:val="32"/>
          <w:szCs w:val="32"/>
          <w:lang w:val="en-US"/>
        </w:rPr>
        <w:t xml:space="preserve"> 1 </w:t>
      </w:r>
      <w:r>
        <w:rPr>
          <w:rFonts w:cs="Times New Roman"/>
          <w:sz w:val="32"/>
          <w:szCs w:val="32"/>
        </w:rPr>
        <w:t>сторона</w:t>
      </w:r>
      <w:r w:rsidRPr="006474DB">
        <w:rPr>
          <w:rFonts w:cs="Times New Roman"/>
          <w:sz w:val="32"/>
          <w:szCs w:val="32"/>
          <w:lang w:val="en-US"/>
        </w:rPr>
        <w:t xml:space="preserve"> :</w:t>
      </w:r>
      <w:r w:rsidRPr="006474DB">
        <w:rPr>
          <w:rFonts w:cs="Times New Roman"/>
          <w:b/>
          <w:sz w:val="32"/>
          <w:szCs w:val="32"/>
          <w:lang w:val="en-US"/>
        </w:rPr>
        <w:t xml:space="preserve"> </w:t>
      </w:r>
      <w:proofErr w:type="gramStart"/>
      <w:r>
        <w:rPr>
          <w:rFonts w:cs="Times New Roman"/>
          <w:sz w:val="32"/>
          <w:szCs w:val="32"/>
          <w:lang w:val="en-US"/>
        </w:rPr>
        <w:t>Moderato</w:t>
      </w:r>
      <w:r w:rsidRPr="006474DB">
        <w:rPr>
          <w:rFonts w:cs="Times New Roman"/>
          <w:sz w:val="32"/>
          <w:szCs w:val="32"/>
          <w:lang w:val="en-US"/>
        </w:rPr>
        <w:t xml:space="preserve"> ;</w:t>
      </w:r>
      <w:proofErr w:type="gramEnd"/>
      <w:r w:rsidRPr="006474DB">
        <w:rPr>
          <w:rFonts w:cs="Times New Roman"/>
          <w:sz w:val="32"/>
          <w:szCs w:val="32"/>
          <w:lang w:val="en-US"/>
        </w:rPr>
        <w:t xml:space="preserve"> </w:t>
      </w:r>
      <w:r>
        <w:rPr>
          <w:rFonts w:cs="Times New Roman"/>
          <w:sz w:val="32"/>
          <w:szCs w:val="32"/>
          <w:lang w:val="en-US"/>
        </w:rPr>
        <w:t>Allegretto</w:t>
      </w:r>
      <w:r w:rsidRPr="006474DB">
        <w:rPr>
          <w:rFonts w:cs="Times New Roman"/>
          <w:sz w:val="32"/>
          <w:szCs w:val="32"/>
          <w:lang w:val="en-US"/>
        </w:rPr>
        <w:t>.</w:t>
      </w:r>
    </w:p>
    <w:p w:rsidR="00292977" w:rsidRPr="006474DB" w:rsidRDefault="00292977" w:rsidP="00292977">
      <w:pPr>
        <w:spacing w:line="360" w:lineRule="auto"/>
        <w:ind w:firstLine="709"/>
        <w:rPr>
          <w:rFonts w:cs="Times New Roman"/>
          <w:sz w:val="32"/>
          <w:szCs w:val="32"/>
          <w:lang w:val="en-US"/>
        </w:rPr>
      </w:pPr>
      <w:r w:rsidRPr="006474DB">
        <w:rPr>
          <w:rFonts w:cs="Times New Roman"/>
          <w:sz w:val="32"/>
          <w:szCs w:val="32"/>
          <w:lang w:val="en-US"/>
        </w:rPr>
        <w:t xml:space="preserve">2 </w:t>
      </w:r>
      <w:proofErr w:type="gramStart"/>
      <w:r>
        <w:rPr>
          <w:rFonts w:cs="Times New Roman"/>
          <w:sz w:val="32"/>
          <w:szCs w:val="32"/>
        </w:rPr>
        <w:t>сторона</w:t>
      </w:r>
      <w:r w:rsidRPr="006474DB">
        <w:rPr>
          <w:rFonts w:cs="Times New Roman"/>
          <w:sz w:val="32"/>
          <w:szCs w:val="32"/>
          <w:lang w:val="en-US"/>
        </w:rPr>
        <w:t xml:space="preserve"> :</w:t>
      </w:r>
      <w:proofErr w:type="gramEnd"/>
      <w:r w:rsidRPr="006474DB">
        <w:rPr>
          <w:rFonts w:cs="Times New Roman"/>
          <w:sz w:val="32"/>
          <w:szCs w:val="32"/>
          <w:lang w:val="en-US"/>
        </w:rPr>
        <w:t xml:space="preserve"> </w:t>
      </w:r>
      <w:r>
        <w:rPr>
          <w:rFonts w:cs="Times New Roman"/>
          <w:sz w:val="32"/>
          <w:szCs w:val="32"/>
          <w:lang w:val="en-US"/>
        </w:rPr>
        <w:t>Largo</w:t>
      </w:r>
      <w:r w:rsidRPr="006474DB">
        <w:rPr>
          <w:rFonts w:cs="Times New Roman"/>
          <w:sz w:val="32"/>
          <w:szCs w:val="32"/>
          <w:lang w:val="en-US"/>
        </w:rPr>
        <w:t xml:space="preserve"> ; </w:t>
      </w:r>
      <w:r>
        <w:rPr>
          <w:rFonts w:cs="Times New Roman"/>
          <w:sz w:val="32"/>
          <w:szCs w:val="32"/>
          <w:lang w:val="en-US"/>
        </w:rPr>
        <w:t>Allegro</w:t>
      </w:r>
      <w:r w:rsidRPr="006474DB">
        <w:rPr>
          <w:rFonts w:cs="Times New Roman"/>
          <w:sz w:val="32"/>
          <w:szCs w:val="32"/>
          <w:lang w:val="en-US"/>
        </w:rPr>
        <w:t xml:space="preserve"> </w:t>
      </w:r>
      <w:r>
        <w:rPr>
          <w:rFonts w:cs="Times New Roman"/>
          <w:sz w:val="32"/>
          <w:szCs w:val="32"/>
          <w:lang w:val="en-US"/>
        </w:rPr>
        <w:t>non</w:t>
      </w:r>
      <w:r w:rsidRPr="006474DB">
        <w:rPr>
          <w:rFonts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cs="Times New Roman"/>
          <w:sz w:val="32"/>
          <w:szCs w:val="32"/>
          <w:lang w:val="en-US"/>
        </w:rPr>
        <w:t>troppo</w:t>
      </w:r>
      <w:proofErr w:type="spellEnd"/>
      <w:r w:rsidRPr="006474DB">
        <w:rPr>
          <w:rFonts w:cs="Times New Roman"/>
          <w:sz w:val="32"/>
          <w:szCs w:val="32"/>
          <w:lang w:val="en-US"/>
        </w:rPr>
        <w:t>.</w:t>
      </w:r>
    </w:p>
    <w:p w:rsidR="00292977" w:rsidRPr="009C6871" w:rsidRDefault="00292977" w:rsidP="00292977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864AA7">
        <w:rPr>
          <w:rFonts w:cs="Times New Roman"/>
          <w:i/>
          <w:sz w:val="32"/>
          <w:szCs w:val="32"/>
        </w:rPr>
        <w:t xml:space="preserve">Инв. </w:t>
      </w:r>
      <w:proofErr w:type="spellStart"/>
      <w:r w:rsidRPr="00864AA7">
        <w:rPr>
          <w:rFonts w:cs="Times New Roman"/>
          <w:i/>
          <w:sz w:val="32"/>
          <w:szCs w:val="32"/>
        </w:rPr>
        <w:t>грп</w:t>
      </w:r>
      <w:proofErr w:type="spellEnd"/>
      <w:r>
        <w:rPr>
          <w:rFonts w:cs="Times New Roman"/>
          <w:i/>
          <w:sz w:val="32"/>
          <w:szCs w:val="32"/>
        </w:rPr>
        <w:t>. 2957 – НОТ.</w:t>
      </w:r>
    </w:p>
    <w:p w:rsidR="00AB1BBF" w:rsidRDefault="00AB1BBF" w:rsidP="00AB1BBF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9C6D03">
        <w:rPr>
          <w:rFonts w:cs="Times New Roman"/>
          <w:b/>
          <w:sz w:val="32"/>
          <w:szCs w:val="32"/>
        </w:rPr>
        <w:t>Шостакович, Д. Д.</w:t>
      </w:r>
      <w:r>
        <w:rPr>
          <w:rFonts w:cs="Times New Roman"/>
          <w:b/>
          <w:sz w:val="32"/>
          <w:szCs w:val="32"/>
        </w:rPr>
        <w:t xml:space="preserve"> </w:t>
      </w:r>
      <w:r w:rsidRPr="00E725EE">
        <w:rPr>
          <w:rFonts w:cs="Times New Roman"/>
          <w:sz w:val="32"/>
          <w:szCs w:val="32"/>
        </w:rPr>
        <w:t>Романсы, пр</w:t>
      </w:r>
      <w:r>
        <w:rPr>
          <w:rFonts w:cs="Times New Roman"/>
          <w:sz w:val="32"/>
          <w:szCs w:val="32"/>
        </w:rPr>
        <w:t>елюдии / Д. Шостакович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исполняют А. </w:t>
      </w:r>
      <w:proofErr w:type="spellStart"/>
      <w:r>
        <w:rPr>
          <w:rFonts w:cs="Times New Roman"/>
          <w:sz w:val="32"/>
          <w:szCs w:val="32"/>
        </w:rPr>
        <w:t>Сафиулин</w:t>
      </w:r>
      <w:proofErr w:type="spellEnd"/>
      <w:r w:rsidRPr="00E725EE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(</w:t>
      </w:r>
      <w:r w:rsidRPr="00E725EE">
        <w:rPr>
          <w:rFonts w:cs="Times New Roman"/>
          <w:sz w:val="32"/>
          <w:szCs w:val="32"/>
        </w:rPr>
        <w:t>бас</w:t>
      </w:r>
      <w:r>
        <w:rPr>
          <w:rFonts w:cs="Times New Roman"/>
          <w:sz w:val="32"/>
          <w:szCs w:val="32"/>
        </w:rPr>
        <w:t xml:space="preserve">) ; Государственный симфонический </w:t>
      </w:r>
      <w:r>
        <w:rPr>
          <w:rFonts w:cs="Times New Roman"/>
          <w:sz w:val="32"/>
          <w:szCs w:val="32"/>
        </w:rPr>
        <w:lastRenderedPageBreak/>
        <w:t>оркестр Министерства культуры ССС</w:t>
      </w:r>
      <w:r w:rsidR="00F20939">
        <w:rPr>
          <w:rFonts w:cs="Times New Roman"/>
          <w:sz w:val="32"/>
          <w:szCs w:val="32"/>
        </w:rPr>
        <w:t xml:space="preserve">Р ; дирижер Г. Рождественский. </w:t>
      </w:r>
      <w:r>
        <w:rPr>
          <w:rFonts w:cs="Times New Roman"/>
          <w:sz w:val="32"/>
          <w:szCs w:val="32"/>
        </w:rPr>
        <w:t>– Москва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Мелодия, 1983. –</w:t>
      </w:r>
      <w:r w:rsidRPr="00E725EE">
        <w:rPr>
          <w:rFonts w:cs="Times New Roman"/>
          <w:sz w:val="32"/>
          <w:szCs w:val="32"/>
        </w:rPr>
        <w:t xml:space="preserve"> 1 </w:t>
      </w:r>
      <w:proofErr w:type="spellStart"/>
      <w:r w:rsidRPr="00E725EE">
        <w:rPr>
          <w:rFonts w:cs="Times New Roman"/>
          <w:sz w:val="32"/>
          <w:szCs w:val="32"/>
        </w:rPr>
        <w:t>грп</w:t>
      </w:r>
      <w:proofErr w:type="spellEnd"/>
      <w:r w:rsidRPr="00E725EE">
        <w:rPr>
          <w:rFonts w:cs="Times New Roman"/>
          <w:sz w:val="32"/>
          <w:szCs w:val="32"/>
        </w:rPr>
        <w:t xml:space="preserve">. </w:t>
      </w:r>
    </w:p>
    <w:p w:rsidR="00AB1BBF" w:rsidRDefault="00AB1BBF" w:rsidP="00AB1BBF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Содержание</w:t>
      </w:r>
      <w:proofErr w:type="gramStart"/>
      <w:r>
        <w:rPr>
          <w:rFonts w:cs="Times New Roman"/>
          <w:sz w:val="32"/>
          <w:szCs w:val="32"/>
        </w:rPr>
        <w:t xml:space="preserve"> </w:t>
      </w:r>
      <w:r w:rsidRPr="00E725EE">
        <w:rPr>
          <w:rFonts w:cs="Times New Roman"/>
          <w:sz w:val="32"/>
          <w:szCs w:val="32"/>
        </w:rPr>
        <w:t>:</w:t>
      </w:r>
      <w:proofErr w:type="gramEnd"/>
      <w:r w:rsidRPr="00E725EE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1 сторона :</w:t>
      </w:r>
      <w:r>
        <w:rPr>
          <w:rFonts w:cs="Times New Roman"/>
          <w:b/>
          <w:sz w:val="32"/>
          <w:szCs w:val="32"/>
        </w:rPr>
        <w:t xml:space="preserve"> </w:t>
      </w:r>
      <w:r w:rsidRPr="00E725EE">
        <w:rPr>
          <w:rFonts w:cs="Times New Roman"/>
          <w:sz w:val="32"/>
          <w:szCs w:val="32"/>
        </w:rPr>
        <w:t>Четыре романса на слова А. Пушкина</w:t>
      </w:r>
      <w:proofErr w:type="gramStart"/>
      <w:r>
        <w:rPr>
          <w:rFonts w:cs="Times New Roman"/>
          <w:sz w:val="32"/>
          <w:szCs w:val="32"/>
        </w:rPr>
        <w:t xml:space="preserve"> </w:t>
      </w:r>
      <w:r w:rsidRPr="00E725EE">
        <w:rPr>
          <w:rFonts w:cs="Times New Roman"/>
          <w:sz w:val="32"/>
          <w:szCs w:val="32"/>
        </w:rPr>
        <w:t>:</w:t>
      </w:r>
      <w:proofErr w:type="gramEnd"/>
      <w:r w:rsidRPr="00E725EE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Возрождение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Юношу, горько рыдая, ревнивая дева бранила ; Предчувствие ; Стансы.</w:t>
      </w:r>
    </w:p>
    <w:p w:rsidR="00AB1BBF" w:rsidRDefault="00AB1BBF" w:rsidP="00AB1BBF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Четыре монолога на слова А. Пушкина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Отрывок ; Что в имени тебе моем</w:t>
      </w:r>
      <w:proofErr w:type="gramStart"/>
      <w:r>
        <w:rPr>
          <w:rFonts w:cs="Times New Roman"/>
          <w:sz w:val="32"/>
          <w:szCs w:val="32"/>
        </w:rPr>
        <w:t>?.</w:t>
      </w:r>
      <w:proofErr w:type="gramEnd"/>
    </w:p>
    <w:p w:rsidR="00AB1BBF" w:rsidRDefault="00AB1BBF" w:rsidP="00AB1BBF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2 сторона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Четыре монолога на слова А. Пушкина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Во глубине сибирских руд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Прощание.</w:t>
      </w:r>
    </w:p>
    <w:p w:rsidR="00AB1BBF" w:rsidRDefault="00AB1BBF" w:rsidP="00AB1BBF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Восемь прелюдий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№ 7 ля мажор ; № 10 до-диез минор ; № 22 соль минор ; № 8 фа-диез минор ; № 14 ми-бемоль минор ; № 24 ре минор ; № 17 ля-бемоль мажор ; № 5 ре мажор.</w:t>
      </w:r>
    </w:p>
    <w:p w:rsidR="00AB1BBF" w:rsidRDefault="00AB1BBF" w:rsidP="00AB1BBF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864AA7">
        <w:rPr>
          <w:rFonts w:cs="Times New Roman"/>
          <w:i/>
          <w:sz w:val="32"/>
          <w:szCs w:val="32"/>
        </w:rPr>
        <w:t xml:space="preserve">Инв. </w:t>
      </w:r>
      <w:proofErr w:type="spellStart"/>
      <w:r w:rsidRPr="00864AA7">
        <w:rPr>
          <w:rFonts w:cs="Times New Roman"/>
          <w:i/>
          <w:sz w:val="32"/>
          <w:szCs w:val="32"/>
        </w:rPr>
        <w:t>грп</w:t>
      </w:r>
      <w:proofErr w:type="spellEnd"/>
      <w:r>
        <w:rPr>
          <w:rFonts w:cs="Times New Roman"/>
          <w:i/>
          <w:sz w:val="32"/>
          <w:szCs w:val="32"/>
        </w:rPr>
        <w:t>. 4349 – НОТ.</w:t>
      </w:r>
    </w:p>
    <w:p w:rsidR="00D969EC" w:rsidRPr="00E725EE" w:rsidRDefault="00D969EC" w:rsidP="00D969EC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C47C7B">
        <w:rPr>
          <w:rFonts w:cs="Times New Roman"/>
          <w:b/>
          <w:sz w:val="32"/>
          <w:szCs w:val="32"/>
        </w:rPr>
        <w:t>Шостакович, Д.</w:t>
      </w:r>
      <w:r w:rsidR="00274B50">
        <w:rPr>
          <w:rFonts w:cs="Times New Roman"/>
          <w:b/>
          <w:sz w:val="32"/>
          <w:szCs w:val="32"/>
        </w:rPr>
        <w:t xml:space="preserve"> Д. </w:t>
      </w:r>
      <w:r>
        <w:rPr>
          <w:rFonts w:cs="Times New Roman"/>
          <w:sz w:val="32"/>
          <w:szCs w:val="32"/>
        </w:rPr>
        <w:t>Симфония №</w:t>
      </w:r>
      <w:r w:rsidRPr="00E725EE">
        <w:rPr>
          <w:rFonts w:cs="Times New Roman"/>
          <w:sz w:val="32"/>
          <w:szCs w:val="32"/>
        </w:rPr>
        <w:t xml:space="preserve"> 10 / Д. </w:t>
      </w:r>
      <w:r>
        <w:rPr>
          <w:rFonts w:cs="Times New Roman"/>
          <w:sz w:val="32"/>
          <w:szCs w:val="32"/>
        </w:rPr>
        <w:t>Д. Шостакович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исполняет Академический симфонический оркестр Ленинградской государственной филармонии ; дирижер Е. Мравинский. – Москва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Мелодия, 1983. –</w:t>
      </w:r>
      <w:r w:rsidRPr="00E725EE">
        <w:rPr>
          <w:rFonts w:cs="Times New Roman"/>
          <w:sz w:val="32"/>
          <w:szCs w:val="32"/>
        </w:rPr>
        <w:t xml:space="preserve"> 1 </w:t>
      </w:r>
      <w:proofErr w:type="spellStart"/>
      <w:r w:rsidRPr="00E725EE">
        <w:rPr>
          <w:rFonts w:cs="Times New Roman"/>
          <w:sz w:val="32"/>
          <w:szCs w:val="32"/>
        </w:rPr>
        <w:t>грп</w:t>
      </w:r>
      <w:proofErr w:type="spellEnd"/>
      <w:r w:rsidRPr="00E725EE">
        <w:rPr>
          <w:rFonts w:cs="Times New Roman"/>
          <w:sz w:val="32"/>
          <w:szCs w:val="32"/>
        </w:rPr>
        <w:t xml:space="preserve">. </w:t>
      </w:r>
    </w:p>
    <w:p w:rsidR="00D969EC" w:rsidRDefault="00D969EC" w:rsidP="00D969EC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Содержание</w:t>
      </w:r>
      <w:proofErr w:type="gramStart"/>
      <w:r w:rsidRPr="00C47C7B">
        <w:rPr>
          <w:rFonts w:cs="Times New Roman"/>
          <w:sz w:val="32"/>
          <w:szCs w:val="32"/>
        </w:rPr>
        <w:t xml:space="preserve"> :</w:t>
      </w:r>
      <w:proofErr w:type="gramEnd"/>
      <w:r w:rsidRPr="00C47C7B">
        <w:rPr>
          <w:rFonts w:cs="Times New Roman"/>
          <w:sz w:val="32"/>
          <w:szCs w:val="32"/>
        </w:rPr>
        <w:t xml:space="preserve"> 1 </w:t>
      </w:r>
      <w:r w:rsidRPr="0006740C">
        <w:rPr>
          <w:rFonts w:cs="Times New Roman"/>
          <w:sz w:val="32"/>
          <w:szCs w:val="32"/>
        </w:rPr>
        <w:t>сторона</w:t>
      </w:r>
      <w:r w:rsidRPr="00C47C7B">
        <w:rPr>
          <w:rFonts w:cs="Times New Roman"/>
          <w:sz w:val="32"/>
          <w:szCs w:val="32"/>
        </w:rPr>
        <w:t xml:space="preserve"> :</w:t>
      </w:r>
      <w:r>
        <w:rPr>
          <w:rFonts w:cs="Times New Roman"/>
          <w:sz w:val="32"/>
          <w:szCs w:val="32"/>
        </w:rPr>
        <w:t xml:space="preserve"> </w:t>
      </w:r>
      <w:proofErr w:type="gramStart"/>
      <w:r>
        <w:rPr>
          <w:rFonts w:cs="Times New Roman"/>
          <w:sz w:val="32"/>
          <w:szCs w:val="32"/>
          <w:lang w:val="en-US"/>
        </w:rPr>
        <w:t>Moderato</w:t>
      </w:r>
      <w:r>
        <w:rPr>
          <w:rFonts w:cs="Times New Roman"/>
          <w:sz w:val="32"/>
          <w:szCs w:val="32"/>
        </w:rPr>
        <w:t>.</w:t>
      </w:r>
      <w:proofErr w:type="gramEnd"/>
    </w:p>
    <w:p w:rsidR="00D969EC" w:rsidRPr="00C47C7B" w:rsidRDefault="00D969EC" w:rsidP="00D969EC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C47C7B">
        <w:rPr>
          <w:rFonts w:cs="Times New Roman"/>
          <w:sz w:val="32"/>
          <w:szCs w:val="32"/>
        </w:rPr>
        <w:t xml:space="preserve">2 </w:t>
      </w:r>
      <w:r w:rsidRPr="0006740C">
        <w:rPr>
          <w:rFonts w:cs="Times New Roman"/>
          <w:sz w:val="32"/>
          <w:szCs w:val="32"/>
        </w:rPr>
        <w:t>сторона</w:t>
      </w:r>
      <w:proofErr w:type="gramStart"/>
      <w:r w:rsidRPr="00C47C7B"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</w:t>
      </w:r>
      <w:proofErr w:type="gramStart"/>
      <w:r>
        <w:rPr>
          <w:rFonts w:cs="Times New Roman"/>
          <w:sz w:val="32"/>
          <w:szCs w:val="32"/>
          <w:lang w:val="en-US"/>
        </w:rPr>
        <w:t>Allegro</w:t>
      </w:r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  <w:lang w:val="en-US"/>
        </w:rPr>
        <w:t>Allegretto</w:t>
      </w:r>
      <w:r w:rsidRPr="00C47C7B">
        <w:rPr>
          <w:rFonts w:cs="Times New Roman"/>
          <w:sz w:val="32"/>
          <w:szCs w:val="32"/>
        </w:rPr>
        <w:t xml:space="preserve"> ;</w:t>
      </w:r>
      <w:r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  <w:lang w:val="en-US"/>
        </w:rPr>
        <w:t>Andante</w:t>
      </w:r>
      <w:r>
        <w:rPr>
          <w:rFonts w:cs="Times New Roman"/>
          <w:sz w:val="32"/>
          <w:szCs w:val="32"/>
        </w:rPr>
        <w:t>.</w:t>
      </w:r>
    </w:p>
    <w:p w:rsidR="00D969EC" w:rsidRPr="00D969EC" w:rsidRDefault="00D969EC" w:rsidP="00D969EC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864AA7">
        <w:rPr>
          <w:rFonts w:cs="Times New Roman"/>
          <w:i/>
          <w:sz w:val="32"/>
          <w:szCs w:val="32"/>
        </w:rPr>
        <w:t xml:space="preserve">Инв. </w:t>
      </w:r>
      <w:proofErr w:type="spellStart"/>
      <w:r w:rsidRPr="00864AA7">
        <w:rPr>
          <w:rFonts w:cs="Times New Roman"/>
          <w:i/>
          <w:sz w:val="32"/>
          <w:szCs w:val="32"/>
        </w:rPr>
        <w:t>грп</w:t>
      </w:r>
      <w:proofErr w:type="spellEnd"/>
      <w:r>
        <w:rPr>
          <w:rFonts w:cs="Times New Roman"/>
          <w:i/>
          <w:sz w:val="32"/>
          <w:szCs w:val="32"/>
        </w:rPr>
        <w:t>. 3989 – НОТ.</w:t>
      </w:r>
    </w:p>
    <w:p w:rsidR="00B627D3" w:rsidRDefault="00B627D3" w:rsidP="00B627D3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1B578E">
        <w:rPr>
          <w:rFonts w:cs="Times New Roman"/>
          <w:b/>
          <w:sz w:val="32"/>
          <w:szCs w:val="32"/>
        </w:rPr>
        <w:t>Шостакович, Д. Д.</w:t>
      </w:r>
      <w:r>
        <w:rPr>
          <w:rFonts w:cs="Times New Roman"/>
          <w:b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Симфония № 11 «1905 год»</w:t>
      </w:r>
      <w:r w:rsidRPr="00E725EE">
        <w:rPr>
          <w:rFonts w:cs="Times New Roman"/>
          <w:sz w:val="32"/>
          <w:szCs w:val="32"/>
        </w:rPr>
        <w:t xml:space="preserve"> / Д. </w:t>
      </w:r>
      <w:r>
        <w:rPr>
          <w:rFonts w:cs="Times New Roman"/>
          <w:sz w:val="32"/>
          <w:szCs w:val="32"/>
        </w:rPr>
        <w:t>Д. Шостакович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исполняет </w:t>
      </w:r>
      <w:proofErr w:type="spellStart"/>
      <w:r>
        <w:rPr>
          <w:rFonts w:cs="Times New Roman"/>
          <w:sz w:val="32"/>
          <w:szCs w:val="32"/>
        </w:rPr>
        <w:t>Хьюстонский</w:t>
      </w:r>
      <w:proofErr w:type="spellEnd"/>
      <w:r>
        <w:rPr>
          <w:rFonts w:cs="Times New Roman"/>
          <w:sz w:val="32"/>
          <w:szCs w:val="32"/>
        </w:rPr>
        <w:t xml:space="preserve"> симфонический оркестр ; дирижер Л. </w:t>
      </w:r>
      <w:proofErr w:type="spellStart"/>
      <w:r>
        <w:rPr>
          <w:rFonts w:cs="Times New Roman"/>
          <w:sz w:val="32"/>
          <w:szCs w:val="32"/>
        </w:rPr>
        <w:t>Стоковский</w:t>
      </w:r>
      <w:proofErr w:type="spellEnd"/>
      <w:r>
        <w:rPr>
          <w:rFonts w:cs="Times New Roman"/>
          <w:sz w:val="32"/>
          <w:szCs w:val="32"/>
        </w:rPr>
        <w:t>. – Москва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Мелодия, 1983. – 2 </w:t>
      </w:r>
      <w:proofErr w:type="spellStart"/>
      <w:r>
        <w:rPr>
          <w:rFonts w:cs="Times New Roman"/>
          <w:sz w:val="32"/>
          <w:szCs w:val="32"/>
        </w:rPr>
        <w:t>грп</w:t>
      </w:r>
      <w:proofErr w:type="spellEnd"/>
      <w:r>
        <w:rPr>
          <w:rFonts w:cs="Times New Roman"/>
          <w:sz w:val="32"/>
          <w:szCs w:val="32"/>
        </w:rPr>
        <w:t>. –</w:t>
      </w:r>
      <w:r w:rsidRPr="00E725EE">
        <w:rPr>
          <w:rFonts w:cs="Times New Roman"/>
          <w:sz w:val="32"/>
          <w:szCs w:val="32"/>
        </w:rPr>
        <w:t xml:space="preserve"> </w:t>
      </w:r>
      <w:proofErr w:type="gramStart"/>
      <w:r w:rsidRPr="00E725EE">
        <w:rPr>
          <w:rFonts w:cs="Times New Roman"/>
          <w:sz w:val="32"/>
          <w:szCs w:val="32"/>
        </w:rPr>
        <w:t>(Из сокровищницы мирового исполнительско</w:t>
      </w:r>
      <w:r>
        <w:rPr>
          <w:rFonts w:cs="Times New Roman"/>
          <w:sz w:val="32"/>
          <w:szCs w:val="32"/>
        </w:rPr>
        <w:t>го искусства.</w:t>
      </w:r>
      <w:proofErr w:type="gramEnd"/>
      <w:r>
        <w:rPr>
          <w:rFonts w:cs="Times New Roman"/>
          <w:sz w:val="32"/>
          <w:szCs w:val="32"/>
        </w:rPr>
        <w:t xml:space="preserve"> </w:t>
      </w:r>
      <w:proofErr w:type="gramStart"/>
      <w:r>
        <w:rPr>
          <w:rFonts w:cs="Times New Roman"/>
          <w:sz w:val="32"/>
          <w:szCs w:val="32"/>
        </w:rPr>
        <w:t xml:space="preserve">Дирижеры). </w:t>
      </w:r>
      <w:proofErr w:type="gramEnd"/>
    </w:p>
    <w:p w:rsidR="00B627D3" w:rsidRPr="0006740C" w:rsidRDefault="00B627D3" w:rsidP="00B627D3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06740C">
        <w:rPr>
          <w:rFonts w:cs="Times New Roman"/>
          <w:sz w:val="32"/>
          <w:szCs w:val="32"/>
        </w:rPr>
        <w:t>Содержание</w:t>
      </w:r>
      <w:proofErr w:type="gramStart"/>
      <w:r w:rsidRPr="0006740C">
        <w:rPr>
          <w:rFonts w:cs="Times New Roman"/>
          <w:sz w:val="32"/>
          <w:szCs w:val="32"/>
        </w:rPr>
        <w:t xml:space="preserve"> :</w:t>
      </w:r>
      <w:proofErr w:type="gramEnd"/>
      <w:r w:rsidRPr="0006740C">
        <w:rPr>
          <w:rFonts w:cs="Times New Roman"/>
          <w:sz w:val="32"/>
          <w:szCs w:val="32"/>
        </w:rPr>
        <w:t xml:space="preserve"> 1 сторона : Дворцовая площадь</w:t>
      </w:r>
      <w:proofErr w:type="gramStart"/>
      <w:r w:rsidRPr="0006740C">
        <w:rPr>
          <w:rFonts w:cs="Times New Roman"/>
          <w:sz w:val="32"/>
          <w:szCs w:val="32"/>
        </w:rPr>
        <w:t xml:space="preserve"> ;</w:t>
      </w:r>
      <w:proofErr w:type="gramEnd"/>
      <w:r w:rsidRPr="0006740C">
        <w:rPr>
          <w:rFonts w:cs="Times New Roman"/>
          <w:sz w:val="32"/>
          <w:szCs w:val="32"/>
        </w:rPr>
        <w:t xml:space="preserve"> </w:t>
      </w:r>
      <w:r w:rsidRPr="0006740C">
        <w:rPr>
          <w:rFonts w:cs="Times New Roman"/>
          <w:sz w:val="32"/>
          <w:szCs w:val="32"/>
          <w:lang w:val="en-US"/>
        </w:rPr>
        <w:t>Adagio</w:t>
      </w:r>
      <w:r w:rsidRPr="0006740C">
        <w:rPr>
          <w:rFonts w:cs="Times New Roman"/>
          <w:sz w:val="32"/>
          <w:szCs w:val="32"/>
        </w:rPr>
        <w:t>.</w:t>
      </w:r>
    </w:p>
    <w:p w:rsidR="00B627D3" w:rsidRDefault="00B627D3" w:rsidP="00B627D3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06740C">
        <w:rPr>
          <w:rFonts w:cs="Times New Roman"/>
          <w:sz w:val="32"/>
          <w:szCs w:val="32"/>
        </w:rPr>
        <w:t>2 сторона</w:t>
      </w:r>
      <w:proofErr w:type="gramStart"/>
      <w:r w:rsidRPr="0006740C">
        <w:rPr>
          <w:rFonts w:cs="Times New Roman"/>
          <w:sz w:val="32"/>
          <w:szCs w:val="32"/>
        </w:rPr>
        <w:t xml:space="preserve"> :</w:t>
      </w:r>
      <w:proofErr w:type="gramEnd"/>
      <w:r w:rsidRPr="0006740C">
        <w:rPr>
          <w:rFonts w:cs="Times New Roman"/>
          <w:sz w:val="32"/>
          <w:szCs w:val="32"/>
        </w:rPr>
        <w:t xml:space="preserve"> 9 января ; </w:t>
      </w:r>
      <w:r>
        <w:rPr>
          <w:rFonts w:cs="Times New Roman"/>
          <w:sz w:val="32"/>
          <w:szCs w:val="32"/>
          <w:lang w:val="en-US"/>
        </w:rPr>
        <w:t>Allegro</w:t>
      </w:r>
      <w:r>
        <w:rPr>
          <w:rFonts w:cs="Times New Roman"/>
          <w:sz w:val="32"/>
          <w:szCs w:val="32"/>
        </w:rPr>
        <w:t xml:space="preserve"> ; </w:t>
      </w:r>
      <w:r w:rsidRPr="0006740C">
        <w:rPr>
          <w:rFonts w:cs="Times New Roman"/>
          <w:sz w:val="32"/>
          <w:szCs w:val="32"/>
          <w:lang w:val="en-US"/>
        </w:rPr>
        <w:t>Adagio</w:t>
      </w:r>
      <w:r w:rsidRPr="0006740C">
        <w:rPr>
          <w:rFonts w:cs="Times New Roman"/>
          <w:sz w:val="32"/>
          <w:szCs w:val="32"/>
        </w:rPr>
        <w:t>.</w:t>
      </w:r>
    </w:p>
    <w:p w:rsidR="00B627D3" w:rsidRDefault="00B627D3" w:rsidP="00B627D3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lastRenderedPageBreak/>
        <w:t>3 сторона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Вечная память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</w:t>
      </w:r>
      <w:r w:rsidRPr="0006740C">
        <w:rPr>
          <w:rFonts w:cs="Times New Roman"/>
          <w:sz w:val="32"/>
          <w:szCs w:val="32"/>
          <w:lang w:val="en-US"/>
        </w:rPr>
        <w:t>Adagio</w:t>
      </w:r>
      <w:r w:rsidRPr="0006740C">
        <w:rPr>
          <w:rFonts w:cs="Times New Roman"/>
          <w:sz w:val="32"/>
          <w:szCs w:val="32"/>
        </w:rPr>
        <w:t>.</w:t>
      </w:r>
    </w:p>
    <w:p w:rsidR="00B627D3" w:rsidRPr="008A1032" w:rsidRDefault="00B627D3" w:rsidP="00B627D3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0B6915">
        <w:rPr>
          <w:rFonts w:cs="Times New Roman"/>
          <w:sz w:val="32"/>
          <w:szCs w:val="32"/>
        </w:rPr>
        <w:t xml:space="preserve">4 </w:t>
      </w:r>
      <w:r>
        <w:rPr>
          <w:rFonts w:cs="Times New Roman"/>
          <w:sz w:val="32"/>
          <w:szCs w:val="32"/>
        </w:rPr>
        <w:t>сторона</w:t>
      </w:r>
      <w:proofErr w:type="gramStart"/>
      <w:r w:rsidRPr="000B6915">
        <w:rPr>
          <w:rFonts w:cs="Times New Roman"/>
          <w:sz w:val="32"/>
          <w:szCs w:val="32"/>
        </w:rPr>
        <w:t xml:space="preserve"> :</w:t>
      </w:r>
      <w:proofErr w:type="gramEnd"/>
      <w:r w:rsidRPr="000B6915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Набат</w:t>
      </w:r>
      <w:proofErr w:type="gramStart"/>
      <w:r w:rsidRPr="000B6915">
        <w:rPr>
          <w:rFonts w:cs="Times New Roman"/>
          <w:sz w:val="32"/>
          <w:szCs w:val="32"/>
        </w:rPr>
        <w:t xml:space="preserve"> ;</w:t>
      </w:r>
      <w:proofErr w:type="gramEnd"/>
      <w:r w:rsidRPr="000B6915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  <w:lang w:val="en-US"/>
        </w:rPr>
        <w:t>Allegro</w:t>
      </w:r>
      <w:r w:rsidRPr="000B6915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  <w:lang w:val="en-US"/>
        </w:rPr>
        <w:t>non</w:t>
      </w:r>
      <w:r w:rsidRPr="000B6915">
        <w:rPr>
          <w:rFonts w:cs="Times New Roman"/>
          <w:sz w:val="32"/>
          <w:szCs w:val="32"/>
        </w:rPr>
        <w:t xml:space="preserve"> </w:t>
      </w:r>
      <w:proofErr w:type="spellStart"/>
      <w:r>
        <w:rPr>
          <w:rFonts w:cs="Times New Roman"/>
          <w:sz w:val="32"/>
          <w:szCs w:val="32"/>
          <w:lang w:val="en-US"/>
        </w:rPr>
        <w:t>troppo</w:t>
      </w:r>
      <w:proofErr w:type="spellEnd"/>
      <w:r w:rsidRPr="000B6915">
        <w:rPr>
          <w:rFonts w:cs="Times New Roman"/>
          <w:sz w:val="32"/>
          <w:szCs w:val="32"/>
        </w:rPr>
        <w:t xml:space="preserve"> ; </w:t>
      </w:r>
      <w:r>
        <w:rPr>
          <w:rFonts w:cs="Times New Roman"/>
          <w:sz w:val="32"/>
          <w:szCs w:val="32"/>
          <w:lang w:val="en-US"/>
        </w:rPr>
        <w:t>Allegro</w:t>
      </w:r>
      <w:r w:rsidRPr="000B6915">
        <w:rPr>
          <w:rFonts w:cs="Times New Roman"/>
          <w:sz w:val="32"/>
          <w:szCs w:val="32"/>
        </w:rPr>
        <w:t xml:space="preserve"> ; </w:t>
      </w:r>
      <w:r w:rsidRPr="0006740C">
        <w:rPr>
          <w:rFonts w:cs="Times New Roman"/>
          <w:sz w:val="32"/>
          <w:szCs w:val="32"/>
          <w:lang w:val="en-US"/>
        </w:rPr>
        <w:t>Adagio</w:t>
      </w:r>
      <w:r w:rsidRPr="000B6915">
        <w:rPr>
          <w:rFonts w:cs="Times New Roman"/>
          <w:sz w:val="32"/>
          <w:szCs w:val="32"/>
        </w:rPr>
        <w:t xml:space="preserve"> ; </w:t>
      </w:r>
      <w:r>
        <w:rPr>
          <w:rFonts w:cs="Times New Roman"/>
          <w:sz w:val="32"/>
          <w:szCs w:val="32"/>
          <w:lang w:val="en-US"/>
        </w:rPr>
        <w:t>Allegro</w:t>
      </w:r>
      <w:r>
        <w:rPr>
          <w:rFonts w:cs="Times New Roman"/>
          <w:sz w:val="32"/>
          <w:szCs w:val="32"/>
        </w:rPr>
        <w:t>.</w:t>
      </w:r>
    </w:p>
    <w:p w:rsidR="00B627D3" w:rsidRDefault="00B627D3" w:rsidP="00B627D3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864AA7">
        <w:rPr>
          <w:rFonts w:cs="Times New Roman"/>
          <w:i/>
          <w:sz w:val="32"/>
          <w:szCs w:val="32"/>
        </w:rPr>
        <w:t xml:space="preserve">Инв. </w:t>
      </w:r>
      <w:proofErr w:type="spellStart"/>
      <w:r w:rsidRPr="00864AA7">
        <w:rPr>
          <w:rFonts w:cs="Times New Roman"/>
          <w:i/>
          <w:sz w:val="32"/>
          <w:szCs w:val="32"/>
        </w:rPr>
        <w:t>грп</w:t>
      </w:r>
      <w:proofErr w:type="spellEnd"/>
      <w:r>
        <w:rPr>
          <w:rFonts w:cs="Times New Roman"/>
          <w:i/>
          <w:sz w:val="32"/>
          <w:szCs w:val="32"/>
        </w:rPr>
        <w:t>. 4511 – НОТ, 4512 – НОТ.</w:t>
      </w:r>
    </w:p>
    <w:p w:rsidR="001F1D56" w:rsidRDefault="001F1D56" w:rsidP="001F1D56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EC1997">
        <w:rPr>
          <w:rFonts w:cs="Times New Roman"/>
          <w:b/>
          <w:sz w:val="32"/>
          <w:szCs w:val="32"/>
        </w:rPr>
        <w:t>Шостакович, Д. Д.</w:t>
      </w:r>
      <w:r>
        <w:rPr>
          <w:rFonts w:cs="Times New Roman"/>
          <w:b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Шостакович детям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п</w:t>
      </w:r>
      <w:r w:rsidRPr="00E725EE">
        <w:rPr>
          <w:rFonts w:cs="Times New Roman"/>
          <w:sz w:val="32"/>
          <w:szCs w:val="32"/>
        </w:rPr>
        <w:t>ьесы для форт</w:t>
      </w:r>
      <w:r>
        <w:rPr>
          <w:rFonts w:cs="Times New Roman"/>
          <w:sz w:val="32"/>
          <w:szCs w:val="32"/>
        </w:rPr>
        <w:t xml:space="preserve">епиано / Д. Шостакович ; исполняет Р. </w:t>
      </w:r>
      <w:proofErr w:type="spellStart"/>
      <w:r>
        <w:rPr>
          <w:rFonts w:cs="Times New Roman"/>
          <w:sz w:val="32"/>
          <w:szCs w:val="32"/>
        </w:rPr>
        <w:t>Бобрицкая</w:t>
      </w:r>
      <w:proofErr w:type="spellEnd"/>
      <w:r>
        <w:rPr>
          <w:rFonts w:cs="Times New Roman"/>
          <w:sz w:val="32"/>
          <w:szCs w:val="32"/>
        </w:rPr>
        <w:t xml:space="preserve"> (фортепиано). – Москва: Мелодия, 1983. –</w:t>
      </w:r>
      <w:r w:rsidRPr="00E725EE">
        <w:rPr>
          <w:rFonts w:cs="Times New Roman"/>
          <w:sz w:val="32"/>
          <w:szCs w:val="32"/>
        </w:rPr>
        <w:t xml:space="preserve"> 1 </w:t>
      </w:r>
      <w:proofErr w:type="spellStart"/>
      <w:r w:rsidRPr="00E725EE">
        <w:rPr>
          <w:rFonts w:cs="Times New Roman"/>
          <w:sz w:val="32"/>
          <w:szCs w:val="32"/>
        </w:rPr>
        <w:t>грп</w:t>
      </w:r>
      <w:proofErr w:type="spellEnd"/>
      <w:r w:rsidRPr="00E725EE">
        <w:rPr>
          <w:rFonts w:cs="Times New Roman"/>
          <w:sz w:val="32"/>
          <w:szCs w:val="32"/>
        </w:rPr>
        <w:t xml:space="preserve">. </w:t>
      </w:r>
    </w:p>
    <w:p w:rsidR="001F1D56" w:rsidRDefault="001F1D56" w:rsidP="001F1D56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Содержание</w:t>
      </w:r>
      <w:proofErr w:type="gramStart"/>
      <w:r>
        <w:rPr>
          <w:rFonts w:cs="Times New Roman"/>
          <w:sz w:val="32"/>
          <w:szCs w:val="32"/>
        </w:rPr>
        <w:t xml:space="preserve"> </w:t>
      </w:r>
      <w:r w:rsidRPr="00E725EE">
        <w:rPr>
          <w:rFonts w:cs="Times New Roman"/>
          <w:sz w:val="32"/>
          <w:szCs w:val="32"/>
        </w:rPr>
        <w:t>:</w:t>
      </w:r>
      <w:proofErr w:type="gramEnd"/>
      <w:r w:rsidRPr="00E725EE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1 сторона : Детская тетрадь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Марш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Вальс ; Медведь ; Веселая сказка ; Грустная сказка ; Заводная кукла ; День рождения.</w:t>
      </w:r>
    </w:p>
    <w:p w:rsidR="001F1D56" w:rsidRDefault="001F1D56" w:rsidP="001F1D56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Колыбельная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из Балетной сюиты ; Танец : сборник «Танцы кукол» ; Контрданс ; Ноктюрн ; Испанский танец : из музыки к кинофильму «Овод».</w:t>
      </w:r>
    </w:p>
    <w:p w:rsidR="001F1D56" w:rsidRDefault="001F1D56" w:rsidP="001F1D56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2 сторона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Пять прелюдий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Тема с вариациями : си-бемоль мажор.</w:t>
      </w:r>
    </w:p>
    <w:p w:rsidR="001F1D56" w:rsidRDefault="001F1D56" w:rsidP="001F1D56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864AA7">
        <w:rPr>
          <w:rFonts w:cs="Times New Roman"/>
          <w:i/>
          <w:sz w:val="32"/>
          <w:szCs w:val="32"/>
        </w:rPr>
        <w:t xml:space="preserve">Инв. </w:t>
      </w:r>
      <w:proofErr w:type="spellStart"/>
      <w:r w:rsidRPr="00864AA7">
        <w:rPr>
          <w:rFonts w:cs="Times New Roman"/>
          <w:i/>
          <w:sz w:val="32"/>
          <w:szCs w:val="32"/>
        </w:rPr>
        <w:t>грп</w:t>
      </w:r>
      <w:proofErr w:type="spellEnd"/>
      <w:r>
        <w:rPr>
          <w:rFonts w:cs="Times New Roman"/>
          <w:i/>
          <w:sz w:val="32"/>
          <w:szCs w:val="32"/>
        </w:rPr>
        <w:t>. 4487 – НОТ.</w:t>
      </w:r>
    </w:p>
    <w:p w:rsidR="00E852CC" w:rsidRPr="00876DE2" w:rsidRDefault="00E852CC" w:rsidP="00E852CC">
      <w:pPr>
        <w:spacing w:line="360" w:lineRule="auto"/>
        <w:ind w:firstLine="709"/>
        <w:rPr>
          <w:rFonts w:cs="Times New Roman"/>
          <w:b/>
          <w:sz w:val="32"/>
          <w:szCs w:val="32"/>
        </w:rPr>
      </w:pPr>
      <w:r w:rsidRPr="00876DE2">
        <w:rPr>
          <w:rFonts w:cs="Times New Roman"/>
          <w:b/>
          <w:sz w:val="32"/>
          <w:szCs w:val="32"/>
        </w:rPr>
        <w:t>Шостакович, Д.</w:t>
      </w:r>
      <w:r>
        <w:rPr>
          <w:rFonts w:cs="Times New Roman"/>
          <w:b/>
          <w:sz w:val="32"/>
          <w:szCs w:val="32"/>
        </w:rPr>
        <w:t xml:space="preserve"> Д. </w:t>
      </w:r>
      <w:r>
        <w:rPr>
          <w:rFonts w:cs="Times New Roman"/>
          <w:sz w:val="32"/>
          <w:szCs w:val="32"/>
        </w:rPr>
        <w:t xml:space="preserve">Симфония № 6 </w:t>
      </w:r>
      <w:r w:rsidRPr="00E725EE">
        <w:rPr>
          <w:rFonts w:cs="Times New Roman"/>
          <w:sz w:val="32"/>
          <w:szCs w:val="32"/>
        </w:rPr>
        <w:t xml:space="preserve">/ Д. </w:t>
      </w:r>
      <w:r>
        <w:rPr>
          <w:rFonts w:cs="Times New Roman"/>
          <w:sz w:val="32"/>
          <w:szCs w:val="32"/>
        </w:rPr>
        <w:t>Д. Шостакович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исполняет Государственный симф</w:t>
      </w:r>
      <w:r w:rsidR="00B70B55">
        <w:rPr>
          <w:rFonts w:cs="Times New Roman"/>
          <w:sz w:val="32"/>
          <w:szCs w:val="32"/>
        </w:rPr>
        <w:t xml:space="preserve">онический оркестр Министерства </w:t>
      </w:r>
      <w:r>
        <w:rPr>
          <w:rFonts w:cs="Times New Roman"/>
          <w:sz w:val="32"/>
          <w:szCs w:val="32"/>
        </w:rPr>
        <w:t>культуры СССР ; дирижер Г. Рождественский. – Москва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Мелодия, 1984. – 1 </w:t>
      </w:r>
      <w:proofErr w:type="spellStart"/>
      <w:r>
        <w:rPr>
          <w:rFonts w:cs="Times New Roman"/>
          <w:sz w:val="32"/>
          <w:szCs w:val="32"/>
        </w:rPr>
        <w:t>грп</w:t>
      </w:r>
      <w:proofErr w:type="spellEnd"/>
      <w:r>
        <w:rPr>
          <w:rFonts w:cs="Times New Roman"/>
          <w:sz w:val="32"/>
          <w:szCs w:val="32"/>
        </w:rPr>
        <w:t>.</w:t>
      </w:r>
    </w:p>
    <w:p w:rsidR="00E852CC" w:rsidRPr="00ED6A97" w:rsidRDefault="00E852CC" w:rsidP="00E852CC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Содержание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</w:t>
      </w:r>
      <w:r w:rsidRPr="0006740C">
        <w:rPr>
          <w:rFonts w:cs="Times New Roman"/>
          <w:sz w:val="32"/>
          <w:szCs w:val="32"/>
        </w:rPr>
        <w:t>1 сторона :</w:t>
      </w:r>
      <w:r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  <w:lang w:val="en-US"/>
        </w:rPr>
        <w:t>Largo</w:t>
      </w:r>
      <w:r>
        <w:rPr>
          <w:rFonts w:cs="Times New Roman"/>
          <w:sz w:val="32"/>
          <w:szCs w:val="32"/>
        </w:rPr>
        <w:t>.</w:t>
      </w:r>
    </w:p>
    <w:p w:rsidR="00E852CC" w:rsidRDefault="00E852CC" w:rsidP="00E852CC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06740C">
        <w:rPr>
          <w:rFonts w:cs="Times New Roman"/>
          <w:sz w:val="32"/>
          <w:szCs w:val="32"/>
        </w:rPr>
        <w:t>2 сторона</w:t>
      </w:r>
      <w:proofErr w:type="gramStart"/>
      <w:r w:rsidRPr="0006740C"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</w:t>
      </w:r>
      <w:proofErr w:type="gramStart"/>
      <w:r>
        <w:rPr>
          <w:rFonts w:cs="Times New Roman"/>
          <w:sz w:val="32"/>
          <w:szCs w:val="32"/>
          <w:lang w:val="en-US"/>
        </w:rPr>
        <w:t>Allegro</w:t>
      </w:r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  <w:lang w:val="en-US"/>
        </w:rPr>
        <w:t>Presto</w:t>
      </w:r>
    </w:p>
    <w:p w:rsidR="00E852CC" w:rsidRDefault="00E852CC" w:rsidP="00E852CC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864AA7">
        <w:rPr>
          <w:rFonts w:cs="Times New Roman"/>
          <w:i/>
          <w:sz w:val="32"/>
          <w:szCs w:val="32"/>
        </w:rPr>
        <w:t xml:space="preserve">Инв. </w:t>
      </w:r>
      <w:proofErr w:type="spellStart"/>
      <w:r w:rsidRPr="00864AA7">
        <w:rPr>
          <w:rFonts w:cs="Times New Roman"/>
          <w:i/>
          <w:sz w:val="32"/>
          <w:szCs w:val="32"/>
        </w:rPr>
        <w:t>грп</w:t>
      </w:r>
      <w:proofErr w:type="spellEnd"/>
      <w:r>
        <w:rPr>
          <w:rFonts w:cs="Times New Roman"/>
          <w:i/>
          <w:sz w:val="32"/>
          <w:szCs w:val="32"/>
        </w:rPr>
        <w:t>. 4669 – НОТ.</w:t>
      </w:r>
    </w:p>
    <w:p w:rsidR="00E852CC" w:rsidRPr="006474DB" w:rsidRDefault="00E852CC" w:rsidP="00E852CC">
      <w:pPr>
        <w:spacing w:line="360" w:lineRule="auto"/>
        <w:ind w:firstLine="709"/>
        <w:rPr>
          <w:rFonts w:cs="Times New Roman"/>
          <w:b/>
          <w:sz w:val="32"/>
          <w:szCs w:val="32"/>
        </w:rPr>
      </w:pPr>
      <w:r w:rsidRPr="006474DB">
        <w:rPr>
          <w:rFonts w:cs="Times New Roman"/>
          <w:b/>
          <w:sz w:val="32"/>
          <w:szCs w:val="32"/>
        </w:rPr>
        <w:t>Шостакович, Д. Д.</w:t>
      </w:r>
      <w:r>
        <w:rPr>
          <w:rFonts w:cs="Times New Roman"/>
          <w:sz w:val="32"/>
          <w:szCs w:val="32"/>
        </w:rPr>
        <w:t xml:space="preserve"> Симфония №</w:t>
      </w:r>
      <w:r w:rsidRPr="00E725EE">
        <w:rPr>
          <w:rFonts w:cs="Times New Roman"/>
          <w:sz w:val="32"/>
          <w:szCs w:val="32"/>
        </w:rPr>
        <w:t xml:space="preserve"> 12 </w:t>
      </w:r>
      <w:r>
        <w:rPr>
          <w:rFonts w:cs="Times New Roman"/>
          <w:sz w:val="32"/>
          <w:szCs w:val="32"/>
        </w:rPr>
        <w:t xml:space="preserve">«1917 год» </w:t>
      </w:r>
      <w:r w:rsidRPr="00E725EE">
        <w:rPr>
          <w:rFonts w:cs="Times New Roman"/>
          <w:sz w:val="32"/>
          <w:szCs w:val="32"/>
        </w:rPr>
        <w:t>/ Д.</w:t>
      </w:r>
      <w:r>
        <w:rPr>
          <w:rFonts w:cs="Times New Roman"/>
          <w:sz w:val="32"/>
          <w:szCs w:val="32"/>
        </w:rPr>
        <w:t xml:space="preserve"> Д. Шостакович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исполняет</w:t>
      </w:r>
      <w:r w:rsidR="00471C2F">
        <w:rPr>
          <w:rFonts w:cs="Times New Roman"/>
          <w:sz w:val="32"/>
          <w:szCs w:val="32"/>
        </w:rPr>
        <w:t xml:space="preserve"> Государственный симфонический </w:t>
      </w:r>
      <w:r>
        <w:rPr>
          <w:rFonts w:cs="Times New Roman"/>
          <w:sz w:val="32"/>
          <w:szCs w:val="32"/>
        </w:rPr>
        <w:t xml:space="preserve">оркестр </w:t>
      </w:r>
      <w:r>
        <w:rPr>
          <w:rFonts w:cs="Times New Roman"/>
          <w:sz w:val="32"/>
          <w:szCs w:val="32"/>
        </w:rPr>
        <w:lastRenderedPageBreak/>
        <w:t>Министерства культуры СССР ; дирижер Г. Рождественский. – Москва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Мелодия, 1984. – 1 </w:t>
      </w:r>
      <w:proofErr w:type="spellStart"/>
      <w:r>
        <w:rPr>
          <w:rFonts w:cs="Times New Roman"/>
          <w:sz w:val="32"/>
          <w:szCs w:val="32"/>
        </w:rPr>
        <w:t>грп</w:t>
      </w:r>
      <w:proofErr w:type="spellEnd"/>
      <w:r>
        <w:rPr>
          <w:rFonts w:cs="Times New Roman"/>
          <w:sz w:val="32"/>
          <w:szCs w:val="32"/>
        </w:rPr>
        <w:t xml:space="preserve">. </w:t>
      </w:r>
    </w:p>
    <w:p w:rsidR="00E852CC" w:rsidRPr="0035115C" w:rsidRDefault="00E852CC" w:rsidP="00E852CC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Содержание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</w:t>
      </w:r>
      <w:r w:rsidRPr="0006740C">
        <w:rPr>
          <w:rFonts w:cs="Times New Roman"/>
          <w:sz w:val="32"/>
          <w:szCs w:val="32"/>
        </w:rPr>
        <w:t>1 сторона :</w:t>
      </w:r>
      <w:r>
        <w:rPr>
          <w:rFonts w:cs="Times New Roman"/>
          <w:sz w:val="32"/>
          <w:szCs w:val="32"/>
        </w:rPr>
        <w:t xml:space="preserve"> Революционный Петроград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  <w:lang w:val="en-US"/>
        </w:rPr>
        <w:t>Moderato</w:t>
      </w:r>
      <w:r w:rsidRPr="0035115C">
        <w:rPr>
          <w:rFonts w:cs="Times New Roman"/>
          <w:sz w:val="32"/>
          <w:szCs w:val="32"/>
        </w:rPr>
        <w:t xml:space="preserve"> ; </w:t>
      </w:r>
      <w:r>
        <w:rPr>
          <w:rFonts w:cs="Times New Roman"/>
          <w:sz w:val="32"/>
          <w:szCs w:val="32"/>
          <w:lang w:val="en-US"/>
        </w:rPr>
        <w:t>Allegro</w:t>
      </w:r>
      <w:r>
        <w:rPr>
          <w:rFonts w:cs="Times New Roman"/>
          <w:sz w:val="32"/>
          <w:szCs w:val="32"/>
        </w:rPr>
        <w:t xml:space="preserve"> ; Разлив ; </w:t>
      </w:r>
      <w:r>
        <w:rPr>
          <w:rFonts w:cs="Times New Roman"/>
          <w:sz w:val="32"/>
          <w:szCs w:val="32"/>
          <w:lang w:val="en-US"/>
        </w:rPr>
        <w:t>Allegro</w:t>
      </w:r>
      <w:r>
        <w:rPr>
          <w:rFonts w:cs="Times New Roman"/>
          <w:sz w:val="32"/>
          <w:szCs w:val="32"/>
        </w:rPr>
        <w:t xml:space="preserve"> ; </w:t>
      </w:r>
      <w:r w:rsidRPr="0006740C">
        <w:rPr>
          <w:rFonts w:cs="Times New Roman"/>
          <w:sz w:val="32"/>
          <w:szCs w:val="32"/>
          <w:lang w:val="en-US"/>
        </w:rPr>
        <w:t>Adagio</w:t>
      </w:r>
      <w:r w:rsidRPr="0006740C">
        <w:rPr>
          <w:rFonts w:cs="Times New Roman"/>
          <w:sz w:val="32"/>
          <w:szCs w:val="32"/>
        </w:rPr>
        <w:t>.</w:t>
      </w:r>
    </w:p>
    <w:p w:rsidR="00E852CC" w:rsidRDefault="00E852CC" w:rsidP="00E852CC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06740C">
        <w:rPr>
          <w:rFonts w:cs="Times New Roman"/>
          <w:sz w:val="32"/>
          <w:szCs w:val="32"/>
        </w:rPr>
        <w:t>2 сторона</w:t>
      </w:r>
      <w:proofErr w:type="gramStart"/>
      <w:r w:rsidRPr="0006740C"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«Аврора»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  <w:lang w:val="en-US"/>
        </w:rPr>
        <w:t>L</w:t>
      </w:r>
      <w:r w:rsidRPr="002D14C9">
        <w:rPr>
          <w:rFonts w:cs="Times New Roman"/>
          <w:sz w:val="32"/>
          <w:szCs w:val="32"/>
        </w:rPr>
        <w:t>`</w:t>
      </w:r>
      <w:proofErr w:type="spellStart"/>
      <w:r>
        <w:rPr>
          <w:rFonts w:cs="Times New Roman"/>
          <w:sz w:val="32"/>
          <w:szCs w:val="32"/>
          <w:lang w:val="en-US"/>
        </w:rPr>
        <w:t>istesso</w:t>
      </w:r>
      <w:proofErr w:type="spellEnd"/>
      <w:r w:rsidRPr="002D14C9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  <w:lang w:val="en-US"/>
        </w:rPr>
        <w:t>tempo</w:t>
      </w:r>
      <w:r w:rsidRPr="002D14C9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 xml:space="preserve">; </w:t>
      </w:r>
      <w:r>
        <w:rPr>
          <w:rFonts w:cs="Times New Roman"/>
          <w:sz w:val="32"/>
          <w:szCs w:val="32"/>
          <w:lang w:val="en-US"/>
        </w:rPr>
        <w:t>Allegro</w:t>
      </w:r>
      <w:r>
        <w:rPr>
          <w:rFonts w:cs="Times New Roman"/>
          <w:sz w:val="32"/>
          <w:szCs w:val="32"/>
        </w:rPr>
        <w:t xml:space="preserve"> ; Заря человечества ; </w:t>
      </w:r>
      <w:r>
        <w:rPr>
          <w:rFonts w:cs="Times New Roman"/>
          <w:sz w:val="32"/>
          <w:szCs w:val="32"/>
          <w:lang w:val="en-US"/>
        </w:rPr>
        <w:t>L</w:t>
      </w:r>
      <w:r w:rsidRPr="002D14C9">
        <w:rPr>
          <w:rFonts w:cs="Times New Roman"/>
          <w:sz w:val="32"/>
          <w:szCs w:val="32"/>
        </w:rPr>
        <w:t>`</w:t>
      </w:r>
      <w:proofErr w:type="spellStart"/>
      <w:r>
        <w:rPr>
          <w:rFonts w:cs="Times New Roman"/>
          <w:sz w:val="32"/>
          <w:szCs w:val="32"/>
          <w:lang w:val="en-US"/>
        </w:rPr>
        <w:t>istesso</w:t>
      </w:r>
      <w:proofErr w:type="spellEnd"/>
      <w:r w:rsidRPr="002D14C9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  <w:lang w:val="en-US"/>
        </w:rPr>
        <w:t>tempo</w:t>
      </w:r>
      <w:r>
        <w:rPr>
          <w:rFonts w:cs="Times New Roman"/>
          <w:sz w:val="32"/>
          <w:szCs w:val="32"/>
        </w:rPr>
        <w:t>.</w:t>
      </w:r>
    </w:p>
    <w:p w:rsidR="00E852CC" w:rsidRDefault="00E852CC" w:rsidP="00E852CC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864AA7">
        <w:rPr>
          <w:rFonts w:cs="Times New Roman"/>
          <w:i/>
          <w:sz w:val="32"/>
          <w:szCs w:val="32"/>
        </w:rPr>
        <w:t xml:space="preserve">Инв. </w:t>
      </w:r>
      <w:proofErr w:type="spellStart"/>
      <w:r w:rsidRPr="00864AA7">
        <w:rPr>
          <w:rFonts w:cs="Times New Roman"/>
          <w:i/>
          <w:sz w:val="32"/>
          <w:szCs w:val="32"/>
        </w:rPr>
        <w:t>грп</w:t>
      </w:r>
      <w:proofErr w:type="spellEnd"/>
      <w:r>
        <w:rPr>
          <w:rFonts w:cs="Times New Roman"/>
          <w:i/>
          <w:sz w:val="32"/>
          <w:szCs w:val="32"/>
        </w:rPr>
        <w:t>. 4610 – НОТ.</w:t>
      </w:r>
    </w:p>
    <w:p w:rsidR="00F55A37" w:rsidRPr="00B93C4F" w:rsidRDefault="00F55A37" w:rsidP="00F55A37">
      <w:pPr>
        <w:spacing w:line="360" w:lineRule="auto"/>
        <w:ind w:firstLine="709"/>
        <w:rPr>
          <w:rFonts w:cs="Times New Roman"/>
          <w:b/>
          <w:sz w:val="32"/>
          <w:szCs w:val="32"/>
        </w:rPr>
      </w:pPr>
      <w:r w:rsidRPr="00B93C4F">
        <w:rPr>
          <w:rFonts w:cs="Times New Roman"/>
          <w:b/>
          <w:sz w:val="32"/>
          <w:szCs w:val="32"/>
        </w:rPr>
        <w:t>Шостакович, Д. Д.</w:t>
      </w:r>
      <w:r>
        <w:rPr>
          <w:rFonts w:cs="Times New Roman"/>
          <w:b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Симфония №</w:t>
      </w:r>
      <w:r w:rsidRPr="00E725EE">
        <w:rPr>
          <w:rFonts w:cs="Times New Roman"/>
          <w:sz w:val="32"/>
          <w:szCs w:val="32"/>
        </w:rPr>
        <w:t xml:space="preserve"> 1 / Д. Шостакович</w:t>
      </w:r>
      <w:proofErr w:type="gramStart"/>
      <w:r w:rsidRPr="00E725EE">
        <w:rPr>
          <w:rFonts w:cs="Times New Roman"/>
          <w:sz w:val="32"/>
          <w:szCs w:val="32"/>
        </w:rPr>
        <w:t xml:space="preserve"> ;</w:t>
      </w:r>
      <w:proofErr w:type="gramEnd"/>
      <w:r w:rsidRPr="00E725EE">
        <w:rPr>
          <w:rFonts w:cs="Times New Roman"/>
          <w:sz w:val="32"/>
          <w:szCs w:val="32"/>
        </w:rPr>
        <w:t xml:space="preserve"> и</w:t>
      </w:r>
      <w:r>
        <w:rPr>
          <w:rFonts w:cs="Times New Roman"/>
          <w:sz w:val="32"/>
          <w:szCs w:val="32"/>
        </w:rPr>
        <w:t>сполняет</w:t>
      </w:r>
      <w:r w:rsidRPr="00E725EE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Государственный симфонический оркестр Министерства культуры СССР ; дирижер Г. Рождественский. – Москва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Мелодия, 1985. – 1 </w:t>
      </w:r>
      <w:proofErr w:type="spellStart"/>
      <w:r>
        <w:rPr>
          <w:rFonts w:cs="Times New Roman"/>
          <w:sz w:val="32"/>
          <w:szCs w:val="32"/>
        </w:rPr>
        <w:t>грп</w:t>
      </w:r>
      <w:proofErr w:type="spellEnd"/>
      <w:r>
        <w:rPr>
          <w:rFonts w:cs="Times New Roman"/>
          <w:sz w:val="32"/>
          <w:szCs w:val="32"/>
        </w:rPr>
        <w:t xml:space="preserve">. </w:t>
      </w:r>
    </w:p>
    <w:p w:rsidR="00F55A37" w:rsidRPr="00FC36CE" w:rsidRDefault="00F55A37" w:rsidP="00F55A37">
      <w:pPr>
        <w:spacing w:line="360" w:lineRule="auto"/>
        <w:ind w:firstLine="709"/>
        <w:rPr>
          <w:rFonts w:cs="Times New Roman"/>
          <w:sz w:val="32"/>
          <w:szCs w:val="32"/>
          <w:lang w:val="en-US"/>
        </w:rPr>
      </w:pPr>
      <w:r>
        <w:rPr>
          <w:rFonts w:cs="Times New Roman"/>
          <w:sz w:val="32"/>
          <w:szCs w:val="32"/>
        </w:rPr>
        <w:t>Содержание</w:t>
      </w:r>
      <w:proofErr w:type="gramStart"/>
      <w:r w:rsidRPr="00FC36CE">
        <w:rPr>
          <w:rFonts w:cs="Times New Roman"/>
          <w:sz w:val="32"/>
          <w:szCs w:val="32"/>
          <w:lang w:val="en-US"/>
        </w:rPr>
        <w:t xml:space="preserve"> :</w:t>
      </w:r>
      <w:proofErr w:type="gramEnd"/>
      <w:r w:rsidRPr="00FC36CE">
        <w:rPr>
          <w:rFonts w:cs="Times New Roman"/>
          <w:sz w:val="32"/>
          <w:szCs w:val="32"/>
          <w:lang w:val="en-US"/>
        </w:rPr>
        <w:t xml:space="preserve"> 1 </w:t>
      </w:r>
      <w:r w:rsidRPr="0006740C">
        <w:rPr>
          <w:rFonts w:cs="Times New Roman"/>
          <w:sz w:val="32"/>
          <w:szCs w:val="32"/>
        </w:rPr>
        <w:t>сторона</w:t>
      </w:r>
      <w:r w:rsidRPr="00FC36CE">
        <w:rPr>
          <w:rFonts w:cs="Times New Roman"/>
          <w:sz w:val="32"/>
          <w:szCs w:val="32"/>
          <w:lang w:val="en-US"/>
        </w:rPr>
        <w:t xml:space="preserve"> : </w:t>
      </w:r>
      <w:proofErr w:type="gramStart"/>
      <w:r>
        <w:rPr>
          <w:rFonts w:cs="Times New Roman"/>
          <w:sz w:val="32"/>
          <w:szCs w:val="32"/>
          <w:lang w:val="en-US"/>
        </w:rPr>
        <w:t>Allegretto</w:t>
      </w:r>
      <w:r w:rsidRPr="00FC36CE">
        <w:rPr>
          <w:rFonts w:cs="Times New Roman"/>
          <w:sz w:val="32"/>
          <w:szCs w:val="32"/>
          <w:lang w:val="en-US"/>
        </w:rPr>
        <w:t xml:space="preserve"> ;</w:t>
      </w:r>
      <w:proofErr w:type="gramEnd"/>
      <w:r w:rsidRPr="00FC36CE">
        <w:rPr>
          <w:rFonts w:cs="Times New Roman"/>
          <w:sz w:val="32"/>
          <w:szCs w:val="32"/>
          <w:lang w:val="en-US"/>
        </w:rPr>
        <w:t xml:space="preserve"> </w:t>
      </w:r>
      <w:r>
        <w:rPr>
          <w:rFonts w:cs="Times New Roman"/>
          <w:sz w:val="32"/>
          <w:szCs w:val="32"/>
          <w:lang w:val="en-US"/>
        </w:rPr>
        <w:t>Allegro</w:t>
      </w:r>
      <w:r w:rsidRPr="00FC36CE">
        <w:rPr>
          <w:rFonts w:cs="Times New Roman"/>
          <w:sz w:val="32"/>
          <w:szCs w:val="32"/>
          <w:lang w:val="en-US"/>
        </w:rPr>
        <w:t xml:space="preserve"> </w:t>
      </w:r>
      <w:r>
        <w:rPr>
          <w:rFonts w:cs="Times New Roman"/>
          <w:sz w:val="32"/>
          <w:szCs w:val="32"/>
          <w:lang w:val="en-US"/>
        </w:rPr>
        <w:t>non</w:t>
      </w:r>
      <w:r w:rsidRPr="00FC36CE">
        <w:rPr>
          <w:rFonts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cs="Times New Roman"/>
          <w:sz w:val="32"/>
          <w:szCs w:val="32"/>
          <w:lang w:val="en-US"/>
        </w:rPr>
        <w:t>troppo</w:t>
      </w:r>
      <w:proofErr w:type="spellEnd"/>
      <w:r w:rsidRPr="00FC36CE">
        <w:rPr>
          <w:rFonts w:cs="Times New Roman"/>
          <w:sz w:val="32"/>
          <w:szCs w:val="32"/>
          <w:lang w:val="en-US"/>
        </w:rPr>
        <w:t xml:space="preserve"> ; </w:t>
      </w:r>
      <w:r>
        <w:rPr>
          <w:rFonts w:cs="Times New Roman"/>
          <w:sz w:val="32"/>
          <w:szCs w:val="32"/>
          <w:lang w:val="en-US"/>
        </w:rPr>
        <w:t>Allegro</w:t>
      </w:r>
      <w:r w:rsidRPr="00FC36CE">
        <w:rPr>
          <w:rFonts w:cs="Times New Roman"/>
          <w:sz w:val="32"/>
          <w:szCs w:val="32"/>
          <w:lang w:val="en-US"/>
        </w:rPr>
        <w:t>.</w:t>
      </w:r>
    </w:p>
    <w:p w:rsidR="00F55A37" w:rsidRPr="00FC36CE" w:rsidRDefault="00F55A37" w:rsidP="00F55A37">
      <w:pPr>
        <w:spacing w:line="360" w:lineRule="auto"/>
        <w:ind w:firstLine="709"/>
        <w:rPr>
          <w:rFonts w:cs="Times New Roman"/>
          <w:sz w:val="32"/>
          <w:szCs w:val="32"/>
          <w:lang w:val="en-US"/>
        </w:rPr>
      </w:pPr>
      <w:r w:rsidRPr="00FC36CE">
        <w:rPr>
          <w:rFonts w:cs="Times New Roman"/>
          <w:sz w:val="32"/>
          <w:szCs w:val="32"/>
          <w:lang w:val="en-US"/>
        </w:rPr>
        <w:t xml:space="preserve">2 </w:t>
      </w:r>
      <w:proofErr w:type="gramStart"/>
      <w:r w:rsidRPr="0006740C">
        <w:rPr>
          <w:rFonts w:cs="Times New Roman"/>
          <w:sz w:val="32"/>
          <w:szCs w:val="32"/>
        </w:rPr>
        <w:t>сторона</w:t>
      </w:r>
      <w:r w:rsidRPr="00FC36CE">
        <w:rPr>
          <w:rFonts w:cs="Times New Roman"/>
          <w:sz w:val="32"/>
          <w:szCs w:val="32"/>
          <w:lang w:val="en-US"/>
        </w:rPr>
        <w:t xml:space="preserve"> :</w:t>
      </w:r>
      <w:proofErr w:type="gramEnd"/>
      <w:r w:rsidRPr="00FC36CE">
        <w:rPr>
          <w:rFonts w:cs="Times New Roman"/>
          <w:sz w:val="32"/>
          <w:szCs w:val="32"/>
          <w:lang w:val="en-US"/>
        </w:rPr>
        <w:t xml:space="preserve"> </w:t>
      </w:r>
      <w:r>
        <w:rPr>
          <w:rFonts w:cs="Times New Roman"/>
          <w:sz w:val="32"/>
          <w:szCs w:val="32"/>
          <w:lang w:val="en-US"/>
        </w:rPr>
        <w:t>Lento</w:t>
      </w:r>
      <w:r w:rsidRPr="00FC36CE">
        <w:rPr>
          <w:rFonts w:cs="Times New Roman"/>
          <w:sz w:val="32"/>
          <w:szCs w:val="32"/>
          <w:lang w:val="en-US"/>
        </w:rPr>
        <w:t xml:space="preserve"> ; </w:t>
      </w:r>
      <w:r>
        <w:rPr>
          <w:rFonts w:cs="Times New Roman"/>
          <w:sz w:val="32"/>
          <w:szCs w:val="32"/>
          <w:lang w:val="en-US"/>
        </w:rPr>
        <w:t>Lento</w:t>
      </w:r>
      <w:r w:rsidRPr="00FC36CE">
        <w:rPr>
          <w:rFonts w:cs="Times New Roman"/>
          <w:sz w:val="32"/>
          <w:szCs w:val="32"/>
          <w:lang w:val="en-US"/>
        </w:rPr>
        <w:t xml:space="preserve"> ; </w:t>
      </w:r>
      <w:r>
        <w:rPr>
          <w:rFonts w:cs="Times New Roman"/>
          <w:sz w:val="32"/>
          <w:szCs w:val="32"/>
          <w:lang w:val="en-US"/>
        </w:rPr>
        <w:t xml:space="preserve">Allegro molto </w:t>
      </w:r>
      <w:r w:rsidRPr="00FC36CE">
        <w:rPr>
          <w:rFonts w:cs="Times New Roman"/>
          <w:sz w:val="32"/>
          <w:szCs w:val="32"/>
          <w:lang w:val="en-US"/>
        </w:rPr>
        <w:t xml:space="preserve">; </w:t>
      </w:r>
      <w:r>
        <w:rPr>
          <w:rFonts w:cs="Times New Roman"/>
          <w:sz w:val="32"/>
          <w:szCs w:val="32"/>
          <w:lang w:val="en-US"/>
        </w:rPr>
        <w:t xml:space="preserve">Largo </w:t>
      </w:r>
      <w:r w:rsidRPr="00FC36CE">
        <w:rPr>
          <w:rFonts w:cs="Times New Roman"/>
          <w:sz w:val="32"/>
          <w:szCs w:val="32"/>
          <w:lang w:val="en-US"/>
        </w:rPr>
        <w:t xml:space="preserve">; </w:t>
      </w:r>
      <w:r>
        <w:rPr>
          <w:rFonts w:cs="Times New Roman"/>
          <w:sz w:val="32"/>
          <w:szCs w:val="32"/>
          <w:lang w:val="en-US"/>
        </w:rPr>
        <w:t>Presto</w:t>
      </w:r>
      <w:r w:rsidRPr="00FC36CE">
        <w:rPr>
          <w:rFonts w:cs="Times New Roman"/>
          <w:sz w:val="32"/>
          <w:szCs w:val="32"/>
          <w:lang w:val="en-US"/>
        </w:rPr>
        <w:t>.</w:t>
      </w:r>
    </w:p>
    <w:p w:rsidR="00F55A37" w:rsidRDefault="00F55A37" w:rsidP="00F55A37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864AA7">
        <w:rPr>
          <w:rFonts w:cs="Times New Roman"/>
          <w:i/>
          <w:sz w:val="32"/>
          <w:szCs w:val="32"/>
        </w:rPr>
        <w:t xml:space="preserve">Инв. </w:t>
      </w:r>
      <w:proofErr w:type="spellStart"/>
      <w:r w:rsidRPr="00864AA7">
        <w:rPr>
          <w:rFonts w:cs="Times New Roman"/>
          <w:i/>
          <w:sz w:val="32"/>
          <w:szCs w:val="32"/>
        </w:rPr>
        <w:t>грп</w:t>
      </w:r>
      <w:proofErr w:type="spellEnd"/>
      <w:r>
        <w:rPr>
          <w:rFonts w:cs="Times New Roman"/>
          <w:i/>
          <w:sz w:val="32"/>
          <w:szCs w:val="32"/>
        </w:rPr>
        <w:t>. 4735 – НОТ.</w:t>
      </w:r>
    </w:p>
    <w:p w:rsidR="00F55A37" w:rsidRPr="00E725EE" w:rsidRDefault="00F55A37" w:rsidP="00F55A37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950BA7">
        <w:rPr>
          <w:rFonts w:cs="Times New Roman"/>
          <w:b/>
          <w:sz w:val="32"/>
          <w:szCs w:val="32"/>
        </w:rPr>
        <w:t>Шостакович, Д. Д.</w:t>
      </w:r>
      <w:r>
        <w:rPr>
          <w:rFonts w:cs="Times New Roman"/>
          <w:sz w:val="32"/>
          <w:szCs w:val="32"/>
        </w:rPr>
        <w:t xml:space="preserve"> Симфония № 3 «Первомайская»</w:t>
      </w:r>
      <w:r w:rsidRPr="00E725EE">
        <w:rPr>
          <w:rFonts w:cs="Times New Roman"/>
          <w:sz w:val="32"/>
          <w:szCs w:val="32"/>
        </w:rPr>
        <w:t xml:space="preserve"> / Д. </w:t>
      </w:r>
      <w:r>
        <w:rPr>
          <w:rFonts w:cs="Times New Roman"/>
          <w:sz w:val="32"/>
          <w:szCs w:val="32"/>
        </w:rPr>
        <w:t>Д. Шостакович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слова С. Кирсанова ; исполняют Государственная республиканская академическая русская хоровая капелла им. А. А. Юрлова ; художественный руководитель С. Гусев ; главный хормейстер Р. </w:t>
      </w:r>
      <w:proofErr w:type="spellStart"/>
      <w:r>
        <w:rPr>
          <w:rFonts w:cs="Times New Roman"/>
          <w:sz w:val="32"/>
          <w:szCs w:val="32"/>
        </w:rPr>
        <w:t>Перегудова</w:t>
      </w:r>
      <w:proofErr w:type="spellEnd"/>
      <w:r>
        <w:rPr>
          <w:rFonts w:cs="Times New Roman"/>
          <w:sz w:val="32"/>
          <w:szCs w:val="32"/>
        </w:rPr>
        <w:t xml:space="preserve"> ; Государственный симфонический оркестр Министерства культуры СССР ; дирижер Г. Рождественский. – Москва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Мелодия, 1985. – 1 </w:t>
      </w:r>
      <w:proofErr w:type="spellStart"/>
      <w:r>
        <w:rPr>
          <w:rFonts w:cs="Times New Roman"/>
          <w:sz w:val="32"/>
          <w:szCs w:val="32"/>
        </w:rPr>
        <w:t>грп</w:t>
      </w:r>
      <w:proofErr w:type="spellEnd"/>
      <w:r>
        <w:rPr>
          <w:rFonts w:cs="Times New Roman"/>
          <w:sz w:val="32"/>
          <w:szCs w:val="32"/>
        </w:rPr>
        <w:t xml:space="preserve">. </w:t>
      </w:r>
    </w:p>
    <w:p w:rsidR="00F55A37" w:rsidRDefault="00F55A37" w:rsidP="00F55A37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864AA7">
        <w:rPr>
          <w:rFonts w:cs="Times New Roman"/>
          <w:i/>
          <w:sz w:val="32"/>
          <w:szCs w:val="32"/>
        </w:rPr>
        <w:t xml:space="preserve">Инв. </w:t>
      </w:r>
      <w:proofErr w:type="spellStart"/>
      <w:r w:rsidRPr="00864AA7">
        <w:rPr>
          <w:rFonts w:cs="Times New Roman"/>
          <w:i/>
          <w:sz w:val="32"/>
          <w:szCs w:val="32"/>
        </w:rPr>
        <w:t>грп</w:t>
      </w:r>
      <w:proofErr w:type="spellEnd"/>
      <w:r>
        <w:rPr>
          <w:rFonts w:cs="Times New Roman"/>
          <w:i/>
          <w:sz w:val="32"/>
          <w:szCs w:val="32"/>
        </w:rPr>
        <w:t>. 4984 – НОТ.</w:t>
      </w:r>
    </w:p>
    <w:p w:rsidR="00F55A37" w:rsidRDefault="00F55A37" w:rsidP="00F55A37">
      <w:pPr>
        <w:spacing w:line="360" w:lineRule="auto"/>
        <w:ind w:firstLine="709"/>
        <w:rPr>
          <w:rFonts w:cs="Times New Roman"/>
          <w:b/>
          <w:sz w:val="32"/>
          <w:szCs w:val="32"/>
        </w:rPr>
      </w:pPr>
    </w:p>
    <w:p w:rsidR="00F55A37" w:rsidRDefault="00F55A37" w:rsidP="00F55A37">
      <w:pPr>
        <w:spacing w:line="360" w:lineRule="auto"/>
        <w:ind w:firstLine="709"/>
        <w:rPr>
          <w:rFonts w:cs="Times New Roman"/>
          <w:b/>
          <w:sz w:val="32"/>
          <w:szCs w:val="32"/>
        </w:rPr>
      </w:pPr>
    </w:p>
    <w:p w:rsidR="002A4B44" w:rsidRDefault="002A4B44" w:rsidP="00F24FB5">
      <w:pPr>
        <w:tabs>
          <w:tab w:val="left" w:pos="1212"/>
          <w:tab w:val="left" w:pos="2676"/>
        </w:tabs>
        <w:spacing w:line="360" w:lineRule="auto"/>
        <w:rPr>
          <w:rFonts w:eastAsia="Times New Roman" w:cs="Times New Roman"/>
          <w:b/>
          <w:sz w:val="36"/>
          <w:szCs w:val="36"/>
          <w:lang w:eastAsia="ru-RU"/>
        </w:rPr>
      </w:pPr>
    </w:p>
    <w:p w:rsidR="00BC5911" w:rsidRPr="00F973A8" w:rsidRDefault="002A4B44" w:rsidP="00F973A8">
      <w:pPr>
        <w:tabs>
          <w:tab w:val="left" w:pos="1212"/>
          <w:tab w:val="left" w:pos="2676"/>
        </w:tabs>
        <w:spacing w:line="360" w:lineRule="auto"/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 w:rsidRPr="00546E39">
        <w:rPr>
          <w:rFonts w:eastAsia="Times New Roman" w:cs="Times New Roman"/>
          <w:b/>
          <w:sz w:val="36"/>
          <w:szCs w:val="36"/>
          <w:lang w:eastAsia="ru-RU"/>
        </w:rPr>
        <w:lastRenderedPageBreak/>
        <w:t xml:space="preserve"> </w:t>
      </w:r>
      <w:r w:rsidR="007B7609" w:rsidRPr="00546E39">
        <w:rPr>
          <w:rFonts w:eastAsia="Times New Roman" w:cs="Times New Roman"/>
          <w:b/>
          <w:sz w:val="36"/>
          <w:szCs w:val="36"/>
          <w:lang w:eastAsia="ru-RU"/>
        </w:rPr>
        <w:t>(</w:t>
      </w:r>
      <w:r w:rsidR="007B7609" w:rsidRPr="00546E39">
        <w:rPr>
          <w:rFonts w:eastAsia="Calibri" w:cs="Times New Roman"/>
          <w:b/>
          <w:color w:val="000000"/>
          <w:sz w:val="36"/>
          <w:szCs w:val="36"/>
          <w:shd w:val="clear" w:color="auto" w:fill="FFFFFF"/>
        </w:rPr>
        <w:t>CD</w:t>
      </w:r>
      <w:r w:rsidR="007B7609" w:rsidRPr="00546E39">
        <w:rPr>
          <w:rFonts w:eastAsia="Times New Roman" w:cs="Times New Roman"/>
          <w:b/>
          <w:sz w:val="36"/>
          <w:szCs w:val="36"/>
          <w:lang w:eastAsia="ru-RU"/>
        </w:rPr>
        <w:t>-диски с описанием содержания)</w:t>
      </w:r>
    </w:p>
    <w:p w:rsidR="0022527A" w:rsidRPr="00527C82" w:rsidRDefault="0022527A" w:rsidP="0022527A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570763">
        <w:rPr>
          <w:rFonts w:cs="Times New Roman"/>
          <w:b/>
          <w:sz w:val="32"/>
          <w:szCs w:val="32"/>
        </w:rPr>
        <w:t>Шостакович, Д. Д.</w:t>
      </w:r>
      <w:r>
        <w:rPr>
          <w:rFonts w:cs="Times New Roman"/>
          <w:b/>
          <w:sz w:val="32"/>
          <w:szCs w:val="32"/>
        </w:rPr>
        <w:t xml:space="preserve"> </w:t>
      </w:r>
      <w:r w:rsidRPr="00E725EE">
        <w:rPr>
          <w:rFonts w:cs="Times New Roman"/>
          <w:sz w:val="32"/>
          <w:szCs w:val="32"/>
        </w:rPr>
        <w:t xml:space="preserve">Концерт </w:t>
      </w:r>
      <w:r>
        <w:rPr>
          <w:rFonts w:cs="Times New Roman"/>
          <w:sz w:val="32"/>
          <w:szCs w:val="32"/>
        </w:rPr>
        <w:t>№1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д</w:t>
      </w:r>
      <w:r w:rsidRPr="00E725EE">
        <w:rPr>
          <w:rFonts w:cs="Times New Roman"/>
          <w:sz w:val="32"/>
          <w:szCs w:val="32"/>
        </w:rPr>
        <w:t xml:space="preserve">ля скрипки с оркестром </w:t>
      </w:r>
      <w:r>
        <w:rPr>
          <w:rFonts w:cs="Times New Roman"/>
          <w:sz w:val="32"/>
          <w:szCs w:val="32"/>
        </w:rPr>
        <w:t>/ Д. Шостакович ; исполняют Б. Белкин (</w:t>
      </w:r>
      <w:r w:rsidRPr="00E725EE">
        <w:rPr>
          <w:rFonts w:cs="Times New Roman"/>
          <w:sz w:val="32"/>
          <w:szCs w:val="32"/>
        </w:rPr>
        <w:t>скрипка</w:t>
      </w:r>
      <w:r>
        <w:rPr>
          <w:rFonts w:cs="Times New Roman"/>
          <w:sz w:val="32"/>
          <w:szCs w:val="32"/>
        </w:rPr>
        <w:t>) ; Королевский Филармонический оркестр ; дирижер</w:t>
      </w:r>
      <w:r w:rsidRPr="00E725EE">
        <w:rPr>
          <w:rFonts w:cs="Times New Roman"/>
          <w:sz w:val="32"/>
          <w:szCs w:val="32"/>
        </w:rPr>
        <w:t xml:space="preserve"> В. Ашкенази. Концерт </w:t>
      </w:r>
      <w:r>
        <w:rPr>
          <w:rFonts w:cs="Times New Roman"/>
          <w:sz w:val="32"/>
          <w:szCs w:val="32"/>
        </w:rPr>
        <w:t>№ 2</w:t>
      </w:r>
      <w:proofErr w:type="gramStart"/>
      <w:r>
        <w:rPr>
          <w:rFonts w:cs="Times New Roman"/>
          <w:sz w:val="32"/>
          <w:szCs w:val="32"/>
        </w:rPr>
        <w:t xml:space="preserve"> </w:t>
      </w:r>
      <w:r w:rsidRPr="00E725EE">
        <w:rPr>
          <w:rFonts w:cs="Times New Roman"/>
          <w:sz w:val="32"/>
          <w:szCs w:val="32"/>
        </w:rPr>
        <w:t>:</w:t>
      </w:r>
      <w:proofErr w:type="gramEnd"/>
      <w:r>
        <w:rPr>
          <w:rFonts w:cs="Times New Roman"/>
          <w:sz w:val="32"/>
          <w:szCs w:val="32"/>
        </w:rPr>
        <w:t xml:space="preserve"> для фортепиано с оркестром </w:t>
      </w:r>
      <w:r w:rsidRPr="00E725EE">
        <w:rPr>
          <w:rFonts w:cs="Times New Roman"/>
          <w:sz w:val="32"/>
          <w:szCs w:val="32"/>
        </w:rPr>
        <w:t xml:space="preserve">/ Д. </w:t>
      </w:r>
      <w:r>
        <w:rPr>
          <w:rFonts w:cs="Times New Roman"/>
          <w:sz w:val="32"/>
          <w:szCs w:val="32"/>
        </w:rPr>
        <w:t xml:space="preserve">Д. Шостакович ; исполняют К. </w:t>
      </w:r>
      <w:proofErr w:type="spellStart"/>
      <w:r>
        <w:rPr>
          <w:rFonts w:cs="Times New Roman"/>
          <w:sz w:val="32"/>
          <w:szCs w:val="32"/>
        </w:rPr>
        <w:t>Ортис</w:t>
      </w:r>
      <w:proofErr w:type="spellEnd"/>
      <w:r>
        <w:rPr>
          <w:rFonts w:cs="Times New Roman"/>
          <w:sz w:val="32"/>
          <w:szCs w:val="32"/>
        </w:rPr>
        <w:t xml:space="preserve"> (фортепиано) ;</w:t>
      </w:r>
      <w:r w:rsidRPr="00E725EE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Королевский филармонический оркестр ; дирижер</w:t>
      </w:r>
      <w:r w:rsidRPr="00E725EE">
        <w:rPr>
          <w:rFonts w:cs="Times New Roman"/>
          <w:sz w:val="32"/>
          <w:szCs w:val="32"/>
        </w:rPr>
        <w:t xml:space="preserve"> В. Ашкенази.</w:t>
      </w:r>
      <w:r>
        <w:rPr>
          <w:rFonts w:cs="Times New Roman"/>
          <w:sz w:val="32"/>
          <w:szCs w:val="32"/>
        </w:rPr>
        <w:t xml:space="preserve"> – </w:t>
      </w:r>
      <w:r w:rsidRPr="00E725EE">
        <w:rPr>
          <w:rFonts w:cs="Times New Roman"/>
          <w:sz w:val="32"/>
          <w:szCs w:val="32"/>
        </w:rPr>
        <w:t>Англия</w:t>
      </w:r>
      <w:proofErr w:type="gramStart"/>
      <w:r w:rsidRPr="00527C82">
        <w:rPr>
          <w:rFonts w:cs="Times New Roman"/>
          <w:sz w:val="32"/>
          <w:szCs w:val="32"/>
        </w:rPr>
        <w:t xml:space="preserve"> :</w:t>
      </w:r>
      <w:proofErr w:type="gramEnd"/>
      <w:r w:rsidRPr="00527C82">
        <w:rPr>
          <w:rFonts w:cs="Times New Roman"/>
          <w:sz w:val="32"/>
          <w:szCs w:val="32"/>
        </w:rPr>
        <w:t xml:space="preserve"> </w:t>
      </w:r>
      <w:r w:rsidRPr="00527C82">
        <w:rPr>
          <w:rFonts w:cs="Times New Roman"/>
          <w:sz w:val="32"/>
          <w:szCs w:val="32"/>
          <w:lang w:val="en-US"/>
        </w:rPr>
        <w:t>The</w:t>
      </w:r>
      <w:r w:rsidRPr="00527C82">
        <w:rPr>
          <w:rFonts w:cs="Times New Roman"/>
          <w:sz w:val="32"/>
          <w:szCs w:val="32"/>
        </w:rPr>
        <w:t xml:space="preserve"> </w:t>
      </w:r>
      <w:r w:rsidRPr="00527C82">
        <w:rPr>
          <w:rFonts w:cs="Times New Roman"/>
          <w:sz w:val="32"/>
          <w:szCs w:val="32"/>
          <w:lang w:val="en-US"/>
        </w:rPr>
        <w:t>Decca</w:t>
      </w:r>
      <w:r w:rsidRPr="00527C82">
        <w:rPr>
          <w:rFonts w:cs="Times New Roman"/>
          <w:sz w:val="32"/>
          <w:szCs w:val="32"/>
        </w:rPr>
        <w:t xml:space="preserve"> </w:t>
      </w:r>
      <w:r w:rsidRPr="00527C82">
        <w:rPr>
          <w:rFonts w:cs="Times New Roman"/>
          <w:sz w:val="32"/>
          <w:szCs w:val="32"/>
          <w:lang w:val="en-US"/>
        </w:rPr>
        <w:t>Record</w:t>
      </w:r>
      <w:r w:rsidRPr="00527C82">
        <w:rPr>
          <w:rFonts w:cs="Times New Roman"/>
          <w:sz w:val="32"/>
          <w:szCs w:val="32"/>
        </w:rPr>
        <w:t xml:space="preserve"> </w:t>
      </w:r>
      <w:r w:rsidRPr="00527C82">
        <w:rPr>
          <w:rFonts w:cs="Times New Roman"/>
          <w:sz w:val="32"/>
          <w:szCs w:val="32"/>
          <w:lang w:val="en-US"/>
        </w:rPr>
        <w:t>Company</w:t>
      </w:r>
      <w:r w:rsidRPr="00527C82">
        <w:rPr>
          <w:rFonts w:cs="Times New Roman"/>
          <w:sz w:val="32"/>
          <w:szCs w:val="32"/>
        </w:rPr>
        <w:t xml:space="preserve"> </w:t>
      </w:r>
      <w:r w:rsidRPr="00527C82">
        <w:rPr>
          <w:rFonts w:cs="Times New Roman"/>
          <w:sz w:val="32"/>
          <w:szCs w:val="32"/>
          <w:lang w:val="en-US"/>
        </w:rPr>
        <w:t>Limited</w:t>
      </w:r>
      <w:r w:rsidRPr="00527C82">
        <w:rPr>
          <w:rFonts w:cs="Times New Roman"/>
          <w:sz w:val="32"/>
          <w:szCs w:val="32"/>
        </w:rPr>
        <w:t xml:space="preserve">, 1990. </w:t>
      </w:r>
      <w:r>
        <w:rPr>
          <w:rFonts w:cs="Times New Roman"/>
          <w:sz w:val="32"/>
          <w:szCs w:val="32"/>
        </w:rPr>
        <w:t xml:space="preserve">– 1 </w:t>
      </w:r>
      <w:r>
        <w:rPr>
          <w:rFonts w:cs="Times New Roman"/>
          <w:sz w:val="32"/>
          <w:szCs w:val="32"/>
          <w:lang w:val="en-US"/>
        </w:rPr>
        <w:t>CD</w:t>
      </w:r>
      <w:r>
        <w:rPr>
          <w:rFonts w:cs="Times New Roman"/>
          <w:sz w:val="32"/>
          <w:szCs w:val="32"/>
        </w:rPr>
        <w:t>.</w:t>
      </w:r>
    </w:p>
    <w:p w:rsidR="0022527A" w:rsidRDefault="0022527A" w:rsidP="0022527A">
      <w:pPr>
        <w:spacing w:line="360" w:lineRule="auto"/>
        <w:ind w:firstLine="709"/>
        <w:rPr>
          <w:rFonts w:cs="Times New Roman"/>
          <w:color w:val="000000" w:themeColor="text1"/>
          <w:sz w:val="32"/>
          <w:szCs w:val="32"/>
        </w:rPr>
      </w:pPr>
      <w:r w:rsidRPr="00AE2CEE">
        <w:rPr>
          <w:rFonts w:cs="Times New Roman"/>
          <w:color w:val="000000" w:themeColor="text1"/>
          <w:sz w:val="32"/>
          <w:szCs w:val="32"/>
        </w:rPr>
        <w:t>Содержание</w:t>
      </w:r>
      <w:proofErr w:type="gramStart"/>
      <w:r w:rsidRPr="00AE2CEE">
        <w:rPr>
          <w:rFonts w:cs="Times New Roman"/>
          <w:color w:val="000000" w:themeColor="text1"/>
          <w:sz w:val="32"/>
          <w:szCs w:val="32"/>
        </w:rPr>
        <w:t xml:space="preserve"> :</w:t>
      </w:r>
      <w:proofErr w:type="gramEnd"/>
      <w:r w:rsidRPr="00AE2CEE">
        <w:rPr>
          <w:rFonts w:cs="Times New Roman"/>
          <w:color w:val="000000" w:themeColor="text1"/>
          <w:sz w:val="32"/>
          <w:szCs w:val="32"/>
        </w:rPr>
        <w:t xml:space="preserve"> Концерт № 1</w:t>
      </w:r>
      <w:proofErr w:type="gramStart"/>
      <w:r w:rsidRPr="00AE2CEE">
        <w:rPr>
          <w:rFonts w:cs="Times New Roman"/>
          <w:color w:val="000000" w:themeColor="text1"/>
          <w:sz w:val="32"/>
          <w:szCs w:val="32"/>
        </w:rPr>
        <w:t xml:space="preserve"> :</w:t>
      </w:r>
      <w:proofErr w:type="gramEnd"/>
      <w:r w:rsidRPr="00AE2CEE">
        <w:rPr>
          <w:rFonts w:cs="Times New Roman"/>
          <w:color w:val="000000" w:themeColor="text1"/>
          <w:sz w:val="32"/>
          <w:szCs w:val="32"/>
        </w:rPr>
        <w:t xml:space="preserve"> Ноктюрн (</w:t>
      </w:r>
      <w:r w:rsidRPr="00AE2CEE">
        <w:rPr>
          <w:rFonts w:cs="Times New Roman"/>
          <w:color w:val="000000" w:themeColor="text1"/>
          <w:sz w:val="32"/>
          <w:szCs w:val="32"/>
          <w:lang w:val="en-US"/>
        </w:rPr>
        <w:t>moderato</w:t>
      </w:r>
      <w:r w:rsidRPr="00AE2CEE">
        <w:rPr>
          <w:rFonts w:cs="Times New Roman"/>
          <w:color w:val="000000" w:themeColor="text1"/>
          <w:sz w:val="32"/>
          <w:szCs w:val="32"/>
        </w:rPr>
        <w:t>)</w:t>
      </w:r>
      <w:proofErr w:type="gramStart"/>
      <w:r w:rsidRPr="00AE2CEE">
        <w:rPr>
          <w:rFonts w:cs="Times New Roman"/>
          <w:color w:val="000000" w:themeColor="text1"/>
          <w:sz w:val="32"/>
          <w:szCs w:val="32"/>
        </w:rPr>
        <w:t xml:space="preserve"> ;</w:t>
      </w:r>
      <w:proofErr w:type="gramEnd"/>
      <w:r w:rsidRPr="00AE2CEE">
        <w:rPr>
          <w:rFonts w:cs="Times New Roman"/>
          <w:color w:val="000000" w:themeColor="text1"/>
          <w:sz w:val="32"/>
          <w:szCs w:val="32"/>
        </w:rPr>
        <w:t xml:space="preserve"> Скерцо (</w:t>
      </w:r>
      <w:r w:rsidRPr="00AE2CEE">
        <w:rPr>
          <w:rFonts w:cs="Times New Roman"/>
          <w:color w:val="000000" w:themeColor="text1"/>
          <w:sz w:val="32"/>
          <w:szCs w:val="32"/>
          <w:lang w:val="en-US"/>
        </w:rPr>
        <w:t>allegro</w:t>
      </w:r>
      <w:r w:rsidRPr="00AE2CEE">
        <w:rPr>
          <w:rFonts w:cs="Times New Roman"/>
          <w:color w:val="000000" w:themeColor="text1"/>
          <w:sz w:val="32"/>
          <w:szCs w:val="32"/>
        </w:rPr>
        <w:t xml:space="preserve">) ; </w:t>
      </w:r>
      <w:proofErr w:type="spellStart"/>
      <w:r w:rsidRPr="00AE2CEE">
        <w:rPr>
          <w:rStyle w:val="a7"/>
          <w:rFonts w:cs="Times New Roman"/>
          <w:b w:val="0"/>
          <w:color w:val="000000" w:themeColor="text1"/>
          <w:sz w:val="32"/>
          <w:szCs w:val="32"/>
          <w:shd w:val="clear" w:color="auto" w:fill="FFFFFF"/>
        </w:rPr>
        <w:t>Пассакалья</w:t>
      </w:r>
      <w:proofErr w:type="spellEnd"/>
      <w:r w:rsidRPr="00AE2CEE">
        <w:rPr>
          <w:rFonts w:cs="Times New Roman"/>
          <w:b/>
          <w:color w:val="000000" w:themeColor="text1"/>
          <w:sz w:val="32"/>
          <w:szCs w:val="32"/>
        </w:rPr>
        <w:t xml:space="preserve"> </w:t>
      </w:r>
      <w:r w:rsidRPr="00AE2CEE">
        <w:rPr>
          <w:rFonts w:cs="Times New Roman"/>
          <w:color w:val="000000" w:themeColor="text1"/>
          <w:sz w:val="32"/>
          <w:szCs w:val="32"/>
        </w:rPr>
        <w:t>(</w:t>
      </w:r>
      <w:r w:rsidRPr="00AE2CEE">
        <w:rPr>
          <w:rFonts w:cs="Times New Roman"/>
          <w:color w:val="000000" w:themeColor="text1"/>
          <w:sz w:val="32"/>
          <w:szCs w:val="32"/>
          <w:lang w:val="en-US"/>
        </w:rPr>
        <w:t>andante</w:t>
      </w:r>
      <w:r w:rsidRPr="00AE2CEE">
        <w:rPr>
          <w:rFonts w:cs="Times New Roman"/>
          <w:color w:val="000000" w:themeColor="text1"/>
          <w:sz w:val="32"/>
          <w:szCs w:val="32"/>
        </w:rPr>
        <w:t>)</w:t>
      </w:r>
      <w:r>
        <w:rPr>
          <w:rFonts w:cs="Times New Roman"/>
          <w:b/>
          <w:color w:val="000000" w:themeColor="text1"/>
          <w:sz w:val="32"/>
          <w:szCs w:val="32"/>
        </w:rPr>
        <w:t xml:space="preserve"> </w:t>
      </w:r>
      <w:r w:rsidRPr="00AE2CEE">
        <w:rPr>
          <w:rFonts w:cs="Times New Roman"/>
          <w:color w:val="000000" w:themeColor="text1"/>
          <w:sz w:val="32"/>
          <w:szCs w:val="32"/>
        </w:rPr>
        <w:t>;</w:t>
      </w:r>
      <w:r>
        <w:rPr>
          <w:rFonts w:cs="Times New Roman"/>
          <w:color w:val="000000" w:themeColor="text1"/>
          <w:sz w:val="32"/>
          <w:szCs w:val="32"/>
        </w:rPr>
        <w:t xml:space="preserve"> Бурлеск.</w:t>
      </w:r>
    </w:p>
    <w:p w:rsidR="0022527A" w:rsidRPr="0050590E" w:rsidRDefault="0022527A" w:rsidP="0022527A">
      <w:pPr>
        <w:spacing w:line="360" w:lineRule="auto"/>
        <w:ind w:firstLine="709"/>
        <w:rPr>
          <w:rFonts w:cs="Times New Roman"/>
          <w:color w:val="000000" w:themeColor="text1"/>
          <w:sz w:val="32"/>
          <w:szCs w:val="32"/>
          <w:lang w:val="de-DE"/>
        </w:rPr>
      </w:pPr>
      <w:r>
        <w:rPr>
          <w:rFonts w:cs="Times New Roman"/>
          <w:color w:val="000000" w:themeColor="text1"/>
          <w:sz w:val="32"/>
          <w:szCs w:val="32"/>
        </w:rPr>
        <w:t>Концерт</w:t>
      </w:r>
      <w:r w:rsidRPr="0050590E">
        <w:rPr>
          <w:rFonts w:cs="Times New Roman"/>
          <w:color w:val="000000" w:themeColor="text1"/>
          <w:sz w:val="32"/>
          <w:szCs w:val="32"/>
          <w:lang w:val="de-DE"/>
        </w:rPr>
        <w:t xml:space="preserve"> № 2</w:t>
      </w:r>
      <w:proofErr w:type="gramStart"/>
      <w:r w:rsidRPr="0050590E">
        <w:rPr>
          <w:rFonts w:cs="Times New Roman"/>
          <w:color w:val="000000" w:themeColor="text1"/>
          <w:sz w:val="32"/>
          <w:szCs w:val="32"/>
          <w:lang w:val="de-DE"/>
        </w:rPr>
        <w:t xml:space="preserve"> :</w:t>
      </w:r>
      <w:proofErr w:type="gramEnd"/>
      <w:r w:rsidRPr="0050590E">
        <w:rPr>
          <w:rFonts w:cs="Times New Roman"/>
          <w:color w:val="000000" w:themeColor="text1"/>
          <w:sz w:val="32"/>
          <w:szCs w:val="32"/>
          <w:lang w:val="de-DE"/>
        </w:rPr>
        <w:t xml:space="preserve"> </w:t>
      </w:r>
      <w:r w:rsidRPr="0050590E">
        <w:rPr>
          <w:rFonts w:cs="Times New Roman"/>
          <w:sz w:val="32"/>
          <w:szCs w:val="32"/>
          <w:lang w:val="de-DE"/>
        </w:rPr>
        <w:t>Allegro</w:t>
      </w:r>
      <w:r w:rsidR="00FD0470">
        <w:rPr>
          <w:rFonts w:cs="Times New Roman"/>
          <w:color w:val="000000" w:themeColor="text1"/>
          <w:sz w:val="32"/>
          <w:szCs w:val="32"/>
          <w:lang w:val="de-DE"/>
        </w:rPr>
        <w:t xml:space="preserve"> ; Andante ; </w:t>
      </w:r>
      <w:r w:rsidRPr="0050590E">
        <w:rPr>
          <w:rFonts w:cs="Times New Roman"/>
          <w:sz w:val="32"/>
          <w:szCs w:val="32"/>
          <w:lang w:val="de-DE"/>
        </w:rPr>
        <w:t>Allegro</w:t>
      </w:r>
      <w:r w:rsidRPr="0050590E">
        <w:rPr>
          <w:rFonts w:cs="Times New Roman"/>
          <w:color w:val="000000" w:themeColor="text1"/>
          <w:sz w:val="32"/>
          <w:szCs w:val="32"/>
          <w:lang w:val="de-DE"/>
        </w:rPr>
        <w:t>.</w:t>
      </w:r>
    </w:p>
    <w:p w:rsidR="0022527A" w:rsidRPr="003C5F9B" w:rsidRDefault="0022527A" w:rsidP="0022527A">
      <w:pPr>
        <w:spacing w:line="360" w:lineRule="auto"/>
        <w:ind w:firstLine="709"/>
        <w:rPr>
          <w:rFonts w:cs="Times New Roman"/>
          <w:i/>
          <w:sz w:val="32"/>
          <w:szCs w:val="32"/>
          <w:lang w:val="de-DE"/>
        </w:rPr>
      </w:pPr>
      <w:proofErr w:type="spellStart"/>
      <w:r w:rsidRPr="008D00CB">
        <w:rPr>
          <w:rFonts w:cs="Times New Roman"/>
          <w:i/>
          <w:sz w:val="32"/>
          <w:szCs w:val="32"/>
        </w:rPr>
        <w:t>Инв</w:t>
      </w:r>
      <w:proofErr w:type="spellEnd"/>
      <w:r w:rsidRPr="003C5F9B">
        <w:rPr>
          <w:rFonts w:cs="Times New Roman"/>
          <w:i/>
          <w:sz w:val="32"/>
          <w:szCs w:val="32"/>
          <w:lang w:val="de-DE"/>
        </w:rPr>
        <w:t xml:space="preserve">. </w:t>
      </w:r>
      <w:r w:rsidRPr="0050590E">
        <w:rPr>
          <w:rFonts w:cs="Times New Roman"/>
          <w:i/>
          <w:sz w:val="32"/>
          <w:szCs w:val="32"/>
          <w:lang w:val="de-DE"/>
        </w:rPr>
        <w:t>CD</w:t>
      </w:r>
      <w:r w:rsidRPr="003C5F9B">
        <w:rPr>
          <w:rFonts w:cs="Times New Roman"/>
          <w:i/>
          <w:sz w:val="32"/>
          <w:szCs w:val="32"/>
          <w:lang w:val="de-DE"/>
        </w:rPr>
        <w:t xml:space="preserve"> 7007 – </w:t>
      </w:r>
      <w:r>
        <w:rPr>
          <w:rFonts w:cs="Times New Roman"/>
          <w:i/>
          <w:sz w:val="32"/>
          <w:szCs w:val="32"/>
        </w:rPr>
        <w:t>НОТ</w:t>
      </w:r>
      <w:r w:rsidRPr="003C5F9B">
        <w:rPr>
          <w:rFonts w:cs="Times New Roman"/>
          <w:i/>
          <w:sz w:val="32"/>
          <w:szCs w:val="32"/>
          <w:lang w:val="de-DE"/>
        </w:rPr>
        <w:t>.</w:t>
      </w:r>
    </w:p>
    <w:p w:rsidR="0022527A" w:rsidRPr="00F31D62" w:rsidRDefault="0022527A" w:rsidP="0022527A">
      <w:pPr>
        <w:spacing w:line="360" w:lineRule="auto"/>
        <w:ind w:firstLine="709"/>
        <w:rPr>
          <w:rFonts w:cs="Times New Roman"/>
          <w:b/>
          <w:sz w:val="32"/>
          <w:szCs w:val="32"/>
        </w:rPr>
      </w:pPr>
      <w:r w:rsidRPr="00F31D62">
        <w:rPr>
          <w:rFonts w:cs="Times New Roman"/>
          <w:b/>
          <w:sz w:val="32"/>
          <w:szCs w:val="32"/>
        </w:rPr>
        <w:t>Шостакович, Д. Д.</w:t>
      </w:r>
      <w:r>
        <w:rPr>
          <w:rFonts w:cs="Times New Roman"/>
          <w:b/>
          <w:sz w:val="32"/>
          <w:szCs w:val="32"/>
        </w:rPr>
        <w:t xml:space="preserve"> </w:t>
      </w:r>
      <w:r w:rsidRPr="00E725EE">
        <w:rPr>
          <w:rFonts w:cs="Times New Roman"/>
          <w:sz w:val="32"/>
          <w:szCs w:val="32"/>
        </w:rPr>
        <w:t xml:space="preserve">Прелюдии и </w:t>
      </w:r>
      <w:r>
        <w:rPr>
          <w:rFonts w:cs="Times New Roman"/>
          <w:sz w:val="32"/>
          <w:szCs w:val="32"/>
        </w:rPr>
        <w:t>фуги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д</w:t>
      </w:r>
      <w:r w:rsidRPr="00E725EE">
        <w:rPr>
          <w:rFonts w:cs="Times New Roman"/>
          <w:sz w:val="32"/>
          <w:szCs w:val="32"/>
        </w:rPr>
        <w:t>ля фортепиано</w:t>
      </w:r>
      <w:r>
        <w:rPr>
          <w:rFonts w:cs="Times New Roman"/>
          <w:sz w:val="32"/>
          <w:szCs w:val="32"/>
        </w:rPr>
        <w:t xml:space="preserve"> </w:t>
      </w:r>
      <w:r w:rsidRPr="00E725EE">
        <w:rPr>
          <w:rFonts w:cs="Times New Roman"/>
          <w:sz w:val="32"/>
          <w:szCs w:val="32"/>
        </w:rPr>
        <w:t xml:space="preserve">/ Д. </w:t>
      </w:r>
      <w:r>
        <w:rPr>
          <w:rFonts w:cs="Times New Roman"/>
          <w:sz w:val="32"/>
          <w:szCs w:val="32"/>
        </w:rPr>
        <w:t>Д. Шостакович ; исполняет Т. Николаева (</w:t>
      </w:r>
      <w:r w:rsidRPr="00E725EE">
        <w:rPr>
          <w:rFonts w:cs="Times New Roman"/>
          <w:sz w:val="32"/>
          <w:szCs w:val="32"/>
        </w:rPr>
        <w:t>фортепиано</w:t>
      </w:r>
      <w:r>
        <w:rPr>
          <w:rFonts w:cs="Times New Roman"/>
          <w:sz w:val="32"/>
          <w:szCs w:val="32"/>
        </w:rPr>
        <w:t>). – Москва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Грамзапись, 1990. –</w:t>
      </w:r>
      <w:r w:rsidRPr="00E725EE">
        <w:rPr>
          <w:rFonts w:cs="Times New Roman"/>
          <w:sz w:val="32"/>
          <w:szCs w:val="32"/>
        </w:rPr>
        <w:t xml:space="preserve"> 1 </w:t>
      </w:r>
      <w:r>
        <w:rPr>
          <w:rFonts w:cs="Times New Roman"/>
          <w:sz w:val="32"/>
          <w:szCs w:val="32"/>
          <w:lang w:val="en-US"/>
        </w:rPr>
        <w:t>CD</w:t>
      </w:r>
      <w:r>
        <w:rPr>
          <w:rFonts w:cs="Times New Roman"/>
          <w:sz w:val="32"/>
          <w:szCs w:val="32"/>
        </w:rPr>
        <w:t>.</w:t>
      </w:r>
    </w:p>
    <w:p w:rsidR="0022527A" w:rsidRPr="00E725EE" w:rsidRDefault="0022527A" w:rsidP="0022527A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Содержание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№ 1 до мажор ; № 2 ля минор ; № 3 соль мажор ; № 4 ми минор ; № 5 ре мажор ; № 6 си минор ; № 7 ля мажор ; № 8 фа-диез минор ; № 9 ми мажор ; № 10 до-диез минор.</w:t>
      </w:r>
    </w:p>
    <w:p w:rsidR="0022527A" w:rsidRDefault="0022527A" w:rsidP="0022527A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8D00CB">
        <w:rPr>
          <w:rFonts w:cs="Times New Roman"/>
          <w:i/>
          <w:sz w:val="32"/>
          <w:szCs w:val="32"/>
        </w:rPr>
        <w:t>Инв</w:t>
      </w:r>
      <w:r w:rsidRPr="00272F40">
        <w:rPr>
          <w:rFonts w:cs="Times New Roman"/>
          <w:i/>
          <w:sz w:val="32"/>
          <w:szCs w:val="32"/>
        </w:rPr>
        <w:t xml:space="preserve">. </w:t>
      </w:r>
      <w:r w:rsidRPr="0050590E">
        <w:rPr>
          <w:rFonts w:cs="Times New Roman"/>
          <w:i/>
          <w:sz w:val="32"/>
          <w:szCs w:val="32"/>
          <w:lang w:val="de-DE"/>
        </w:rPr>
        <w:t>CD</w:t>
      </w:r>
      <w:r w:rsidRPr="00272F40">
        <w:rPr>
          <w:rFonts w:cs="Times New Roman"/>
          <w:i/>
          <w:sz w:val="32"/>
          <w:szCs w:val="32"/>
        </w:rPr>
        <w:t xml:space="preserve"> </w:t>
      </w:r>
      <w:r>
        <w:rPr>
          <w:rFonts w:cs="Times New Roman"/>
          <w:i/>
          <w:sz w:val="32"/>
          <w:szCs w:val="32"/>
        </w:rPr>
        <w:t>8260</w:t>
      </w:r>
      <w:r w:rsidRPr="00272F40">
        <w:rPr>
          <w:rFonts w:cs="Times New Roman"/>
          <w:i/>
          <w:sz w:val="32"/>
          <w:szCs w:val="32"/>
        </w:rPr>
        <w:t xml:space="preserve"> – </w:t>
      </w:r>
      <w:r>
        <w:rPr>
          <w:rFonts w:cs="Times New Roman"/>
          <w:i/>
          <w:sz w:val="32"/>
          <w:szCs w:val="32"/>
        </w:rPr>
        <w:t>НОТ</w:t>
      </w:r>
      <w:r w:rsidRPr="00272F40">
        <w:rPr>
          <w:rFonts w:cs="Times New Roman"/>
          <w:i/>
          <w:sz w:val="32"/>
          <w:szCs w:val="32"/>
        </w:rPr>
        <w:t>.</w:t>
      </w:r>
    </w:p>
    <w:p w:rsidR="0022527A" w:rsidRPr="00E725EE" w:rsidRDefault="0022527A" w:rsidP="0022527A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AE046C">
        <w:rPr>
          <w:rFonts w:cs="Times New Roman"/>
          <w:b/>
          <w:sz w:val="32"/>
          <w:szCs w:val="32"/>
        </w:rPr>
        <w:t>Шостакович, Д. Д.</w:t>
      </w:r>
      <w:r>
        <w:rPr>
          <w:rFonts w:cs="Times New Roman"/>
          <w:b/>
          <w:sz w:val="32"/>
          <w:szCs w:val="32"/>
        </w:rPr>
        <w:t xml:space="preserve"> </w:t>
      </w:r>
      <w:r w:rsidR="00B00E92">
        <w:rPr>
          <w:rFonts w:cs="Times New Roman"/>
          <w:sz w:val="32"/>
          <w:szCs w:val="32"/>
        </w:rPr>
        <w:t xml:space="preserve">Симфония № 8 </w:t>
      </w:r>
      <w:r w:rsidRPr="00E725EE">
        <w:rPr>
          <w:rFonts w:cs="Times New Roman"/>
          <w:sz w:val="32"/>
          <w:szCs w:val="32"/>
        </w:rPr>
        <w:t xml:space="preserve">/ Д. </w:t>
      </w:r>
      <w:r>
        <w:rPr>
          <w:rFonts w:cs="Times New Roman"/>
          <w:sz w:val="32"/>
          <w:szCs w:val="32"/>
        </w:rPr>
        <w:t>Д. Шостакович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исполняет Большой симфонический оркестр Гостелерадио СССР ; дирижер</w:t>
      </w:r>
      <w:r w:rsidRPr="00E725EE">
        <w:rPr>
          <w:rFonts w:cs="Times New Roman"/>
          <w:sz w:val="32"/>
          <w:szCs w:val="32"/>
        </w:rPr>
        <w:t xml:space="preserve"> В. Федо</w:t>
      </w:r>
      <w:r>
        <w:rPr>
          <w:rFonts w:cs="Times New Roman"/>
          <w:sz w:val="32"/>
          <w:szCs w:val="32"/>
        </w:rPr>
        <w:t>сеев. – Москва</w:t>
      </w:r>
      <w:proofErr w:type="gramStart"/>
      <w:r w:rsidRPr="00E725EE">
        <w:rPr>
          <w:rFonts w:cs="Times New Roman"/>
          <w:sz w:val="32"/>
          <w:szCs w:val="32"/>
        </w:rPr>
        <w:t xml:space="preserve"> :</w:t>
      </w:r>
      <w:proofErr w:type="gramEnd"/>
      <w:r w:rsidRPr="00E725EE">
        <w:rPr>
          <w:rFonts w:cs="Times New Roman"/>
          <w:sz w:val="32"/>
          <w:szCs w:val="32"/>
        </w:rPr>
        <w:t xml:space="preserve"> Грамзапись, 1990. </w:t>
      </w:r>
      <w:r>
        <w:rPr>
          <w:rFonts w:cs="Times New Roman"/>
          <w:sz w:val="32"/>
          <w:szCs w:val="32"/>
        </w:rPr>
        <w:t>–</w:t>
      </w:r>
      <w:r w:rsidRPr="00E725EE">
        <w:rPr>
          <w:rFonts w:cs="Times New Roman"/>
          <w:sz w:val="32"/>
          <w:szCs w:val="32"/>
        </w:rPr>
        <w:t xml:space="preserve"> 1 </w:t>
      </w:r>
      <w:r>
        <w:rPr>
          <w:rFonts w:cs="Times New Roman"/>
          <w:sz w:val="32"/>
          <w:szCs w:val="32"/>
          <w:lang w:val="en-US"/>
        </w:rPr>
        <w:t>CD</w:t>
      </w:r>
      <w:r>
        <w:rPr>
          <w:rFonts w:cs="Times New Roman"/>
          <w:sz w:val="32"/>
          <w:szCs w:val="32"/>
        </w:rPr>
        <w:t>.</w:t>
      </w:r>
    </w:p>
    <w:p w:rsidR="0022527A" w:rsidRDefault="0022527A" w:rsidP="0022527A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Содержание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</w:t>
      </w:r>
      <w:proofErr w:type="gramStart"/>
      <w:r w:rsidRPr="0006740C">
        <w:rPr>
          <w:rFonts w:cs="Times New Roman"/>
          <w:sz w:val="32"/>
          <w:szCs w:val="32"/>
          <w:lang w:val="en-US"/>
        </w:rPr>
        <w:t>Adagio</w:t>
      </w:r>
      <w:r w:rsidRPr="0000071B">
        <w:rPr>
          <w:rFonts w:cs="Times New Roman"/>
          <w:sz w:val="32"/>
          <w:szCs w:val="32"/>
        </w:rPr>
        <w:t xml:space="preserve"> ;</w:t>
      </w:r>
      <w:proofErr w:type="gramEnd"/>
      <w:r w:rsidRPr="0000071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  <w:lang w:val="en-US"/>
        </w:rPr>
        <w:t>Allegretto</w:t>
      </w:r>
      <w:r w:rsidRPr="0000071B">
        <w:rPr>
          <w:rFonts w:cs="Times New Roman"/>
          <w:sz w:val="32"/>
          <w:szCs w:val="32"/>
        </w:rPr>
        <w:t xml:space="preserve"> ;</w:t>
      </w:r>
      <w:r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  <w:lang w:val="en-US"/>
        </w:rPr>
        <w:t>Allegro</w:t>
      </w:r>
      <w:r w:rsidRPr="007E7178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  <w:lang w:val="en-US"/>
        </w:rPr>
        <w:t>non</w:t>
      </w:r>
      <w:r w:rsidRPr="007E7178">
        <w:rPr>
          <w:rFonts w:cs="Times New Roman"/>
          <w:sz w:val="32"/>
          <w:szCs w:val="32"/>
        </w:rPr>
        <w:t xml:space="preserve"> </w:t>
      </w:r>
      <w:proofErr w:type="spellStart"/>
      <w:r>
        <w:rPr>
          <w:rFonts w:cs="Times New Roman"/>
          <w:sz w:val="32"/>
          <w:szCs w:val="32"/>
          <w:lang w:val="en-US"/>
        </w:rPr>
        <w:t>troppo</w:t>
      </w:r>
      <w:proofErr w:type="spellEnd"/>
      <w:r>
        <w:rPr>
          <w:rFonts w:cs="Times New Roman"/>
          <w:sz w:val="32"/>
          <w:szCs w:val="32"/>
        </w:rPr>
        <w:t xml:space="preserve"> ; </w:t>
      </w:r>
      <w:r>
        <w:rPr>
          <w:rFonts w:cs="Times New Roman"/>
          <w:sz w:val="32"/>
          <w:szCs w:val="32"/>
          <w:lang w:val="en-US"/>
        </w:rPr>
        <w:t>Largo</w:t>
      </w:r>
      <w:r w:rsidRPr="007E7178">
        <w:rPr>
          <w:rFonts w:cs="Times New Roman"/>
          <w:sz w:val="32"/>
          <w:szCs w:val="32"/>
        </w:rPr>
        <w:t xml:space="preserve"> ; </w:t>
      </w:r>
      <w:r>
        <w:rPr>
          <w:rFonts w:cs="Times New Roman"/>
          <w:sz w:val="32"/>
          <w:szCs w:val="32"/>
          <w:lang w:val="en-US"/>
        </w:rPr>
        <w:t>Allegretto</w:t>
      </w:r>
      <w:r>
        <w:rPr>
          <w:rFonts w:cs="Times New Roman"/>
          <w:sz w:val="32"/>
          <w:szCs w:val="32"/>
        </w:rPr>
        <w:t>.</w:t>
      </w:r>
    </w:p>
    <w:p w:rsidR="0022527A" w:rsidRDefault="0022527A" w:rsidP="0022527A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8D00CB">
        <w:rPr>
          <w:rFonts w:cs="Times New Roman"/>
          <w:i/>
          <w:sz w:val="32"/>
          <w:szCs w:val="32"/>
        </w:rPr>
        <w:t>Инв</w:t>
      </w:r>
      <w:r w:rsidRPr="00272F40">
        <w:rPr>
          <w:rFonts w:cs="Times New Roman"/>
          <w:i/>
          <w:sz w:val="32"/>
          <w:szCs w:val="32"/>
        </w:rPr>
        <w:t xml:space="preserve">. </w:t>
      </w:r>
      <w:r w:rsidRPr="0050590E">
        <w:rPr>
          <w:rFonts w:cs="Times New Roman"/>
          <w:i/>
          <w:sz w:val="32"/>
          <w:szCs w:val="32"/>
          <w:lang w:val="de-DE"/>
        </w:rPr>
        <w:t>CD</w:t>
      </w:r>
      <w:r w:rsidRPr="00272F40">
        <w:rPr>
          <w:rFonts w:cs="Times New Roman"/>
          <w:i/>
          <w:sz w:val="32"/>
          <w:szCs w:val="32"/>
        </w:rPr>
        <w:t xml:space="preserve"> </w:t>
      </w:r>
      <w:r>
        <w:rPr>
          <w:rFonts w:cs="Times New Roman"/>
          <w:i/>
          <w:sz w:val="32"/>
          <w:szCs w:val="32"/>
        </w:rPr>
        <w:t>8263</w:t>
      </w:r>
      <w:r w:rsidRPr="00272F40">
        <w:rPr>
          <w:rFonts w:cs="Times New Roman"/>
          <w:i/>
          <w:sz w:val="32"/>
          <w:szCs w:val="32"/>
        </w:rPr>
        <w:t xml:space="preserve"> – </w:t>
      </w:r>
      <w:r>
        <w:rPr>
          <w:rFonts w:cs="Times New Roman"/>
          <w:i/>
          <w:sz w:val="32"/>
          <w:szCs w:val="32"/>
        </w:rPr>
        <w:t>НОТ</w:t>
      </w:r>
      <w:r w:rsidRPr="00272F40">
        <w:rPr>
          <w:rFonts w:cs="Times New Roman"/>
          <w:i/>
          <w:sz w:val="32"/>
          <w:szCs w:val="32"/>
        </w:rPr>
        <w:t>.</w:t>
      </w:r>
    </w:p>
    <w:p w:rsidR="0025420D" w:rsidRDefault="0025420D" w:rsidP="0025420D">
      <w:pPr>
        <w:spacing w:line="360" w:lineRule="auto"/>
        <w:rPr>
          <w:rFonts w:cs="Times New Roman"/>
          <w:b/>
          <w:sz w:val="32"/>
          <w:szCs w:val="32"/>
        </w:rPr>
      </w:pPr>
    </w:p>
    <w:p w:rsidR="0025420D" w:rsidRPr="00EC6914" w:rsidRDefault="0025420D" w:rsidP="0025420D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C1536A">
        <w:rPr>
          <w:rFonts w:cs="Times New Roman"/>
          <w:b/>
          <w:sz w:val="32"/>
          <w:szCs w:val="32"/>
        </w:rPr>
        <w:lastRenderedPageBreak/>
        <w:t>Шостакович, Д. Д.</w:t>
      </w:r>
      <w:r>
        <w:rPr>
          <w:rFonts w:cs="Times New Roman"/>
          <w:b/>
          <w:sz w:val="32"/>
          <w:szCs w:val="32"/>
        </w:rPr>
        <w:t xml:space="preserve"> </w:t>
      </w:r>
      <w:r w:rsidRPr="00E725EE">
        <w:rPr>
          <w:rFonts w:cs="Times New Roman"/>
          <w:sz w:val="32"/>
          <w:szCs w:val="32"/>
        </w:rPr>
        <w:t xml:space="preserve">Квартеты </w:t>
      </w:r>
      <w:r>
        <w:rPr>
          <w:rFonts w:cs="Times New Roman"/>
          <w:sz w:val="32"/>
          <w:szCs w:val="32"/>
        </w:rPr>
        <w:t>№14, 15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д</w:t>
      </w:r>
      <w:r w:rsidRPr="00E725EE">
        <w:rPr>
          <w:rFonts w:cs="Times New Roman"/>
          <w:sz w:val="32"/>
          <w:szCs w:val="32"/>
        </w:rPr>
        <w:t xml:space="preserve">ля двух скрипок, альта и виолончели / Д. </w:t>
      </w:r>
      <w:r>
        <w:rPr>
          <w:rFonts w:cs="Times New Roman"/>
          <w:sz w:val="32"/>
          <w:szCs w:val="32"/>
        </w:rPr>
        <w:t>Д. Шостаков</w:t>
      </w:r>
      <w:r w:rsidR="00992A80">
        <w:rPr>
          <w:rFonts w:cs="Times New Roman"/>
          <w:sz w:val="32"/>
          <w:szCs w:val="32"/>
        </w:rPr>
        <w:t xml:space="preserve">ич ; исполняет Государственный </w:t>
      </w:r>
      <w:r>
        <w:rPr>
          <w:rFonts w:cs="Times New Roman"/>
          <w:sz w:val="32"/>
          <w:szCs w:val="32"/>
        </w:rPr>
        <w:t xml:space="preserve">квартет имени </w:t>
      </w:r>
      <w:r w:rsidRPr="00E725EE">
        <w:rPr>
          <w:rFonts w:cs="Times New Roman"/>
          <w:sz w:val="32"/>
          <w:szCs w:val="32"/>
        </w:rPr>
        <w:t>Танеева</w:t>
      </w:r>
      <w:r>
        <w:rPr>
          <w:rFonts w:cs="Times New Roman"/>
          <w:sz w:val="32"/>
          <w:szCs w:val="32"/>
        </w:rPr>
        <w:t xml:space="preserve"> ; В. </w:t>
      </w:r>
      <w:proofErr w:type="spellStart"/>
      <w:r>
        <w:rPr>
          <w:rFonts w:cs="Times New Roman"/>
          <w:sz w:val="32"/>
          <w:szCs w:val="32"/>
        </w:rPr>
        <w:t>Овчарек</w:t>
      </w:r>
      <w:proofErr w:type="spellEnd"/>
      <w:r>
        <w:rPr>
          <w:rFonts w:cs="Times New Roman"/>
          <w:sz w:val="32"/>
          <w:szCs w:val="32"/>
        </w:rPr>
        <w:t xml:space="preserve">, Г. Луцкий, В. Соловье, И. </w:t>
      </w:r>
      <w:proofErr w:type="spellStart"/>
      <w:r>
        <w:rPr>
          <w:rFonts w:cs="Times New Roman"/>
          <w:sz w:val="32"/>
          <w:szCs w:val="32"/>
        </w:rPr>
        <w:t>Левинзон</w:t>
      </w:r>
      <w:proofErr w:type="spellEnd"/>
      <w:r>
        <w:rPr>
          <w:rFonts w:cs="Times New Roman"/>
          <w:sz w:val="32"/>
          <w:szCs w:val="32"/>
        </w:rPr>
        <w:t>. – Москва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Мелодия, 1991. – 1 </w:t>
      </w:r>
      <w:r>
        <w:rPr>
          <w:rFonts w:cs="Times New Roman"/>
          <w:sz w:val="32"/>
          <w:szCs w:val="32"/>
          <w:lang w:val="en-US"/>
        </w:rPr>
        <w:t>CD</w:t>
      </w:r>
      <w:r>
        <w:rPr>
          <w:rFonts w:cs="Times New Roman"/>
          <w:sz w:val="32"/>
          <w:szCs w:val="32"/>
        </w:rPr>
        <w:t>.</w:t>
      </w:r>
    </w:p>
    <w:p w:rsidR="0025420D" w:rsidRPr="00194E7B" w:rsidRDefault="0025420D" w:rsidP="0025420D">
      <w:pPr>
        <w:spacing w:line="360" w:lineRule="auto"/>
        <w:ind w:firstLine="709"/>
        <w:rPr>
          <w:rFonts w:cs="Times New Roman"/>
          <w:sz w:val="32"/>
          <w:szCs w:val="32"/>
          <w:lang w:val="en-US"/>
        </w:rPr>
      </w:pPr>
      <w:r>
        <w:rPr>
          <w:rFonts w:cs="Times New Roman"/>
          <w:sz w:val="32"/>
          <w:szCs w:val="32"/>
        </w:rPr>
        <w:t>Содержание</w:t>
      </w:r>
      <w:proofErr w:type="gramStart"/>
      <w:r w:rsidRPr="00194E7B">
        <w:rPr>
          <w:rFonts w:cs="Times New Roman"/>
          <w:sz w:val="32"/>
          <w:szCs w:val="32"/>
          <w:lang w:val="en-US"/>
        </w:rPr>
        <w:t xml:space="preserve"> :</w:t>
      </w:r>
      <w:proofErr w:type="gramEnd"/>
      <w:r w:rsidRPr="00194E7B">
        <w:rPr>
          <w:rFonts w:cs="Times New Roman"/>
          <w:sz w:val="32"/>
          <w:szCs w:val="32"/>
          <w:lang w:val="en-US"/>
        </w:rPr>
        <w:t xml:space="preserve"> </w:t>
      </w:r>
      <w:r>
        <w:rPr>
          <w:rFonts w:cs="Times New Roman"/>
          <w:sz w:val="32"/>
          <w:szCs w:val="32"/>
        </w:rPr>
        <w:t>Квартет</w:t>
      </w:r>
      <w:r w:rsidRPr="00194E7B">
        <w:rPr>
          <w:rFonts w:cs="Times New Roman"/>
          <w:sz w:val="32"/>
          <w:szCs w:val="32"/>
          <w:lang w:val="en-US"/>
        </w:rPr>
        <w:t xml:space="preserve"> № 14</w:t>
      </w:r>
      <w:proofErr w:type="gramStart"/>
      <w:r w:rsidRPr="00194E7B">
        <w:rPr>
          <w:rFonts w:cs="Times New Roman"/>
          <w:sz w:val="32"/>
          <w:szCs w:val="32"/>
          <w:lang w:val="en-US"/>
        </w:rPr>
        <w:t xml:space="preserve"> :</w:t>
      </w:r>
      <w:proofErr w:type="gramEnd"/>
      <w:r w:rsidRPr="00194E7B">
        <w:rPr>
          <w:rFonts w:cs="Times New Roman"/>
          <w:sz w:val="32"/>
          <w:szCs w:val="32"/>
          <w:lang w:val="en-US"/>
        </w:rPr>
        <w:t xml:space="preserve"> </w:t>
      </w:r>
      <w:proofErr w:type="gramStart"/>
      <w:r>
        <w:rPr>
          <w:rFonts w:cs="Times New Roman"/>
          <w:sz w:val="32"/>
          <w:szCs w:val="32"/>
          <w:lang w:val="en-US"/>
        </w:rPr>
        <w:t>Allegretto</w:t>
      </w:r>
      <w:r w:rsidRPr="00194E7B">
        <w:rPr>
          <w:rFonts w:cs="Times New Roman"/>
          <w:sz w:val="32"/>
          <w:szCs w:val="32"/>
          <w:lang w:val="en-US"/>
        </w:rPr>
        <w:t xml:space="preserve"> ;</w:t>
      </w:r>
      <w:proofErr w:type="gramEnd"/>
      <w:r w:rsidRPr="00194E7B">
        <w:rPr>
          <w:rFonts w:cs="Times New Roman"/>
          <w:sz w:val="32"/>
          <w:szCs w:val="32"/>
          <w:lang w:val="en-US"/>
        </w:rPr>
        <w:t xml:space="preserve"> </w:t>
      </w:r>
      <w:r w:rsidRPr="0006740C">
        <w:rPr>
          <w:rFonts w:cs="Times New Roman"/>
          <w:sz w:val="32"/>
          <w:szCs w:val="32"/>
          <w:lang w:val="en-US"/>
        </w:rPr>
        <w:t>Adagio</w:t>
      </w:r>
      <w:r w:rsidRPr="00194E7B">
        <w:rPr>
          <w:rFonts w:cs="Times New Roman"/>
          <w:sz w:val="32"/>
          <w:szCs w:val="32"/>
          <w:lang w:val="en-US"/>
        </w:rPr>
        <w:t xml:space="preserve"> ; </w:t>
      </w:r>
      <w:r>
        <w:rPr>
          <w:rFonts w:cs="Times New Roman"/>
          <w:sz w:val="32"/>
          <w:szCs w:val="32"/>
          <w:lang w:val="en-US"/>
        </w:rPr>
        <w:t>Allegretto</w:t>
      </w:r>
      <w:r w:rsidRPr="00194E7B">
        <w:rPr>
          <w:rFonts w:cs="Times New Roman"/>
          <w:sz w:val="32"/>
          <w:szCs w:val="32"/>
          <w:lang w:val="en-US"/>
        </w:rPr>
        <w:t>.</w:t>
      </w:r>
    </w:p>
    <w:p w:rsidR="0025420D" w:rsidRPr="00194E7B" w:rsidRDefault="0025420D" w:rsidP="0025420D">
      <w:pPr>
        <w:spacing w:line="360" w:lineRule="auto"/>
        <w:ind w:firstLine="709"/>
        <w:rPr>
          <w:rFonts w:cs="Times New Roman"/>
          <w:sz w:val="32"/>
          <w:szCs w:val="32"/>
          <w:lang w:val="en-US"/>
        </w:rPr>
      </w:pPr>
      <w:r>
        <w:rPr>
          <w:rFonts w:cs="Times New Roman"/>
          <w:sz w:val="32"/>
          <w:szCs w:val="32"/>
        </w:rPr>
        <w:t>Квартет</w:t>
      </w:r>
      <w:r w:rsidRPr="00194E7B">
        <w:rPr>
          <w:rFonts w:cs="Times New Roman"/>
          <w:sz w:val="32"/>
          <w:szCs w:val="32"/>
          <w:lang w:val="en-US"/>
        </w:rPr>
        <w:t xml:space="preserve"> № 15</w:t>
      </w:r>
      <w:proofErr w:type="gramStart"/>
      <w:r w:rsidRPr="00194E7B">
        <w:rPr>
          <w:rFonts w:cs="Times New Roman"/>
          <w:sz w:val="32"/>
          <w:szCs w:val="32"/>
          <w:lang w:val="en-US"/>
        </w:rPr>
        <w:t xml:space="preserve"> :</w:t>
      </w:r>
      <w:proofErr w:type="gramEnd"/>
      <w:r w:rsidRPr="00194E7B">
        <w:rPr>
          <w:rFonts w:cs="Times New Roman"/>
          <w:sz w:val="32"/>
          <w:szCs w:val="32"/>
          <w:lang w:val="en-US"/>
        </w:rPr>
        <w:t xml:space="preserve"> </w:t>
      </w:r>
      <w:r>
        <w:rPr>
          <w:rFonts w:cs="Times New Roman"/>
          <w:sz w:val="32"/>
          <w:szCs w:val="32"/>
        </w:rPr>
        <w:t>Элегия</w:t>
      </w:r>
      <w:r w:rsidRPr="00194E7B">
        <w:rPr>
          <w:rFonts w:cs="Times New Roman"/>
          <w:sz w:val="32"/>
          <w:szCs w:val="32"/>
          <w:lang w:val="en-US"/>
        </w:rPr>
        <w:t xml:space="preserve"> (</w:t>
      </w:r>
      <w:r w:rsidRPr="0006740C">
        <w:rPr>
          <w:rFonts w:cs="Times New Roman"/>
          <w:sz w:val="32"/>
          <w:szCs w:val="32"/>
          <w:lang w:val="en-US"/>
        </w:rPr>
        <w:t>Adagio</w:t>
      </w:r>
      <w:r w:rsidRPr="00194E7B">
        <w:rPr>
          <w:rFonts w:cs="Times New Roman"/>
          <w:sz w:val="32"/>
          <w:szCs w:val="32"/>
          <w:lang w:val="en-US"/>
        </w:rPr>
        <w:t>)</w:t>
      </w:r>
      <w:proofErr w:type="gramStart"/>
      <w:r w:rsidRPr="00194E7B">
        <w:rPr>
          <w:rFonts w:cs="Times New Roman"/>
          <w:sz w:val="32"/>
          <w:szCs w:val="32"/>
          <w:lang w:val="en-US"/>
        </w:rPr>
        <w:t xml:space="preserve"> ;</w:t>
      </w:r>
      <w:proofErr w:type="gramEnd"/>
      <w:r w:rsidRPr="00194E7B">
        <w:rPr>
          <w:rFonts w:cs="Times New Roman"/>
          <w:sz w:val="32"/>
          <w:szCs w:val="32"/>
          <w:lang w:val="en-US"/>
        </w:rPr>
        <w:t xml:space="preserve"> </w:t>
      </w:r>
      <w:r>
        <w:rPr>
          <w:rFonts w:cs="Times New Roman"/>
          <w:sz w:val="32"/>
          <w:szCs w:val="32"/>
        </w:rPr>
        <w:t>Серенада</w:t>
      </w:r>
      <w:r w:rsidRPr="00194E7B">
        <w:rPr>
          <w:rFonts w:cs="Times New Roman"/>
          <w:sz w:val="32"/>
          <w:szCs w:val="32"/>
          <w:lang w:val="en-US"/>
        </w:rPr>
        <w:t xml:space="preserve"> (</w:t>
      </w:r>
      <w:r w:rsidRPr="0006740C">
        <w:rPr>
          <w:rFonts w:cs="Times New Roman"/>
          <w:sz w:val="32"/>
          <w:szCs w:val="32"/>
          <w:lang w:val="en-US"/>
        </w:rPr>
        <w:t>Adagio</w:t>
      </w:r>
      <w:r w:rsidRPr="00194E7B">
        <w:rPr>
          <w:rFonts w:cs="Times New Roman"/>
          <w:sz w:val="32"/>
          <w:szCs w:val="32"/>
          <w:lang w:val="en-US"/>
        </w:rPr>
        <w:t xml:space="preserve">) ; </w:t>
      </w:r>
      <w:r>
        <w:rPr>
          <w:rFonts w:cs="Times New Roman"/>
          <w:sz w:val="32"/>
          <w:szCs w:val="32"/>
        </w:rPr>
        <w:t>Интермеццо</w:t>
      </w:r>
      <w:r w:rsidRPr="00194E7B">
        <w:rPr>
          <w:rFonts w:cs="Times New Roman"/>
          <w:sz w:val="32"/>
          <w:szCs w:val="32"/>
          <w:lang w:val="en-US"/>
        </w:rPr>
        <w:t xml:space="preserve"> (</w:t>
      </w:r>
      <w:r w:rsidRPr="0006740C">
        <w:rPr>
          <w:rFonts w:cs="Times New Roman"/>
          <w:sz w:val="32"/>
          <w:szCs w:val="32"/>
          <w:lang w:val="en-US"/>
        </w:rPr>
        <w:t>Adagio</w:t>
      </w:r>
      <w:r w:rsidRPr="00194E7B">
        <w:rPr>
          <w:rFonts w:cs="Times New Roman"/>
          <w:sz w:val="32"/>
          <w:szCs w:val="32"/>
          <w:lang w:val="en-US"/>
        </w:rPr>
        <w:t xml:space="preserve">) ; </w:t>
      </w:r>
      <w:r>
        <w:rPr>
          <w:rFonts w:cs="Times New Roman"/>
          <w:sz w:val="32"/>
          <w:szCs w:val="32"/>
        </w:rPr>
        <w:t>Ноктюрн</w:t>
      </w:r>
      <w:r w:rsidRPr="00194E7B">
        <w:rPr>
          <w:rFonts w:cs="Times New Roman"/>
          <w:sz w:val="32"/>
          <w:szCs w:val="32"/>
          <w:lang w:val="en-US"/>
        </w:rPr>
        <w:t xml:space="preserve"> (</w:t>
      </w:r>
      <w:r w:rsidRPr="0006740C">
        <w:rPr>
          <w:rFonts w:cs="Times New Roman"/>
          <w:sz w:val="32"/>
          <w:szCs w:val="32"/>
          <w:lang w:val="en-US"/>
        </w:rPr>
        <w:t>Adagio</w:t>
      </w:r>
      <w:r w:rsidRPr="00194E7B">
        <w:rPr>
          <w:rFonts w:cs="Times New Roman"/>
          <w:sz w:val="32"/>
          <w:szCs w:val="32"/>
          <w:lang w:val="en-US"/>
        </w:rPr>
        <w:t xml:space="preserve">) ; </w:t>
      </w:r>
      <w:r>
        <w:rPr>
          <w:rFonts w:cs="Times New Roman"/>
          <w:sz w:val="32"/>
          <w:szCs w:val="32"/>
        </w:rPr>
        <w:t>Траурный</w:t>
      </w:r>
      <w:r w:rsidRPr="00194E7B">
        <w:rPr>
          <w:rFonts w:cs="Times New Roman"/>
          <w:sz w:val="32"/>
          <w:szCs w:val="32"/>
          <w:lang w:val="en-US"/>
        </w:rPr>
        <w:t xml:space="preserve"> </w:t>
      </w:r>
      <w:r>
        <w:rPr>
          <w:rFonts w:cs="Times New Roman"/>
          <w:sz w:val="32"/>
          <w:szCs w:val="32"/>
        </w:rPr>
        <w:t>марш</w:t>
      </w:r>
      <w:r w:rsidRPr="00194E7B">
        <w:rPr>
          <w:rFonts w:cs="Times New Roman"/>
          <w:sz w:val="32"/>
          <w:szCs w:val="32"/>
          <w:lang w:val="en-US"/>
        </w:rPr>
        <w:t xml:space="preserve"> (</w:t>
      </w:r>
      <w:r w:rsidRPr="0006740C">
        <w:rPr>
          <w:rFonts w:cs="Times New Roman"/>
          <w:sz w:val="32"/>
          <w:szCs w:val="32"/>
          <w:lang w:val="en-US"/>
        </w:rPr>
        <w:t>Adagio</w:t>
      </w:r>
      <w:r w:rsidRPr="00194E7B">
        <w:rPr>
          <w:rFonts w:cs="Times New Roman"/>
          <w:sz w:val="32"/>
          <w:szCs w:val="32"/>
          <w:lang w:val="en-US"/>
        </w:rPr>
        <w:t xml:space="preserve"> </w:t>
      </w:r>
      <w:r>
        <w:rPr>
          <w:rFonts w:cs="Times New Roman"/>
          <w:sz w:val="32"/>
          <w:szCs w:val="32"/>
          <w:lang w:val="en-US"/>
        </w:rPr>
        <w:t>molto</w:t>
      </w:r>
      <w:r w:rsidRPr="00194E7B">
        <w:rPr>
          <w:rFonts w:cs="Times New Roman"/>
          <w:sz w:val="32"/>
          <w:szCs w:val="32"/>
          <w:lang w:val="en-US"/>
        </w:rPr>
        <w:t xml:space="preserve">) ; </w:t>
      </w:r>
      <w:r>
        <w:rPr>
          <w:rFonts w:cs="Times New Roman"/>
          <w:sz w:val="32"/>
          <w:szCs w:val="32"/>
        </w:rPr>
        <w:t>Эпилог</w:t>
      </w:r>
      <w:r w:rsidRPr="00194E7B">
        <w:rPr>
          <w:rFonts w:cs="Times New Roman"/>
          <w:sz w:val="32"/>
          <w:szCs w:val="32"/>
          <w:lang w:val="en-US"/>
        </w:rPr>
        <w:t xml:space="preserve"> (</w:t>
      </w:r>
      <w:r w:rsidRPr="0006740C">
        <w:rPr>
          <w:rFonts w:cs="Times New Roman"/>
          <w:sz w:val="32"/>
          <w:szCs w:val="32"/>
          <w:lang w:val="en-US"/>
        </w:rPr>
        <w:t>Adagio</w:t>
      </w:r>
      <w:r w:rsidRPr="00194E7B">
        <w:rPr>
          <w:rFonts w:cs="Times New Roman"/>
          <w:sz w:val="32"/>
          <w:szCs w:val="32"/>
          <w:lang w:val="en-US"/>
        </w:rPr>
        <w:t>).</w:t>
      </w:r>
    </w:p>
    <w:p w:rsidR="0025420D" w:rsidRDefault="0025420D" w:rsidP="0025420D">
      <w:pPr>
        <w:spacing w:line="360" w:lineRule="auto"/>
        <w:ind w:firstLine="709"/>
        <w:rPr>
          <w:rFonts w:cs="Times New Roman"/>
          <w:i/>
          <w:sz w:val="32"/>
          <w:szCs w:val="32"/>
        </w:rPr>
      </w:pPr>
      <w:r w:rsidRPr="008D00CB">
        <w:rPr>
          <w:rFonts w:cs="Times New Roman"/>
          <w:i/>
          <w:sz w:val="32"/>
          <w:szCs w:val="32"/>
        </w:rPr>
        <w:t xml:space="preserve">Инв. </w:t>
      </w:r>
      <w:r w:rsidRPr="008D00CB">
        <w:rPr>
          <w:rFonts w:cs="Times New Roman"/>
          <w:i/>
          <w:sz w:val="32"/>
          <w:szCs w:val="32"/>
          <w:lang w:val="en-US"/>
        </w:rPr>
        <w:t>CD</w:t>
      </w:r>
      <w:r w:rsidRPr="008D00CB">
        <w:rPr>
          <w:rFonts w:cs="Times New Roman"/>
          <w:i/>
          <w:sz w:val="32"/>
          <w:szCs w:val="32"/>
        </w:rPr>
        <w:t xml:space="preserve"> </w:t>
      </w:r>
      <w:r>
        <w:rPr>
          <w:rFonts w:cs="Times New Roman"/>
          <w:i/>
          <w:sz w:val="32"/>
          <w:szCs w:val="32"/>
        </w:rPr>
        <w:t>6813 – НОТ.</w:t>
      </w:r>
    </w:p>
    <w:p w:rsidR="00281887" w:rsidRPr="00E725EE" w:rsidRDefault="00281887" w:rsidP="00281887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677C16">
        <w:rPr>
          <w:rFonts w:cs="Times New Roman"/>
          <w:b/>
          <w:sz w:val="32"/>
          <w:szCs w:val="32"/>
        </w:rPr>
        <w:t>Шостакович, Д. Д.</w:t>
      </w:r>
      <w:r>
        <w:rPr>
          <w:rFonts w:cs="Times New Roman"/>
          <w:b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Барышня и хулиган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б</w:t>
      </w:r>
      <w:r w:rsidRPr="00E725EE">
        <w:rPr>
          <w:rFonts w:cs="Times New Roman"/>
          <w:sz w:val="32"/>
          <w:szCs w:val="32"/>
        </w:rPr>
        <w:t>алет / Д.</w:t>
      </w:r>
      <w:r>
        <w:rPr>
          <w:rFonts w:cs="Times New Roman"/>
          <w:sz w:val="32"/>
          <w:szCs w:val="32"/>
        </w:rPr>
        <w:t xml:space="preserve"> Д Шостакович ; обработка</w:t>
      </w:r>
      <w:r w:rsidRPr="00E725EE">
        <w:rPr>
          <w:rFonts w:cs="Times New Roman"/>
          <w:sz w:val="32"/>
          <w:szCs w:val="32"/>
        </w:rPr>
        <w:t xml:space="preserve"> Л. </w:t>
      </w:r>
      <w:proofErr w:type="spellStart"/>
      <w:r w:rsidRPr="00E725EE">
        <w:rPr>
          <w:rFonts w:cs="Times New Roman"/>
          <w:sz w:val="32"/>
          <w:szCs w:val="32"/>
        </w:rPr>
        <w:t>Атовмян</w:t>
      </w:r>
      <w:r>
        <w:rPr>
          <w:rFonts w:cs="Times New Roman"/>
          <w:sz w:val="32"/>
          <w:szCs w:val="32"/>
        </w:rPr>
        <w:t>а</w:t>
      </w:r>
      <w:proofErr w:type="spellEnd"/>
      <w:r>
        <w:rPr>
          <w:rFonts w:cs="Times New Roman"/>
          <w:sz w:val="32"/>
          <w:szCs w:val="32"/>
        </w:rPr>
        <w:t xml:space="preserve"> ; исп</w:t>
      </w:r>
      <w:r w:rsidR="00312CE4">
        <w:rPr>
          <w:rFonts w:cs="Times New Roman"/>
          <w:sz w:val="32"/>
          <w:szCs w:val="32"/>
        </w:rPr>
        <w:t>олняет Российский симфонический</w:t>
      </w:r>
      <w:r>
        <w:rPr>
          <w:rFonts w:cs="Times New Roman"/>
          <w:sz w:val="32"/>
          <w:szCs w:val="32"/>
        </w:rPr>
        <w:t xml:space="preserve"> оркестр ; дирижер М. </w:t>
      </w:r>
      <w:proofErr w:type="spellStart"/>
      <w:r>
        <w:rPr>
          <w:rFonts w:cs="Times New Roman"/>
          <w:sz w:val="32"/>
          <w:szCs w:val="32"/>
        </w:rPr>
        <w:t>Горенштейн</w:t>
      </w:r>
      <w:proofErr w:type="spellEnd"/>
      <w:r>
        <w:rPr>
          <w:rFonts w:cs="Times New Roman"/>
          <w:sz w:val="32"/>
          <w:szCs w:val="32"/>
        </w:rPr>
        <w:t>. –</w:t>
      </w:r>
      <w:r w:rsidRPr="00E725EE">
        <w:rPr>
          <w:rFonts w:cs="Times New Roman"/>
          <w:sz w:val="32"/>
          <w:szCs w:val="32"/>
        </w:rPr>
        <w:t xml:space="preserve"> Франция</w:t>
      </w:r>
      <w:proofErr w:type="gramStart"/>
      <w:r w:rsidRPr="00E725EE">
        <w:rPr>
          <w:rFonts w:cs="Times New Roman"/>
          <w:sz w:val="32"/>
          <w:szCs w:val="32"/>
        </w:rPr>
        <w:t xml:space="preserve"> :</w:t>
      </w:r>
      <w:proofErr w:type="gramEnd"/>
      <w:r w:rsidRPr="00E725EE">
        <w:rPr>
          <w:rFonts w:cs="Times New Roman"/>
          <w:sz w:val="32"/>
          <w:szCs w:val="32"/>
        </w:rPr>
        <w:t xml:space="preserve"> </w:t>
      </w:r>
      <w:proofErr w:type="spellStart"/>
      <w:r w:rsidRPr="00E725EE">
        <w:rPr>
          <w:rFonts w:cs="Times New Roman"/>
          <w:sz w:val="32"/>
          <w:szCs w:val="32"/>
        </w:rPr>
        <w:t>Harmonia</w:t>
      </w:r>
      <w:proofErr w:type="spellEnd"/>
      <w:r>
        <w:rPr>
          <w:rFonts w:cs="Times New Roman"/>
          <w:sz w:val="32"/>
          <w:szCs w:val="32"/>
        </w:rPr>
        <w:t xml:space="preserve"> </w:t>
      </w:r>
      <w:proofErr w:type="spellStart"/>
      <w:r>
        <w:rPr>
          <w:rFonts w:cs="Times New Roman"/>
          <w:sz w:val="32"/>
          <w:szCs w:val="32"/>
        </w:rPr>
        <w:t>mundi</w:t>
      </w:r>
      <w:proofErr w:type="spellEnd"/>
      <w:r>
        <w:rPr>
          <w:rFonts w:cs="Times New Roman"/>
          <w:sz w:val="32"/>
          <w:szCs w:val="32"/>
        </w:rPr>
        <w:t xml:space="preserve"> </w:t>
      </w:r>
      <w:proofErr w:type="spellStart"/>
      <w:r>
        <w:rPr>
          <w:rFonts w:cs="Times New Roman"/>
          <w:sz w:val="32"/>
          <w:szCs w:val="32"/>
        </w:rPr>
        <w:t>s.a</w:t>
      </w:r>
      <w:proofErr w:type="spellEnd"/>
      <w:r>
        <w:rPr>
          <w:rFonts w:cs="Times New Roman"/>
          <w:sz w:val="32"/>
          <w:szCs w:val="32"/>
        </w:rPr>
        <w:t>., 1997. –</w:t>
      </w:r>
      <w:r w:rsidRPr="00E725EE">
        <w:rPr>
          <w:rFonts w:cs="Times New Roman"/>
          <w:sz w:val="32"/>
          <w:szCs w:val="32"/>
        </w:rPr>
        <w:t xml:space="preserve"> 1 </w:t>
      </w:r>
      <w:r>
        <w:rPr>
          <w:rFonts w:cs="Times New Roman"/>
          <w:sz w:val="32"/>
          <w:szCs w:val="32"/>
          <w:lang w:val="en-US"/>
        </w:rPr>
        <w:t>CD</w:t>
      </w:r>
      <w:r>
        <w:rPr>
          <w:rFonts w:cs="Times New Roman"/>
          <w:sz w:val="32"/>
          <w:szCs w:val="32"/>
        </w:rPr>
        <w:t>.</w:t>
      </w:r>
      <w:r w:rsidRPr="00E725EE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 xml:space="preserve">– </w:t>
      </w:r>
      <w:r w:rsidRPr="00E725EE">
        <w:rPr>
          <w:rFonts w:cs="Times New Roman"/>
          <w:sz w:val="32"/>
          <w:szCs w:val="32"/>
        </w:rPr>
        <w:t xml:space="preserve">(Русский сезон). </w:t>
      </w:r>
    </w:p>
    <w:p w:rsidR="00281887" w:rsidRDefault="00281887" w:rsidP="00281887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8D00CB">
        <w:rPr>
          <w:rFonts w:cs="Times New Roman"/>
          <w:i/>
          <w:sz w:val="32"/>
          <w:szCs w:val="32"/>
        </w:rPr>
        <w:t>Инв</w:t>
      </w:r>
      <w:r w:rsidRPr="00272F40">
        <w:rPr>
          <w:rFonts w:cs="Times New Roman"/>
          <w:i/>
          <w:sz w:val="32"/>
          <w:szCs w:val="32"/>
        </w:rPr>
        <w:t xml:space="preserve">. </w:t>
      </w:r>
      <w:r w:rsidRPr="0050590E">
        <w:rPr>
          <w:rFonts w:cs="Times New Roman"/>
          <w:i/>
          <w:sz w:val="32"/>
          <w:szCs w:val="32"/>
          <w:lang w:val="de-DE"/>
        </w:rPr>
        <w:t>CD</w:t>
      </w:r>
      <w:r w:rsidRPr="00272F40">
        <w:rPr>
          <w:rFonts w:cs="Times New Roman"/>
          <w:i/>
          <w:sz w:val="32"/>
          <w:szCs w:val="32"/>
        </w:rPr>
        <w:t xml:space="preserve"> </w:t>
      </w:r>
      <w:r>
        <w:rPr>
          <w:rFonts w:cs="Times New Roman"/>
          <w:i/>
          <w:sz w:val="32"/>
          <w:szCs w:val="32"/>
        </w:rPr>
        <w:t>9345</w:t>
      </w:r>
      <w:r w:rsidRPr="00272F40">
        <w:rPr>
          <w:rFonts w:cs="Times New Roman"/>
          <w:i/>
          <w:sz w:val="32"/>
          <w:szCs w:val="32"/>
        </w:rPr>
        <w:t xml:space="preserve"> – </w:t>
      </w:r>
      <w:r>
        <w:rPr>
          <w:rFonts w:cs="Times New Roman"/>
          <w:i/>
          <w:sz w:val="32"/>
          <w:szCs w:val="32"/>
        </w:rPr>
        <w:t>НОТ</w:t>
      </w:r>
      <w:r w:rsidRPr="00272F40">
        <w:rPr>
          <w:rFonts w:cs="Times New Roman"/>
          <w:i/>
          <w:sz w:val="32"/>
          <w:szCs w:val="32"/>
        </w:rPr>
        <w:t>.</w:t>
      </w:r>
    </w:p>
    <w:p w:rsidR="00C30A54" w:rsidRPr="003E3CF6" w:rsidRDefault="00C30A54" w:rsidP="00C30A54">
      <w:pPr>
        <w:spacing w:line="360" w:lineRule="auto"/>
        <w:ind w:firstLine="709"/>
        <w:rPr>
          <w:rFonts w:cs="Times New Roman"/>
          <w:b/>
          <w:sz w:val="32"/>
          <w:szCs w:val="32"/>
        </w:rPr>
      </w:pPr>
      <w:r w:rsidRPr="00272F40">
        <w:rPr>
          <w:rFonts w:cs="Times New Roman"/>
          <w:b/>
          <w:sz w:val="32"/>
          <w:szCs w:val="32"/>
        </w:rPr>
        <w:t>Шостакович</w:t>
      </w:r>
      <w:r w:rsidRPr="003E3CF6">
        <w:rPr>
          <w:rFonts w:cs="Times New Roman"/>
          <w:b/>
          <w:sz w:val="32"/>
          <w:szCs w:val="32"/>
        </w:rPr>
        <w:t xml:space="preserve">, </w:t>
      </w:r>
      <w:r w:rsidRPr="00272F40">
        <w:rPr>
          <w:rFonts w:cs="Times New Roman"/>
          <w:b/>
          <w:sz w:val="32"/>
          <w:szCs w:val="32"/>
        </w:rPr>
        <w:t>Д</w:t>
      </w:r>
      <w:r w:rsidRPr="003E3CF6">
        <w:rPr>
          <w:rFonts w:cs="Times New Roman"/>
          <w:b/>
          <w:sz w:val="32"/>
          <w:szCs w:val="32"/>
        </w:rPr>
        <w:t xml:space="preserve">. </w:t>
      </w:r>
      <w:r w:rsidRPr="00272F40">
        <w:rPr>
          <w:rFonts w:cs="Times New Roman"/>
          <w:b/>
          <w:sz w:val="32"/>
          <w:szCs w:val="32"/>
        </w:rPr>
        <w:t>Д</w:t>
      </w:r>
      <w:r w:rsidRPr="003E3CF6">
        <w:rPr>
          <w:rFonts w:cs="Times New Roman"/>
          <w:b/>
          <w:sz w:val="32"/>
          <w:szCs w:val="32"/>
        </w:rPr>
        <w:t xml:space="preserve"> </w:t>
      </w:r>
      <w:r w:rsidRPr="00E725EE">
        <w:rPr>
          <w:rFonts w:cs="Times New Roman"/>
          <w:sz w:val="32"/>
          <w:szCs w:val="32"/>
        </w:rPr>
        <w:t>Симфо</w:t>
      </w:r>
      <w:r>
        <w:rPr>
          <w:rFonts w:cs="Times New Roman"/>
          <w:sz w:val="32"/>
          <w:szCs w:val="32"/>
        </w:rPr>
        <w:t>ния</w:t>
      </w:r>
      <w:r w:rsidRPr="003E3CF6">
        <w:rPr>
          <w:rFonts w:cs="Times New Roman"/>
          <w:sz w:val="32"/>
          <w:szCs w:val="32"/>
        </w:rPr>
        <w:t xml:space="preserve"> № 7 «</w:t>
      </w:r>
      <w:r>
        <w:rPr>
          <w:rFonts w:cs="Times New Roman"/>
          <w:sz w:val="32"/>
          <w:szCs w:val="32"/>
        </w:rPr>
        <w:t>Ленинградская</w:t>
      </w:r>
      <w:r w:rsidRPr="003E3CF6">
        <w:rPr>
          <w:rFonts w:cs="Times New Roman"/>
          <w:sz w:val="32"/>
          <w:szCs w:val="32"/>
        </w:rPr>
        <w:t xml:space="preserve">» / </w:t>
      </w:r>
      <w:r w:rsidRPr="00E725EE">
        <w:rPr>
          <w:rFonts w:cs="Times New Roman"/>
          <w:sz w:val="32"/>
          <w:szCs w:val="32"/>
        </w:rPr>
        <w:t>Д</w:t>
      </w:r>
      <w:r w:rsidRPr="003E3CF6">
        <w:rPr>
          <w:rFonts w:cs="Times New Roman"/>
          <w:sz w:val="32"/>
          <w:szCs w:val="32"/>
        </w:rPr>
        <w:t xml:space="preserve">. </w:t>
      </w:r>
      <w:r>
        <w:rPr>
          <w:rFonts w:cs="Times New Roman"/>
          <w:sz w:val="32"/>
          <w:szCs w:val="32"/>
        </w:rPr>
        <w:t>Д</w:t>
      </w:r>
      <w:r w:rsidRPr="003E3CF6">
        <w:rPr>
          <w:rFonts w:cs="Times New Roman"/>
          <w:sz w:val="32"/>
          <w:szCs w:val="32"/>
        </w:rPr>
        <w:t xml:space="preserve">. </w:t>
      </w:r>
      <w:r>
        <w:rPr>
          <w:rFonts w:cs="Times New Roman"/>
          <w:sz w:val="32"/>
          <w:szCs w:val="32"/>
        </w:rPr>
        <w:t>Шостакович</w:t>
      </w:r>
      <w:proofErr w:type="gramStart"/>
      <w:r w:rsidRPr="003E3CF6">
        <w:rPr>
          <w:rFonts w:cs="Times New Roman"/>
          <w:sz w:val="32"/>
          <w:szCs w:val="32"/>
        </w:rPr>
        <w:t xml:space="preserve"> ;</w:t>
      </w:r>
      <w:proofErr w:type="gramEnd"/>
      <w:r w:rsidRPr="003E3CF6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исполняет</w:t>
      </w:r>
      <w:r w:rsidRPr="003E3CF6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Санкт</w:t>
      </w:r>
      <w:r w:rsidRPr="003E3CF6">
        <w:rPr>
          <w:rFonts w:cs="Times New Roman"/>
          <w:sz w:val="32"/>
          <w:szCs w:val="32"/>
        </w:rPr>
        <w:t>-</w:t>
      </w:r>
      <w:r>
        <w:rPr>
          <w:rFonts w:cs="Times New Roman"/>
          <w:sz w:val="32"/>
          <w:szCs w:val="32"/>
        </w:rPr>
        <w:t>Петербургский</w:t>
      </w:r>
      <w:r w:rsidRPr="003E3CF6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филармонический</w:t>
      </w:r>
      <w:r w:rsidRPr="003E3CF6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оркестр</w:t>
      </w:r>
      <w:r w:rsidRPr="003E3CF6">
        <w:rPr>
          <w:rFonts w:cs="Times New Roman"/>
          <w:sz w:val="32"/>
          <w:szCs w:val="32"/>
        </w:rPr>
        <w:t xml:space="preserve"> ; </w:t>
      </w:r>
      <w:r>
        <w:rPr>
          <w:rFonts w:cs="Times New Roman"/>
          <w:sz w:val="32"/>
          <w:szCs w:val="32"/>
        </w:rPr>
        <w:t>дирижер</w:t>
      </w:r>
      <w:r w:rsidRPr="003E3CF6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В</w:t>
      </w:r>
      <w:r w:rsidRPr="003E3CF6">
        <w:rPr>
          <w:rFonts w:cs="Times New Roman"/>
          <w:sz w:val="32"/>
          <w:szCs w:val="32"/>
        </w:rPr>
        <w:t xml:space="preserve">. </w:t>
      </w:r>
      <w:r>
        <w:rPr>
          <w:rFonts w:cs="Times New Roman"/>
          <w:sz w:val="32"/>
          <w:szCs w:val="32"/>
        </w:rPr>
        <w:t>Ашкенази</w:t>
      </w:r>
      <w:r w:rsidRPr="003E3CF6">
        <w:rPr>
          <w:rFonts w:cs="Times New Roman"/>
          <w:sz w:val="32"/>
          <w:szCs w:val="32"/>
        </w:rPr>
        <w:t xml:space="preserve">. – </w:t>
      </w:r>
      <w:r w:rsidRPr="00E725EE">
        <w:rPr>
          <w:rFonts w:cs="Times New Roman"/>
          <w:sz w:val="32"/>
          <w:szCs w:val="32"/>
        </w:rPr>
        <w:t>Англия</w:t>
      </w:r>
      <w:proofErr w:type="gramStart"/>
      <w:r w:rsidRPr="003E3CF6">
        <w:rPr>
          <w:rFonts w:cs="Times New Roman"/>
          <w:sz w:val="32"/>
          <w:szCs w:val="32"/>
        </w:rPr>
        <w:t xml:space="preserve"> :</w:t>
      </w:r>
      <w:proofErr w:type="gramEnd"/>
      <w:r w:rsidRPr="003E3CF6">
        <w:rPr>
          <w:rFonts w:cs="Times New Roman"/>
          <w:sz w:val="32"/>
          <w:szCs w:val="32"/>
        </w:rPr>
        <w:t xml:space="preserve"> </w:t>
      </w:r>
      <w:r w:rsidRPr="003C5F9B">
        <w:rPr>
          <w:rFonts w:cs="Times New Roman"/>
          <w:sz w:val="32"/>
          <w:szCs w:val="32"/>
          <w:lang w:val="de-DE"/>
        </w:rPr>
        <w:t>The</w:t>
      </w:r>
      <w:r w:rsidRPr="003E3CF6">
        <w:rPr>
          <w:rFonts w:cs="Times New Roman"/>
          <w:sz w:val="32"/>
          <w:szCs w:val="32"/>
        </w:rPr>
        <w:t xml:space="preserve"> </w:t>
      </w:r>
      <w:r w:rsidRPr="003C5F9B">
        <w:rPr>
          <w:rFonts w:cs="Times New Roman"/>
          <w:sz w:val="32"/>
          <w:szCs w:val="32"/>
          <w:lang w:val="de-DE"/>
        </w:rPr>
        <w:t>Decca</w:t>
      </w:r>
      <w:r w:rsidRPr="003E3CF6">
        <w:rPr>
          <w:rFonts w:cs="Times New Roman"/>
          <w:sz w:val="32"/>
          <w:szCs w:val="32"/>
        </w:rPr>
        <w:t xml:space="preserve"> </w:t>
      </w:r>
      <w:proofErr w:type="spellStart"/>
      <w:r w:rsidRPr="003C5F9B">
        <w:rPr>
          <w:rFonts w:cs="Times New Roman"/>
          <w:sz w:val="32"/>
          <w:szCs w:val="32"/>
          <w:lang w:val="de-DE"/>
        </w:rPr>
        <w:t>Record</w:t>
      </w:r>
      <w:proofErr w:type="spellEnd"/>
      <w:r w:rsidRPr="003E3CF6">
        <w:rPr>
          <w:rFonts w:cs="Times New Roman"/>
          <w:sz w:val="32"/>
          <w:szCs w:val="32"/>
        </w:rPr>
        <w:t xml:space="preserve"> </w:t>
      </w:r>
      <w:r w:rsidRPr="003C5F9B">
        <w:rPr>
          <w:rFonts w:cs="Times New Roman"/>
          <w:sz w:val="32"/>
          <w:szCs w:val="32"/>
          <w:lang w:val="de-DE"/>
        </w:rPr>
        <w:t>Company</w:t>
      </w:r>
      <w:r w:rsidRPr="003E3CF6">
        <w:rPr>
          <w:rFonts w:cs="Times New Roman"/>
          <w:sz w:val="32"/>
          <w:szCs w:val="32"/>
        </w:rPr>
        <w:t xml:space="preserve"> </w:t>
      </w:r>
      <w:r w:rsidRPr="003C5F9B">
        <w:rPr>
          <w:rFonts w:cs="Times New Roman"/>
          <w:sz w:val="32"/>
          <w:szCs w:val="32"/>
          <w:lang w:val="de-DE"/>
        </w:rPr>
        <w:t>Limited</w:t>
      </w:r>
      <w:r w:rsidRPr="003E3CF6">
        <w:rPr>
          <w:rFonts w:cs="Times New Roman"/>
          <w:sz w:val="32"/>
          <w:szCs w:val="32"/>
        </w:rPr>
        <w:t xml:space="preserve">, 1997. – 1 </w:t>
      </w:r>
      <w:r w:rsidRPr="003C5F9B">
        <w:rPr>
          <w:rFonts w:cs="Times New Roman"/>
          <w:sz w:val="32"/>
          <w:szCs w:val="32"/>
          <w:lang w:val="de-DE"/>
        </w:rPr>
        <w:t>CD</w:t>
      </w:r>
      <w:r w:rsidRPr="003E3CF6">
        <w:rPr>
          <w:rFonts w:cs="Times New Roman"/>
          <w:sz w:val="32"/>
          <w:szCs w:val="32"/>
        </w:rPr>
        <w:t>.</w:t>
      </w:r>
    </w:p>
    <w:p w:rsidR="00C30A54" w:rsidRPr="008B7FCE" w:rsidRDefault="00C30A54" w:rsidP="00C30A54">
      <w:pPr>
        <w:spacing w:line="360" w:lineRule="auto"/>
        <w:ind w:firstLine="709"/>
        <w:rPr>
          <w:rFonts w:cs="Times New Roman"/>
          <w:sz w:val="32"/>
          <w:szCs w:val="32"/>
          <w:lang w:val="en-US"/>
        </w:rPr>
      </w:pPr>
      <w:r w:rsidRPr="00AE2CEE">
        <w:rPr>
          <w:rFonts w:cs="Times New Roman"/>
          <w:color w:val="000000" w:themeColor="text1"/>
          <w:sz w:val="32"/>
          <w:szCs w:val="32"/>
        </w:rPr>
        <w:t>Содержание</w:t>
      </w:r>
      <w:proofErr w:type="gramStart"/>
      <w:r w:rsidRPr="009A0813">
        <w:rPr>
          <w:rFonts w:cs="Times New Roman"/>
          <w:color w:val="000000" w:themeColor="text1"/>
          <w:sz w:val="32"/>
          <w:szCs w:val="32"/>
          <w:lang w:val="en-US"/>
        </w:rPr>
        <w:t xml:space="preserve"> :</w:t>
      </w:r>
      <w:proofErr w:type="gramEnd"/>
      <w:r w:rsidRPr="009A0813">
        <w:rPr>
          <w:rFonts w:cs="Times New Roman"/>
          <w:color w:val="000000" w:themeColor="text1"/>
          <w:sz w:val="32"/>
          <w:szCs w:val="32"/>
          <w:lang w:val="en-US"/>
        </w:rPr>
        <w:t xml:space="preserve"> </w:t>
      </w:r>
      <w:proofErr w:type="gramStart"/>
      <w:r>
        <w:rPr>
          <w:rFonts w:cs="Times New Roman"/>
          <w:sz w:val="32"/>
          <w:szCs w:val="32"/>
          <w:lang w:val="en-US"/>
        </w:rPr>
        <w:t>Allegretto</w:t>
      </w:r>
      <w:r w:rsidRPr="009A0813">
        <w:rPr>
          <w:rFonts w:cs="Times New Roman"/>
          <w:sz w:val="32"/>
          <w:szCs w:val="32"/>
          <w:lang w:val="en-US"/>
        </w:rPr>
        <w:t xml:space="preserve"> ;</w:t>
      </w:r>
      <w:proofErr w:type="gramEnd"/>
      <w:r w:rsidRPr="009A0813">
        <w:rPr>
          <w:rFonts w:cs="Times New Roman"/>
          <w:sz w:val="32"/>
          <w:szCs w:val="32"/>
          <w:lang w:val="en-US"/>
        </w:rPr>
        <w:t xml:space="preserve"> </w:t>
      </w:r>
      <w:r>
        <w:rPr>
          <w:rFonts w:cs="Times New Roman"/>
          <w:sz w:val="32"/>
          <w:szCs w:val="32"/>
          <w:lang w:val="en-US"/>
        </w:rPr>
        <w:t>Moderato</w:t>
      </w:r>
      <w:r w:rsidRPr="009A0813">
        <w:rPr>
          <w:rFonts w:cs="Times New Roman"/>
          <w:sz w:val="32"/>
          <w:szCs w:val="32"/>
          <w:lang w:val="en-US"/>
        </w:rPr>
        <w:t xml:space="preserve"> (</w:t>
      </w:r>
      <w:proofErr w:type="spellStart"/>
      <w:r>
        <w:rPr>
          <w:rFonts w:cs="Times New Roman"/>
          <w:sz w:val="32"/>
          <w:szCs w:val="32"/>
          <w:lang w:val="en-US"/>
        </w:rPr>
        <w:t>poco</w:t>
      </w:r>
      <w:proofErr w:type="spellEnd"/>
      <w:r w:rsidRPr="009A0813">
        <w:rPr>
          <w:rFonts w:cs="Times New Roman"/>
          <w:sz w:val="32"/>
          <w:szCs w:val="32"/>
          <w:lang w:val="en-US"/>
        </w:rPr>
        <w:t xml:space="preserve"> </w:t>
      </w:r>
      <w:r>
        <w:rPr>
          <w:rFonts w:cs="Times New Roman"/>
          <w:sz w:val="32"/>
          <w:szCs w:val="32"/>
          <w:lang w:val="en-US"/>
        </w:rPr>
        <w:t>allegretto</w:t>
      </w:r>
      <w:r w:rsidRPr="009A0813">
        <w:rPr>
          <w:rFonts w:cs="Times New Roman"/>
          <w:sz w:val="32"/>
          <w:szCs w:val="32"/>
          <w:lang w:val="en-US"/>
        </w:rPr>
        <w:t xml:space="preserve">) ; </w:t>
      </w:r>
      <w:r w:rsidRPr="0006740C">
        <w:rPr>
          <w:rFonts w:cs="Times New Roman"/>
          <w:sz w:val="32"/>
          <w:szCs w:val="32"/>
          <w:lang w:val="en-US"/>
        </w:rPr>
        <w:t>Adagio</w:t>
      </w:r>
      <w:r>
        <w:rPr>
          <w:rFonts w:cs="Times New Roman"/>
          <w:sz w:val="32"/>
          <w:szCs w:val="32"/>
          <w:lang w:val="en-US"/>
        </w:rPr>
        <w:t xml:space="preserve"> </w:t>
      </w:r>
      <w:r w:rsidRPr="009A0813">
        <w:rPr>
          <w:rFonts w:cs="Times New Roman"/>
          <w:sz w:val="32"/>
          <w:szCs w:val="32"/>
          <w:lang w:val="en-US"/>
        </w:rPr>
        <w:t xml:space="preserve">; </w:t>
      </w:r>
      <w:r>
        <w:rPr>
          <w:rFonts w:cs="Times New Roman"/>
          <w:sz w:val="32"/>
          <w:szCs w:val="32"/>
          <w:lang w:val="en-US"/>
        </w:rPr>
        <w:t xml:space="preserve">Allegro non </w:t>
      </w:r>
      <w:proofErr w:type="spellStart"/>
      <w:r>
        <w:rPr>
          <w:rFonts w:cs="Times New Roman"/>
          <w:sz w:val="32"/>
          <w:szCs w:val="32"/>
          <w:lang w:val="en-US"/>
        </w:rPr>
        <w:t>troppo</w:t>
      </w:r>
      <w:proofErr w:type="spellEnd"/>
      <w:r w:rsidRPr="009A0813">
        <w:rPr>
          <w:rFonts w:cs="Times New Roman"/>
          <w:sz w:val="32"/>
          <w:szCs w:val="32"/>
          <w:lang w:val="en-US"/>
        </w:rPr>
        <w:t>.</w:t>
      </w:r>
    </w:p>
    <w:p w:rsidR="00C30A54" w:rsidRDefault="00C30A54" w:rsidP="00C30A54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8D00CB">
        <w:rPr>
          <w:rFonts w:cs="Times New Roman"/>
          <w:i/>
          <w:sz w:val="32"/>
          <w:szCs w:val="32"/>
        </w:rPr>
        <w:t>Инв</w:t>
      </w:r>
      <w:r w:rsidRPr="00272F40">
        <w:rPr>
          <w:rFonts w:cs="Times New Roman"/>
          <w:i/>
          <w:sz w:val="32"/>
          <w:szCs w:val="32"/>
        </w:rPr>
        <w:t xml:space="preserve">. </w:t>
      </w:r>
      <w:r w:rsidRPr="0050590E">
        <w:rPr>
          <w:rFonts w:cs="Times New Roman"/>
          <w:i/>
          <w:sz w:val="32"/>
          <w:szCs w:val="32"/>
          <w:lang w:val="de-DE"/>
        </w:rPr>
        <w:t>CD</w:t>
      </w:r>
      <w:r w:rsidRPr="00272F40">
        <w:rPr>
          <w:rFonts w:cs="Times New Roman"/>
          <w:i/>
          <w:sz w:val="32"/>
          <w:szCs w:val="32"/>
        </w:rPr>
        <w:t xml:space="preserve"> </w:t>
      </w:r>
      <w:r>
        <w:rPr>
          <w:rFonts w:cs="Times New Roman"/>
          <w:i/>
          <w:sz w:val="32"/>
          <w:szCs w:val="32"/>
        </w:rPr>
        <w:t>8067</w:t>
      </w:r>
      <w:r w:rsidRPr="00272F40">
        <w:rPr>
          <w:rFonts w:cs="Times New Roman"/>
          <w:i/>
          <w:sz w:val="32"/>
          <w:szCs w:val="32"/>
        </w:rPr>
        <w:t xml:space="preserve"> – </w:t>
      </w:r>
      <w:r>
        <w:rPr>
          <w:rFonts w:cs="Times New Roman"/>
          <w:i/>
          <w:sz w:val="32"/>
          <w:szCs w:val="32"/>
        </w:rPr>
        <w:t>НОТ</w:t>
      </w:r>
      <w:r w:rsidRPr="00272F40">
        <w:rPr>
          <w:rFonts w:cs="Times New Roman"/>
          <w:i/>
          <w:sz w:val="32"/>
          <w:szCs w:val="32"/>
        </w:rPr>
        <w:t>.</w:t>
      </w:r>
    </w:p>
    <w:p w:rsidR="00262698" w:rsidRDefault="00262698" w:rsidP="00262698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D747D6">
        <w:rPr>
          <w:rFonts w:cs="Times New Roman"/>
          <w:b/>
          <w:sz w:val="32"/>
          <w:szCs w:val="32"/>
        </w:rPr>
        <w:t>Шостакович, Д.</w:t>
      </w:r>
      <w:r>
        <w:rPr>
          <w:rFonts w:cs="Times New Roman"/>
          <w:b/>
          <w:sz w:val="32"/>
          <w:szCs w:val="32"/>
        </w:rPr>
        <w:t xml:space="preserve"> Д. </w:t>
      </w:r>
      <w:r>
        <w:rPr>
          <w:rFonts w:cs="Times New Roman"/>
          <w:sz w:val="32"/>
          <w:szCs w:val="32"/>
        </w:rPr>
        <w:t>Струнные квартеты №</w:t>
      </w:r>
      <w:r w:rsidRPr="00D747D6">
        <w:rPr>
          <w:rFonts w:cs="Times New Roman"/>
          <w:sz w:val="32"/>
          <w:szCs w:val="32"/>
        </w:rPr>
        <w:t xml:space="preserve"> 1, 3, 4 / Д. </w:t>
      </w:r>
      <w:r>
        <w:rPr>
          <w:rFonts w:cs="Times New Roman"/>
          <w:sz w:val="32"/>
          <w:szCs w:val="32"/>
        </w:rPr>
        <w:t xml:space="preserve">Д. </w:t>
      </w:r>
      <w:r w:rsidRPr="00D747D6">
        <w:rPr>
          <w:rFonts w:cs="Times New Roman"/>
          <w:sz w:val="32"/>
          <w:szCs w:val="32"/>
        </w:rPr>
        <w:t>Шос</w:t>
      </w:r>
      <w:r>
        <w:rPr>
          <w:rFonts w:cs="Times New Roman"/>
          <w:sz w:val="32"/>
          <w:szCs w:val="32"/>
        </w:rPr>
        <w:t>такович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исполняет Струнный квартет имени Бетховена ; Д. Цыганов (1-я скрипка), В. </w:t>
      </w:r>
      <w:proofErr w:type="spellStart"/>
      <w:r>
        <w:rPr>
          <w:rFonts w:cs="Times New Roman"/>
          <w:sz w:val="32"/>
          <w:szCs w:val="32"/>
        </w:rPr>
        <w:t>Ширинский</w:t>
      </w:r>
      <w:proofErr w:type="spellEnd"/>
      <w:r>
        <w:rPr>
          <w:rFonts w:cs="Times New Roman"/>
          <w:sz w:val="32"/>
          <w:szCs w:val="32"/>
        </w:rPr>
        <w:t xml:space="preserve"> (2-я </w:t>
      </w:r>
      <w:r w:rsidRPr="00D747D6">
        <w:rPr>
          <w:rFonts w:cs="Times New Roman"/>
          <w:sz w:val="32"/>
          <w:szCs w:val="32"/>
        </w:rPr>
        <w:t>скрипка</w:t>
      </w:r>
      <w:r>
        <w:rPr>
          <w:rFonts w:cs="Times New Roman"/>
          <w:sz w:val="32"/>
          <w:szCs w:val="32"/>
        </w:rPr>
        <w:t xml:space="preserve">), В. </w:t>
      </w:r>
      <w:proofErr w:type="spellStart"/>
      <w:r>
        <w:rPr>
          <w:rFonts w:cs="Times New Roman"/>
          <w:sz w:val="32"/>
          <w:szCs w:val="32"/>
        </w:rPr>
        <w:t>Борисовский</w:t>
      </w:r>
      <w:proofErr w:type="spellEnd"/>
      <w:r>
        <w:rPr>
          <w:rFonts w:cs="Times New Roman"/>
          <w:sz w:val="32"/>
          <w:szCs w:val="32"/>
        </w:rPr>
        <w:t xml:space="preserve"> (а</w:t>
      </w:r>
      <w:r w:rsidRPr="00D747D6">
        <w:rPr>
          <w:rFonts w:cs="Times New Roman"/>
          <w:sz w:val="32"/>
          <w:szCs w:val="32"/>
        </w:rPr>
        <w:t>льт</w:t>
      </w:r>
      <w:r>
        <w:rPr>
          <w:rFonts w:cs="Times New Roman"/>
          <w:sz w:val="32"/>
          <w:szCs w:val="32"/>
        </w:rPr>
        <w:t xml:space="preserve">), С. </w:t>
      </w:r>
      <w:proofErr w:type="spellStart"/>
      <w:r>
        <w:rPr>
          <w:rFonts w:cs="Times New Roman"/>
          <w:sz w:val="32"/>
          <w:szCs w:val="32"/>
        </w:rPr>
        <w:t>Ширинский</w:t>
      </w:r>
      <w:proofErr w:type="spellEnd"/>
      <w:r>
        <w:rPr>
          <w:rFonts w:cs="Times New Roman"/>
          <w:sz w:val="32"/>
          <w:szCs w:val="32"/>
        </w:rPr>
        <w:t xml:space="preserve"> (</w:t>
      </w:r>
      <w:r w:rsidRPr="00D747D6">
        <w:rPr>
          <w:rFonts w:cs="Times New Roman"/>
          <w:sz w:val="32"/>
          <w:szCs w:val="32"/>
        </w:rPr>
        <w:t>виолончель</w:t>
      </w:r>
      <w:r>
        <w:rPr>
          <w:rFonts w:cs="Times New Roman"/>
          <w:sz w:val="32"/>
          <w:szCs w:val="32"/>
        </w:rPr>
        <w:t>), Н. Забавников (2-я</w:t>
      </w:r>
      <w:r w:rsidRPr="00D747D6">
        <w:rPr>
          <w:rFonts w:cs="Times New Roman"/>
          <w:sz w:val="32"/>
          <w:szCs w:val="32"/>
        </w:rPr>
        <w:t xml:space="preserve"> скрипка</w:t>
      </w:r>
      <w:r>
        <w:rPr>
          <w:rFonts w:cs="Times New Roman"/>
          <w:sz w:val="32"/>
          <w:szCs w:val="32"/>
        </w:rPr>
        <w:t>), Ф. Дружинин (альт). – Москва</w:t>
      </w:r>
      <w:proofErr w:type="gramStart"/>
      <w:r w:rsidRPr="00D747D6">
        <w:rPr>
          <w:rFonts w:cs="Times New Roman"/>
          <w:sz w:val="32"/>
          <w:szCs w:val="32"/>
        </w:rPr>
        <w:t xml:space="preserve"> :</w:t>
      </w:r>
      <w:proofErr w:type="gramEnd"/>
      <w:r w:rsidRPr="00D747D6">
        <w:rPr>
          <w:rFonts w:cs="Times New Roman"/>
          <w:sz w:val="32"/>
          <w:szCs w:val="32"/>
        </w:rPr>
        <w:t xml:space="preserve"> Мелодия, 2006. </w:t>
      </w:r>
      <w:r>
        <w:rPr>
          <w:rFonts w:cs="Times New Roman"/>
          <w:sz w:val="32"/>
          <w:szCs w:val="32"/>
        </w:rPr>
        <w:t>–</w:t>
      </w:r>
      <w:r w:rsidRPr="00E725EE">
        <w:rPr>
          <w:rFonts w:cs="Times New Roman"/>
          <w:sz w:val="32"/>
          <w:szCs w:val="32"/>
        </w:rPr>
        <w:t xml:space="preserve"> 1 </w:t>
      </w:r>
      <w:r>
        <w:rPr>
          <w:rFonts w:cs="Times New Roman"/>
          <w:sz w:val="32"/>
          <w:szCs w:val="32"/>
          <w:lang w:val="en-US"/>
        </w:rPr>
        <w:t>CD</w:t>
      </w:r>
      <w:r>
        <w:rPr>
          <w:rFonts w:cs="Times New Roman"/>
          <w:sz w:val="32"/>
          <w:szCs w:val="32"/>
        </w:rPr>
        <w:t>.</w:t>
      </w:r>
    </w:p>
    <w:p w:rsidR="00262698" w:rsidRDefault="00262698" w:rsidP="00262698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lastRenderedPageBreak/>
        <w:t>Содержание</w:t>
      </w:r>
      <w:proofErr w:type="gramStart"/>
      <w:r w:rsidRPr="00337303">
        <w:rPr>
          <w:rFonts w:cs="Times New Roman"/>
          <w:sz w:val="32"/>
          <w:szCs w:val="32"/>
        </w:rPr>
        <w:t xml:space="preserve"> :</w:t>
      </w:r>
      <w:proofErr w:type="gramEnd"/>
      <w:r w:rsidRPr="00337303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Струнный</w:t>
      </w:r>
      <w:r w:rsidRPr="00337303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квартет</w:t>
      </w:r>
      <w:r w:rsidRPr="00337303">
        <w:rPr>
          <w:rFonts w:cs="Times New Roman"/>
          <w:sz w:val="32"/>
          <w:szCs w:val="32"/>
        </w:rPr>
        <w:t xml:space="preserve"> № 1</w:t>
      </w:r>
      <w:proofErr w:type="gramStart"/>
      <w:r w:rsidRPr="00337303">
        <w:rPr>
          <w:rFonts w:cs="Times New Roman"/>
          <w:sz w:val="32"/>
          <w:szCs w:val="32"/>
        </w:rPr>
        <w:t xml:space="preserve"> :</w:t>
      </w:r>
      <w:proofErr w:type="gramEnd"/>
      <w:r w:rsidRPr="00337303">
        <w:rPr>
          <w:rFonts w:cs="Times New Roman"/>
          <w:sz w:val="32"/>
          <w:szCs w:val="32"/>
        </w:rPr>
        <w:t xml:space="preserve"> </w:t>
      </w:r>
      <w:proofErr w:type="gramStart"/>
      <w:r>
        <w:rPr>
          <w:rFonts w:cs="Times New Roman"/>
          <w:sz w:val="32"/>
          <w:szCs w:val="32"/>
          <w:lang w:val="en-US"/>
        </w:rPr>
        <w:t>Moderato</w:t>
      </w:r>
      <w:r w:rsidRPr="00337303">
        <w:rPr>
          <w:rFonts w:cs="Times New Roman"/>
          <w:sz w:val="32"/>
          <w:szCs w:val="32"/>
        </w:rPr>
        <w:t xml:space="preserve"> ;</w:t>
      </w:r>
      <w:proofErr w:type="gramEnd"/>
      <w:r w:rsidRPr="00337303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  <w:lang w:val="en-US"/>
        </w:rPr>
        <w:t>Moderato</w:t>
      </w:r>
      <w:r w:rsidRPr="00337303">
        <w:rPr>
          <w:rFonts w:cs="Times New Roman"/>
          <w:sz w:val="32"/>
          <w:szCs w:val="32"/>
        </w:rPr>
        <w:t xml:space="preserve"> ; </w:t>
      </w:r>
      <w:r>
        <w:rPr>
          <w:rFonts w:cs="Times New Roman"/>
          <w:sz w:val="32"/>
          <w:szCs w:val="32"/>
          <w:lang w:val="en-US"/>
        </w:rPr>
        <w:t>Allegro</w:t>
      </w:r>
      <w:r w:rsidRPr="00337303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  <w:lang w:val="en-US"/>
        </w:rPr>
        <w:t>molto</w:t>
      </w:r>
      <w:r w:rsidRPr="00337303">
        <w:rPr>
          <w:rFonts w:cs="Times New Roman"/>
          <w:sz w:val="32"/>
          <w:szCs w:val="32"/>
        </w:rPr>
        <w:t xml:space="preserve"> ; </w:t>
      </w:r>
      <w:r>
        <w:rPr>
          <w:rFonts w:cs="Times New Roman"/>
          <w:sz w:val="32"/>
          <w:szCs w:val="32"/>
          <w:lang w:val="en-US"/>
        </w:rPr>
        <w:t>Allegro</w:t>
      </w:r>
      <w:r>
        <w:rPr>
          <w:rFonts w:cs="Times New Roman"/>
          <w:sz w:val="32"/>
          <w:szCs w:val="32"/>
        </w:rPr>
        <w:t>.</w:t>
      </w:r>
    </w:p>
    <w:p w:rsidR="00262698" w:rsidRPr="00AE7118" w:rsidRDefault="00262698" w:rsidP="00262698">
      <w:pPr>
        <w:spacing w:line="360" w:lineRule="auto"/>
        <w:ind w:firstLine="709"/>
        <w:rPr>
          <w:rFonts w:cs="Times New Roman"/>
          <w:sz w:val="32"/>
          <w:szCs w:val="32"/>
          <w:lang w:val="en-US"/>
        </w:rPr>
      </w:pPr>
      <w:r>
        <w:rPr>
          <w:rFonts w:cs="Times New Roman"/>
          <w:sz w:val="32"/>
          <w:szCs w:val="32"/>
        </w:rPr>
        <w:t>Струнный</w:t>
      </w:r>
      <w:r w:rsidRPr="003C5F9B">
        <w:rPr>
          <w:rFonts w:cs="Times New Roman"/>
          <w:sz w:val="32"/>
          <w:szCs w:val="32"/>
          <w:lang w:val="en-US"/>
        </w:rPr>
        <w:t xml:space="preserve"> </w:t>
      </w:r>
      <w:r>
        <w:rPr>
          <w:rFonts w:cs="Times New Roman"/>
          <w:sz w:val="32"/>
          <w:szCs w:val="32"/>
        </w:rPr>
        <w:t>квартет</w:t>
      </w:r>
      <w:r w:rsidRPr="003C5F9B">
        <w:rPr>
          <w:rFonts w:cs="Times New Roman"/>
          <w:sz w:val="32"/>
          <w:szCs w:val="32"/>
          <w:lang w:val="en-US"/>
        </w:rPr>
        <w:t xml:space="preserve"> № 3</w:t>
      </w:r>
      <w:proofErr w:type="gramStart"/>
      <w:r w:rsidRPr="003C5F9B">
        <w:rPr>
          <w:rFonts w:cs="Times New Roman"/>
          <w:sz w:val="32"/>
          <w:szCs w:val="32"/>
          <w:lang w:val="en-US"/>
        </w:rPr>
        <w:t xml:space="preserve"> :</w:t>
      </w:r>
      <w:proofErr w:type="gramEnd"/>
      <w:r w:rsidRPr="003C5F9B">
        <w:rPr>
          <w:rFonts w:cs="Times New Roman"/>
          <w:sz w:val="32"/>
          <w:szCs w:val="32"/>
          <w:lang w:val="en-US"/>
        </w:rPr>
        <w:t xml:space="preserve"> </w:t>
      </w:r>
      <w:proofErr w:type="gramStart"/>
      <w:r>
        <w:rPr>
          <w:rFonts w:cs="Times New Roman"/>
          <w:sz w:val="32"/>
          <w:szCs w:val="32"/>
          <w:lang w:val="en-US"/>
        </w:rPr>
        <w:t>Allegretto</w:t>
      </w:r>
      <w:r w:rsidRPr="003C5F9B">
        <w:rPr>
          <w:rFonts w:cs="Times New Roman"/>
          <w:sz w:val="32"/>
          <w:szCs w:val="32"/>
          <w:lang w:val="en-US"/>
        </w:rPr>
        <w:t xml:space="preserve"> ;</w:t>
      </w:r>
      <w:proofErr w:type="gramEnd"/>
      <w:r w:rsidRPr="003C5F9B">
        <w:rPr>
          <w:rFonts w:cs="Times New Roman"/>
          <w:sz w:val="32"/>
          <w:szCs w:val="32"/>
          <w:lang w:val="en-US"/>
        </w:rPr>
        <w:t xml:space="preserve"> </w:t>
      </w:r>
      <w:r>
        <w:rPr>
          <w:rFonts w:cs="Times New Roman"/>
          <w:sz w:val="32"/>
          <w:szCs w:val="32"/>
          <w:lang w:val="en-US"/>
        </w:rPr>
        <w:t xml:space="preserve">Moderato con moto </w:t>
      </w:r>
      <w:r w:rsidRPr="003C5F9B">
        <w:rPr>
          <w:rFonts w:cs="Times New Roman"/>
          <w:sz w:val="32"/>
          <w:szCs w:val="32"/>
          <w:lang w:val="en-US"/>
        </w:rPr>
        <w:t xml:space="preserve">; </w:t>
      </w:r>
      <w:r>
        <w:rPr>
          <w:rFonts w:cs="Times New Roman"/>
          <w:sz w:val="32"/>
          <w:szCs w:val="32"/>
          <w:lang w:val="en-US"/>
        </w:rPr>
        <w:t>Allegro</w:t>
      </w:r>
      <w:r w:rsidRPr="003C5F9B">
        <w:rPr>
          <w:rFonts w:cs="Times New Roman"/>
          <w:sz w:val="32"/>
          <w:szCs w:val="32"/>
          <w:lang w:val="en-US"/>
        </w:rPr>
        <w:t xml:space="preserve"> </w:t>
      </w:r>
      <w:r>
        <w:rPr>
          <w:rFonts w:cs="Times New Roman"/>
          <w:sz w:val="32"/>
          <w:szCs w:val="32"/>
          <w:lang w:val="en-US"/>
        </w:rPr>
        <w:t>non</w:t>
      </w:r>
      <w:r w:rsidRPr="003C5F9B">
        <w:rPr>
          <w:rFonts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cs="Times New Roman"/>
          <w:sz w:val="32"/>
          <w:szCs w:val="32"/>
          <w:lang w:val="en-US"/>
        </w:rPr>
        <w:t>troppo</w:t>
      </w:r>
      <w:proofErr w:type="spellEnd"/>
      <w:r w:rsidRPr="003C5F9B">
        <w:rPr>
          <w:rFonts w:cs="Times New Roman"/>
          <w:sz w:val="32"/>
          <w:szCs w:val="32"/>
          <w:lang w:val="en-US"/>
        </w:rPr>
        <w:t xml:space="preserve"> ;</w:t>
      </w:r>
      <w:r>
        <w:rPr>
          <w:rFonts w:cs="Times New Roman"/>
          <w:sz w:val="32"/>
          <w:szCs w:val="32"/>
          <w:lang w:val="en-US"/>
        </w:rPr>
        <w:t xml:space="preserve"> </w:t>
      </w:r>
      <w:r w:rsidRPr="0006740C">
        <w:rPr>
          <w:rFonts w:cs="Times New Roman"/>
          <w:sz w:val="32"/>
          <w:szCs w:val="32"/>
          <w:lang w:val="en-US"/>
        </w:rPr>
        <w:t>Adagio</w:t>
      </w:r>
      <w:r w:rsidRPr="003C5F9B">
        <w:rPr>
          <w:rFonts w:cs="Times New Roman"/>
          <w:sz w:val="32"/>
          <w:szCs w:val="32"/>
          <w:lang w:val="en-US"/>
        </w:rPr>
        <w:t xml:space="preserve"> ;</w:t>
      </w:r>
      <w:r>
        <w:rPr>
          <w:rFonts w:cs="Times New Roman"/>
          <w:sz w:val="32"/>
          <w:szCs w:val="32"/>
          <w:lang w:val="en-US"/>
        </w:rPr>
        <w:t xml:space="preserve"> Moderato</w:t>
      </w:r>
      <w:r w:rsidRPr="003C5F9B">
        <w:rPr>
          <w:rFonts w:cs="Times New Roman"/>
          <w:sz w:val="32"/>
          <w:szCs w:val="32"/>
          <w:lang w:val="en-US"/>
        </w:rPr>
        <w:t>.</w:t>
      </w:r>
    </w:p>
    <w:p w:rsidR="00262698" w:rsidRPr="00EA24AF" w:rsidRDefault="00262698" w:rsidP="00262698">
      <w:pPr>
        <w:spacing w:line="360" w:lineRule="auto"/>
        <w:ind w:firstLine="709"/>
        <w:rPr>
          <w:rFonts w:cs="Times New Roman"/>
          <w:sz w:val="32"/>
          <w:szCs w:val="32"/>
          <w:lang w:val="en-US"/>
        </w:rPr>
      </w:pPr>
      <w:r>
        <w:rPr>
          <w:rFonts w:cs="Times New Roman"/>
          <w:sz w:val="32"/>
          <w:szCs w:val="32"/>
        </w:rPr>
        <w:t>Струнный</w:t>
      </w:r>
      <w:r w:rsidRPr="00EA24AF">
        <w:rPr>
          <w:rFonts w:cs="Times New Roman"/>
          <w:sz w:val="32"/>
          <w:szCs w:val="32"/>
          <w:lang w:val="en-US"/>
        </w:rPr>
        <w:t xml:space="preserve"> </w:t>
      </w:r>
      <w:r>
        <w:rPr>
          <w:rFonts w:cs="Times New Roman"/>
          <w:sz w:val="32"/>
          <w:szCs w:val="32"/>
        </w:rPr>
        <w:t>квартет</w:t>
      </w:r>
      <w:r w:rsidRPr="00EA24AF">
        <w:rPr>
          <w:rFonts w:cs="Times New Roman"/>
          <w:sz w:val="32"/>
          <w:szCs w:val="32"/>
          <w:lang w:val="en-US"/>
        </w:rPr>
        <w:t xml:space="preserve"> № 4</w:t>
      </w:r>
      <w:proofErr w:type="gramStart"/>
      <w:r w:rsidRPr="00EA24AF">
        <w:rPr>
          <w:rFonts w:cs="Times New Roman"/>
          <w:sz w:val="32"/>
          <w:szCs w:val="32"/>
          <w:lang w:val="en-US"/>
        </w:rPr>
        <w:t xml:space="preserve"> :</w:t>
      </w:r>
      <w:proofErr w:type="gramEnd"/>
      <w:r w:rsidRPr="00EA24AF">
        <w:rPr>
          <w:rFonts w:cs="Times New Roman"/>
          <w:sz w:val="32"/>
          <w:szCs w:val="32"/>
          <w:lang w:val="en-US"/>
        </w:rPr>
        <w:t xml:space="preserve"> </w:t>
      </w:r>
      <w:proofErr w:type="gramStart"/>
      <w:r>
        <w:rPr>
          <w:rFonts w:cs="Times New Roman"/>
          <w:sz w:val="32"/>
          <w:szCs w:val="32"/>
          <w:lang w:val="en-US"/>
        </w:rPr>
        <w:t>Allegretto</w:t>
      </w:r>
      <w:r w:rsidRPr="003C5F9B">
        <w:rPr>
          <w:rFonts w:cs="Times New Roman"/>
          <w:sz w:val="32"/>
          <w:szCs w:val="32"/>
          <w:lang w:val="en-US"/>
        </w:rPr>
        <w:t xml:space="preserve"> ;</w:t>
      </w:r>
      <w:proofErr w:type="gramEnd"/>
      <w:r w:rsidRPr="00EA24AF">
        <w:rPr>
          <w:rFonts w:cs="Times New Roman"/>
          <w:sz w:val="32"/>
          <w:szCs w:val="32"/>
          <w:lang w:val="en-US"/>
        </w:rPr>
        <w:t xml:space="preserve"> </w:t>
      </w:r>
      <w:r>
        <w:rPr>
          <w:rFonts w:cs="Times New Roman"/>
          <w:sz w:val="32"/>
          <w:szCs w:val="32"/>
          <w:lang w:val="en-US"/>
        </w:rPr>
        <w:t xml:space="preserve">Andantino </w:t>
      </w:r>
      <w:r w:rsidRPr="00EA24AF">
        <w:rPr>
          <w:rFonts w:cs="Times New Roman"/>
          <w:sz w:val="32"/>
          <w:szCs w:val="32"/>
          <w:lang w:val="en-US"/>
        </w:rPr>
        <w:t>;</w:t>
      </w:r>
      <w:r w:rsidRPr="00AE7118">
        <w:rPr>
          <w:rFonts w:cs="Times New Roman"/>
          <w:sz w:val="32"/>
          <w:szCs w:val="32"/>
          <w:lang w:val="en-US"/>
        </w:rPr>
        <w:t xml:space="preserve"> </w:t>
      </w:r>
      <w:r>
        <w:rPr>
          <w:rFonts w:cs="Times New Roman"/>
          <w:sz w:val="32"/>
          <w:szCs w:val="32"/>
          <w:lang w:val="en-US"/>
        </w:rPr>
        <w:t>Allegretto</w:t>
      </w:r>
      <w:r w:rsidRPr="003C5F9B">
        <w:rPr>
          <w:rFonts w:cs="Times New Roman"/>
          <w:sz w:val="32"/>
          <w:szCs w:val="32"/>
          <w:lang w:val="en-US"/>
        </w:rPr>
        <w:t xml:space="preserve"> ;</w:t>
      </w:r>
      <w:r w:rsidRPr="00AE7118">
        <w:rPr>
          <w:rFonts w:cs="Times New Roman"/>
          <w:sz w:val="32"/>
          <w:szCs w:val="32"/>
          <w:lang w:val="en-US"/>
        </w:rPr>
        <w:t xml:space="preserve"> </w:t>
      </w:r>
      <w:r>
        <w:rPr>
          <w:rFonts w:cs="Times New Roman"/>
          <w:sz w:val="32"/>
          <w:szCs w:val="32"/>
          <w:lang w:val="en-US"/>
        </w:rPr>
        <w:t>Allegretto</w:t>
      </w:r>
      <w:r w:rsidRPr="00EA24AF">
        <w:rPr>
          <w:rFonts w:cs="Times New Roman"/>
          <w:sz w:val="32"/>
          <w:szCs w:val="32"/>
          <w:lang w:val="en-US"/>
        </w:rPr>
        <w:t>.</w:t>
      </w:r>
    </w:p>
    <w:p w:rsidR="00262698" w:rsidRPr="00262698" w:rsidRDefault="00262698" w:rsidP="00262698">
      <w:pPr>
        <w:spacing w:line="360" w:lineRule="auto"/>
        <w:ind w:firstLine="709"/>
        <w:rPr>
          <w:rFonts w:cs="Times New Roman"/>
          <w:sz w:val="32"/>
          <w:szCs w:val="32"/>
          <w:lang w:val="en-US"/>
        </w:rPr>
      </w:pPr>
      <w:proofErr w:type="spellStart"/>
      <w:r w:rsidRPr="008D00CB">
        <w:rPr>
          <w:rFonts w:cs="Times New Roman"/>
          <w:i/>
          <w:sz w:val="32"/>
          <w:szCs w:val="32"/>
        </w:rPr>
        <w:t>Инв</w:t>
      </w:r>
      <w:proofErr w:type="spellEnd"/>
      <w:r w:rsidRPr="00262698">
        <w:rPr>
          <w:rFonts w:cs="Times New Roman"/>
          <w:i/>
          <w:sz w:val="32"/>
          <w:szCs w:val="32"/>
          <w:lang w:val="en-US"/>
        </w:rPr>
        <w:t xml:space="preserve">. </w:t>
      </w:r>
      <w:r w:rsidRPr="00EA24AF">
        <w:rPr>
          <w:rFonts w:cs="Times New Roman"/>
          <w:i/>
          <w:sz w:val="32"/>
          <w:szCs w:val="32"/>
          <w:lang w:val="en-US"/>
        </w:rPr>
        <w:t>CD</w:t>
      </w:r>
      <w:r w:rsidRPr="00262698">
        <w:rPr>
          <w:rFonts w:cs="Times New Roman"/>
          <w:i/>
          <w:sz w:val="32"/>
          <w:szCs w:val="32"/>
          <w:lang w:val="en-US"/>
        </w:rPr>
        <w:t xml:space="preserve"> 10796 – </w:t>
      </w:r>
      <w:r>
        <w:rPr>
          <w:rFonts w:cs="Times New Roman"/>
          <w:i/>
          <w:sz w:val="32"/>
          <w:szCs w:val="32"/>
        </w:rPr>
        <w:t>НОТ</w:t>
      </w:r>
      <w:r w:rsidRPr="00262698">
        <w:rPr>
          <w:rFonts w:cs="Times New Roman"/>
          <w:i/>
          <w:sz w:val="32"/>
          <w:szCs w:val="32"/>
          <w:lang w:val="en-US"/>
        </w:rPr>
        <w:t>.</w:t>
      </w:r>
    </w:p>
    <w:p w:rsidR="00262698" w:rsidRDefault="00262698" w:rsidP="00262698">
      <w:pPr>
        <w:spacing w:line="360" w:lineRule="auto"/>
        <w:ind w:firstLine="709"/>
        <w:rPr>
          <w:rFonts w:ascii="Times New Roman CYR" w:hAnsi="Times New Roman CYR" w:cs="Times New Roman CYR"/>
          <w:sz w:val="32"/>
          <w:szCs w:val="32"/>
        </w:rPr>
      </w:pPr>
      <w:r w:rsidRPr="00B67AB0">
        <w:rPr>
          <w:rFonts w:ascii="Times New Roman CYR" w:hAnsi="Times New Roman CYR" w:cs="Times New Roman CYR"/>
          <w:b/>
          <w:sz w:val="32"/>
          <w:szCs w:val="32"/>
        </w:rPr>
        <w:t>Шостакович, Д.</w:t>
      </w:r>
      <w:r w:rsidRPr="00B67AB0">
        <w:rPr>
          <w:rFonts w:cs="Times New Roman"/>
          <w:b/>
          <w:sz w:val="32"/>
          <w:szCs w:val="32"/>
        </w:rPr>
        <w:t xml:space="preserve"> Д.</w:t>
      </w:r>
      <w:r>
        <w:rPr>
          <w:rFonts w:cs="Times New Roman"/>
          <w:b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sz w:val="32"/>
          <w:szCs w:val="32"/>
        </w:rPr>
        <w:t>Струнные квартеты № 11,</w:t>
      </w:r>
      <w:r w:rsidRPr="00B67AB0">
        <w:rPr>
          <w:rFonts w:ascii="Times New Roman CYR" w:hAnsi="Times New Roman CYR" w:cs="Times New Roman CYR"/>
          <w:sz w:val="32"/>
          <w:szCs w:val="32"/>
        </w:rPr>
        <w:t xml:space="preserve"> 12, 13 / Д. </w:t>
      </w:r>
      <w:r>
        <w:rPr>
          <w:rFonts w:ascii="Times New Roman CYR" w:hAnsi="Times New Roman CYR" w:cs="Times New Roman CYR"/>
          <w:sz w:val="32"/>
          <w:szCs w:val="32"/>
        </w:rPr>
        <w:t xml:space="preserve">Д. </w:t>
      </w:r>
      <w:r w:rsidRPr="00B67AB0">
        <w:rPr>
          <w:rFonts w:ascii="Times New Roman CYR" w:hAnsi="Times New Roman CYR" w:cs="Times New Roman CYR"/>
          <w:sz w:val="32"/>
          <w:szCs w:val="32"/>
        </w:rPr>
        <w:t>Шостакович</w:t>
      </w:r>
      <w:proofErr w:type="gramStart"/>
      <w:r w:rsidRPr="00B67AB0">
        <w:rPr>
          <w:rFonts w:ascii="Times New Roman CYR" w:hAnsi="Times New Roman CYR" w:cs="Times New Roman CYR"/>
          <w:sz w:val="32"/>
          <w:szCs w:val="32"/>
        </w:rPr>
        <w:t xml:space="preserve"> ;</w:t>
      </w:r>
      <w:proofErr w:type="gramEnd"/>
      <w:r w:rsidRPr="00B67AB0">
        <w:rPr>
          <w:rFonts w:ascii="Times New Roman CYR" w:hAnsi="Times New Roman CYR" w:cs="Times New Roman CYR"/>
          <w:sz w:val="32"/>
          <w:szCs w:val="32"/>
        </w:rPr>
        <w:t xml:space="preserve"> исполн</w:t>
      </w:r>
      <w:r>
        <w:rPr>
          <w:rFonts w:ascii="Times New Roman CYR" w:hAnsi="Times New Roman CYR" w:cs="Times New Roman CYR"/>
          <w:sz w:val="32"/>
          <w:szCs w:val="32"/>
        </w:rPr>
        <w:t>яет Квартет имени Бетховена ; Д. Цыганов</w:t>
      </w:r>
      <w:r w:rsidRPr="00B67AB0">
        <w:rPr>
          <w:rFonts w:ascii="Times New Roman CYR" w:hAnsi="Times New Roman CYR" w:cs="Times New Roman CYR"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sz w:val="32"/>
          <w:szCs w:val="32"/>
        </w:rPr>
        <w:t xml:space="preserve">(1-я </w:t>
      </w:r>
      <w:r w:rsidRPr="00B67AB0">
        <w:rPr>
          <w:rFonts w:ascii="Times New Roman CYR" w:hAnsi="Times New Roman CYR" w:cs="Times New Roman CYR"/>
          <w:sz w:val="32"/>
          <w:szCs w:val="32"/>
        </w:rPr>
        <w:t>скрипка</w:t>
      </w:r>
      <w:r>
        <w:rPr>
          <w:rFonts w:ascii="Times New Roman CYR" w:hAnsi="Times New Roman CYR" w:cs="Times New Roman CYR"/>
          <w:sz w:val="32"/>
          <w:szCs w:val="32"/>
        </w:rPr>
        <w:t xml:space="preserve">), Н. Забавников (2-я </w:t>
      </w:r>
      <w:r w:rsidRPr="00B67AB0">
        <w:rPr>
          <w:rFonts w:ascii="Times New Roman CYR" w:hAnsi="Times New Roman CYR" w:cs="Times New Roman CYR"/>
          <w:sz w:val="32"/>
          <w:szCs w:val="32"/>
        </w:rPr>
        <w:t>скрипка</w:t>
      </w:r>
      <w:r>
        <w:rPr>
          <w:rFonts w:ascii="Times New Roman CYR" w:hAnsi="Times New Roman CYR" w:cs="Times New Roman CYR"/>
          <w:sz w:val="32"/>
          <w:szCs w:val="32"/>
        </w:rPr>
        <w:t>), Ф. Дружинин (</w:t>
      </w:r>
      <w:r w:rsidRPr="00B67AB0">
        <w:rPr>
          <w:rFonts w:ascii="Times New Roman CYR" w:hAnsi="Times New Roman CYR" w:cs="Times New Roman CYR"/>
          <w:sz w:val="32"/>
          <w:szCs w:val="32"/>
        </w:rPr>
        <w:t>альт</w:t>
      </w:r>
      <w:r>
        <w:rPr>
          <w:rFonts w:ascii="Times New Roman CYR" w:hAnsi="Times New Roman CYR" w:cs="Times New Roman CYR"/>
          <w:sz w:val="32"/>
          <w:szCs w:val="32"/>
        </w:rPr>
        <w:t xml:space="preserve">), С. </w:t>
      </w:r>
      <w:proofErr w:type="spellStart"/>
      <w:r>
        <w:rPr>
          <w:rFonts w:ascii="Times New Roman CYR" w:hAnsi="Times New Roman CYR" w:cs="Times New Roman CYR"/>
          <w:sz w:val="32"/>
          <w:szCs w:val="32"/>
        </w:rPr>
        <w:t>Ширинский</w:t>
      </w:r>
      <w:proofErr w:type="spellEnd"/>
      <w:r>
        <w:rPr>
          <w:rFonts w:ascii="Times New Roman CYR" w:hAnsi="Times New Roman CYR" w:cs="Times New Roman CYR"/>
          <w:sz w:val="32"/>
          <w:szCs w:val="32"/>
        </w:rPr>
        <w:t xml:space="preserve"> (</w:t>
      </w:r>
      <w:r w:rsidRPr="00B67AB0">
        <w:rPr>
          <w:rFonts w:ascii="Times New Roman CYR" w:hAnsi="Times New Roman CYR" w:cs="Times New Roman CYR"/>
          <w:sz w:val="32"/>
          <w:szCs w:val="32"/>
        </w:rPr>
        <w:t>виолончель</w:t>
      </w:r>
      <w:r>
        <w:rPr>
          <w:rFonts w:ascii="Times New Roman CYR" w:hAnsi="Times New Roman CYR" w:cs="Times New Roman CYR"/>
          <w:sz w:val="32"/>
          <w:szCs w:val="32"/>
        </w:rPr>
        <w:t>). – Москва</w:t>
      </w:r>
      <w:proofErr w:type="gramStart"/>
      <w:r>
        <w:rPr>
          <w:rFonts w:ascii="Times New Roman CYR" w:hAnsi="Times New Roman CYR" w:cs="Times New Roman CYR"/>
          <w:sz w:val="32"/>
          <w:szCs w:val="32"/>
        </w:rPr>
        <w:t xml:space="preserve"> :</w:t>
      </w:r>
      <w:proofErr w:type="gramEnd"/>
      <w:r>
        <w:rPr>
          <w:rFonts w:ascii="Times New Roman CYR" w:hAnsi="Times New Roman CYR" w:cs="Times New Roman CYR"/>
          <w:sz w:val="32"/>
          <w:szCs w:val="32"/>
        </w:rPr>
        <w:t xml:space="preserve"> Мелодия, 2006. </w:t>
      </w:r>
      <w:r>
        <w:rPr>
          <w:rFonts w:cs="Times New Roman"/>
          <w:sz w:val="32"/>
          <w:szCs w:val="32"/>
        </w:rPr>
        <w:t>–</w:t>
      </w:r>
      <w:r w:rsidRPr="00E725EE">
        <w:rPr>
          <w:rFonts w:cs="Times New Roman"/>
          <w:sz w:val="32"/>
          <w:szCs w:val="32"/>
        </w:rPr>
        <w:t xml:space="preserve"> 1 </w:t>
      </w:r>
      <w:r>
        <w:rPr>
          <w:rFonts w:cs="Times New Roman"/>
          <w:sz w:val="32"/>
          <w:szCs w:val="32"/>
          <w:lang w:val="en-US"/>
        </w:rPr>
        <w:t>CD</w:t>
      </w:r>
      <w:r>
        <w:rPr>
          <w:rFonts w:cs="Times New Roman"/>
          <w:sz w:val="32"/>
          <w:szCs w:val="32"/>
        </w:rPr>
        <w:t>.</w:t>
      </w:r>
    </w:p>
    <w:p w:rsidR="00262698" w:rsidRPr="00AB2B4B" w:rsidRDefault="00262698" w:rsidP="00262698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Содержание</w:t>
      </w:r>
      <w:proofErr w:type="gramStart"/>
      <w:r>
        <w:rPr>
          <w:rFonts w:ascii="Times New Roman CYR" w:hAnsi="Times New Roman CYR" w:cs="Times New Roman CYR"/>
          <w:sz w:val="32"/>
          <w:szCs w:val="32"/>
        </w:rPr>
        <w:t xml:space="preserve"> :</w:t>
      </w:r>
      <w:proofErr w:type="gramEnd"/>
      <w:r>
        <w:rPr>
          <w:rFonts w:ascii="Times New Roman CYR" w:hAnsi="Times New Roman CYR" w:cs="Times New Roman CYR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Струнный</w:t>
      </w:r>
      <w:r w:rsidRPr="00337303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квартет</w:t>
      </w:r>
      <w:r w:rsidRPr="00337303">
        <w:rPr>
          <w:rFonts w:cs="Times New Roman"/>
          <w:sz w:val="32"/>
          <w:szCs w:val="32"/>
        </w:rPr>
        <w:t xml:space="preserve"> № 1</w:t>
      </w:r>
      <w:r>
        <w:rPr>
          <w:rFonts w:cs="Times New Roman"/>
          <w:sz w:val="32"/>
          <w:szCs w:val="32"/>
        </w:rPr>
        <w:t>1</w:t>
      </w:r>
      <w:proofErr w:type="gramStart"/>
      <w:r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Вступление (</w:t>
      </w:r>
      <w:r>
        <w:rPr>
          <w:rFonts w:cs="Times New Roman"/>
          <w:sz w:val="32"/>
          <w:szCs w:val="32"/>
          <w:lang w:val="en-US"/>
        </w:rPr>
        <w:t>Andantino</w:t>
      </w:r>
      <w:r>
        <w:rPr>
          <w:rFonts w:cs="Times New Roman"/>
          <w:sz w:val="32"/>
          <w:szCs w:val="32"/>
        </w:rPr>
        <w:t>)</w:t>
      </w:r>
      <w:proofErr w:type="gramStart"/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Скерцо (</w:t>
      </w:r>
      <w:r>
        <w:rPr>
          <w:rFonts w:cs="Times New Roman"/>
          <w:sz w:val="32"/>
          <w:szCs w:val="32"/>
          <w:lang w:val="en-US"/>
        </w:rPr>
        <w:t>Allegretto</w:t>
      </w:r>
      <w:r>
        <w:rPr>
          <w:rFonts w:cs="Times New Roman"/>
          <w:sz w:val="32"/>
          <w:szCs w:val="32"/>
        </w:rPr>
        <w:t>) ; Речитатив (</w:t>
      </w:r>
      <w:r w:rsidRPr="0006740C">
        <w:rPr>
          <w:rFonts w:cs="Times New Roman"/>
          <w:sz w:val="32"/>
          <w:szCs w:val="32"/>
          <w:lang w:val="en-US"/>
        </w:rPr>
        <w:t>Adagio</w:t>
      </w:r>
      <w:r>
        <w:rPr>
          <w:rFonts w:cs="Times New Roman"/>
          <w:sz w:val="32"/>
          <w:szCs w:val="32"/>
        </w:rPr>
        <w:t>) ; Этюд (</w:t>
      </w:r>
      <w:r>
        <w:rPr>
          <w:rFonts w:cs="Times New Roman"/>
          <w:sz w:val="32"/>
          <w:szCs w:val="32"/>
          <w:lang w:val="en-US"/>
        </w:rPr>
        <w:t>Allegro</w:t>
      </w:r>
      <w:r>
        <w:rPr>
          <w:rFonts w:cs="Times New Roman"/>
          <w:sz w:val="32"/>
          <w:szCs w:val="32"/>
        </w:rPr>
        <w:t>) ; Юмореска (</w:t>
      </w:r>
      <w:r>
        <w:rPr>
          <w:rFonts w:cs="Times New Roman"/>
          <w:sz w:val="32"/>
          <w:szCs w:val="32"/>
          <w:lang w:val="en-US"/>
        </w:rPr>
        <w:t>Allegro</w:t>
      </w:r>
      <w:r>
        <w:rPr>
          <w:rFonts w:cs="Times New Roman"/>
          <w:sz w:val="32"/>
          <w:szCs w:val="32"/>
        </w:rPr>
        <w:t>) ; Элегия (</w:t>
      </w:r>
      <w:r w:rsidRPr="0006740C">
        <w:rPr>
          <w:rFonts w:cs="Times New Roman"/>
          <w:sz w:val="32"/>
          <w:szCs w:val="32"/>
          <w:lang w:val="en-US"/>
        </w:rPr>
        <w:t>Adagio</w:t>
      </w:r>
      <w:r>
        <w:rPr>
          <w:rFonts w:cs="Times New Roman"/>
          <w:sz w:val="32"/>
          <w:szCs w:val="32"/>
        </w:rPr>
        <w:t>) ; Заключение (</w:t>
      </w:r>
      <w:r>
        <w:rPr>
          <w:rFonts w:cs="Times New Roman"/>
          <w:sz w:val="32"/>
          <w:szCs w:val="32"/>
          <w:lang w:val="en-US"/>
        </w:rPr>
        <w:t>Moderato</w:t>
      </w:r>
      <w:r>
        <w:rPr>
          <w:rFonts w:cs="Times New Roman"/>
          <w:sz w:val="32"/>
          <w:szCs w:val="32"/>
        </w:rPr>
        <w:t>).</w:t>
      </w:r>
    </w:p>
    <w:p w:rsidR="00262698" w:rsidRPr="00C62164" w:rsidRDefault="00262698" w:rsidP="00262698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Струнный</w:t>
      </w:r>
      <w:r w:rsidRPr="00C62164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квартет № 12</w:t>
      </w:r>
      <w:proofErr w:type="gramStart"/>
      <w:r w:rsidRPr="00C62164"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</w:t>
      </w:r>
      <w:proofErr w:type="gramStart"/>
      <w:r>
        <w:rPr>
          <w:rFonts w:cs="Times New Roman"/>
          <w:sz w:val="32"/>
          <w:szCs w:val="32"/>
          <w:lang w:val="en-US"/>
        </w:rPr>
        <w:t>Moderato</w:t>
      </w:r>
      <w:r>
        <w:rPr>
          <w:rFonts w:cs="Times New Roman"/>
          <w:sz w:val="32"/>
          <w:szCs w:val="32"/>
        </w:rPr>
        <w:t xml:space="preserve"> ;</w:t>
      </w:r>
      <w:proofErr w:type="gramEnd"/>
      <w:r w:rsidRPr="00D5076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  <w:lang w:val="en-US"/>
        </w:rPr>
        <w:t>Allegretto</w:t>
      </w:r>
      <w:r>
        <w:rPr>
          <w:rFonts w:cs="Times New Roman"/>
          <w:sz w:val="32"/>
          <w:szCs w:val="32"/>
        </w:rPr>
        <w:t xml:space="preserve"> </w:t>
      </w:r>
      <w:r w:rsidRPr="00C62164">
        <w:rPr>
          <w:rFonts w:cs="Times New Roman"/>
          <w:sz w:val="32"/>
          <w:szCs w:val="32"/>
        </w:rPr>
        <w:t>.</w:t>
      </w:r>
    </w:p>
    <w:p w:rsidR="00262698" w:rsidRPr="00C62164" w:rsidRDefault="00262698" w:rsidP="00262698">
      <w:pPr>
        <w:spacing w:line="360" w:lineRule="auto"/>
        <w:ind w:firstLine="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Струнный</w:t>
      </w:r>
      <w:r w:rsidRPr="00C62164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квартет № 13</w:t>
      </w:r>
      <w:proofErr w:type="gramStart"/>
      <w:r w:rsidRPr="00C62164">
        <w:rPr>
          <w:rFonts w:cs="Times New Roman"/>
          <w:sz w:val="32"/>
          <w:szCs w:val="32"/>
        </w:rPr>
        <w:t xml:space="preserve"> :</w:t>
      </w:r>
      <w:proofErr w:type="gramEnd"/>
      <w:r>
        <w:rPr>
          <w:rFonts w:cs="Times New Roman"/>
          <w:sz w:val="32"/>
          <w:szCs w:val="32"/>
        </w:rPr>
        <w:t xml:space="preserve"> </w:t>
      </w:r>
      <w:proofErr w:type="gramStart"/>
      <w:r w:rsidRPr="0006740C">
        <w:rPr>
          <w:rFonts w:cs="Times New Roman"/>
          <w:sz w:val="32"/>
          <w:szCs w:val="32"/>
          <w:lang w:val="en-US"/>
        </w:rPr>
        <w:t>Adagio</w:t>
      </w:r>
      <w:r>
        <w:rPr>
          <w:rFonts w:cs="Times New Roman"/>
          <w:sz w:val="32"/>
          <w:szCs w:val="32"/>
        </w:rPr>
        <w:t xml:space="preserve"> ;</w:t>
      </w:r>
      <w:proofErr w:type="gramEnd"/>
      <w:r>
        <w:rPr>
          <w:rFonts w:cs="Times New Roman"/>
          <w:sz w:val="32"/>
          <w:szCs w:val="32"/>
        </w:rPr>
        <w:t xml:space="preserve"> </w:t>
      </w:r>
      <w:proofErr w:type="spellStart"/>
      <w:r>
        <w:rPr>
          <w:rFonts w:cs="Times New Roman"/>
          <w:sz w:val="32"/>
          <w:szCs w:val="32"/>
          <w:lang w:val="en-US"/>
        </w:rPr>
        <w:t>Doppio</w:t>
      </w:r>
      <w:proofErr w:type="spellEnd"/>
      <w:r w:rsidRPr="00D5076B">
        <w:rPr>
          <w:rFonts w:cs="Times New Roman"/>
          <w:sz w:val="32"/>
          <w:szCs w:val="32"/>
        </w:rPr>
        <w:t xml:space="preserve"> </w:t>
      </w:r>
      <w:proofErr w:type="spellStart"/>
      <w:r>
        <w:rPr>
          <w:rFonts w:cs="Times New Roman"/>
          <w:sz w:val="32"/>
          <w:szCs w:val="32"/>
          <w:lang w:val="en-US"/>
        </w:rPr>
        <w:t>movimento</w:t>
      </w:r>
      <w:proofErr w:type="spellEnd"/>
      <w:r w:rsidRPr="00D5076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 xml:space="preserve">; </w:t>
      </w:r>
      <w:r>
        <w:rPr>
          <w:rFonts w:cs="Times New Roman"/>
          <w:sz w:val="32"/>
          <w:szCs w:val="32"/>
          <w:lang w:val="en-US"/>
        </w:rPr>
        <w:t>Tempo</w:t>
      </w:r>
      <w:r w:rsidRPr="00D5076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  <w:lang w:val="en-US"/>
        </w:rPr>
        <w:t>primo</w:t>
      </w:r>
      <w:r w:rsidRPr="00C62164">
        <w:rPr>
          <w:rFonts w:cs="Times New Roman"/>
          <w:sz w:val="32"/>
          <w:szCs w:val="32"/>
        </w:rPr>
        <w:t>.</w:t>
      </w:r>
    </w:p>
    <w:p w:rsidR="00262698" w:rsidRPr="00C62164" w:rsidRDefault="00262698" w:rsidP="00262698">
      <w:pPr>
        <w:spacing w:line="360" w:lineRule="auto"/>
        <w:ind w:firstLine="709"/>
        <w:rPr>
          <w:rFonts w:cs="Times New Roman"/>
          <w:sz w:val="32"/>
          <w:szCs w:val="32"/>
        </w:rPr>
      </w:pPr>
      <w:r w:rsidRPr="008D00CB">
        <w:rPr>
          <w:rFonts w:cs="Times New Roman"/>
          <w:i/>
          <w:sz w:val="32"/>
          <w:szCs w:val="32"/>
        </w:rPr>
        <w:t>Инв</w:t>
      </w:r>
      <w:r w:rsidRPr="00C62164">
        <w:rPr>
          <w:rFonts w:cs="Times New Roman"/>
          <w:i/>
          <w:sz w:val="32"/>
          <w:szCs w:val="32"/>
        </w:rPr>
        <w:t xml:space="preserve">. </w:t>
      </w:r>
      <w:r w:rsidRPr="00EA24AF">
        <w:rPr>
          <w:rFonts w:cs="Times New Roman"/>
          <w:i/>
          <w:sz w:val="32"/>
          <w:szCs w:val="32"/>
          <w:lang w:val="en-US"/>
        </w:rPr>
        <w:t>CD</w:t>
      </w:r>
      <w:r w:rsidRPr="00C62164">
        <w:rPr>
          <w:rFonts w:cs="Times New Roman"/>
          <w:i/>
          <w:sz w:val="32"/>
          <w:szCs w:val="32"/>
        </w:rPr>
        <w:t xml:space="preserve"> 10794 – </w:t>
      </w:r>
      <w:r>
        <w:rPr>
          <w:rFonts w:cs="Times New Roman"/>
          <w:i/>
          <w:sz w:val="32"/>
          <w:szCs w:val="32"/>
        </w:rPr>
        <w:t>НОТ</w:t>
      </w:r>
      <w:r w:rsidRPr="00C62164">
        <w:rPr>
          <w:rFonts w:cs="Times New Roman"/>
          <w:i/>
          <w:sz w:val="32"/>
          <w:szCs w:val="32"/>
        </w:rPr>
        <w:t>.</w:t>
      </w:r>
    </w:p>
    <w:p w:rsidR="00262698" w:rsidRPr="00C62164" w:rsidRDefault="00262698" w:rsidP="00262698">
      <w:pPr>
        <w:tabs>
          <w:tab w:val="left" w:pos="2700"/>
        </w:tabs>
        <w:spacing w:line="360" w:lineRule="auto"/>
        <w:ind w:firstLine="709"/>
        <w:rPr>
          <w:rFonts w:cs="Times New Roman"/>
          <w:sz w:val="32"/>
          <w:szCs w:val="32"/>
        </w:rPr>
      </w:pPr>
      <w:r w:rsidRPr="00C62164">
        <w:rPr>
          <w:rFonts w:cs="Times New Roman"/>
          <w:sz w:val="32"/>
          <w:szCs w:val="32"/>
        </w:rPr>
        <w:tab/>
      </w:r>
    </w:p>
    <w:p w:rsidR="00262698" w:rsidRPr="00C62164" w:rsidRDefault="00262698" w:rsidP="00262698">
      <w:pPr>
        <w:spacing w:line="360" w:lineRule="auto"/>
        <w:ind w:firstLine="709"/>
        <w:rPr>
          <w:rFonts w:cs="Times New Roman"/>
          <w:sz w:val="32"/>
          <w:szCs w:val="32"/>
        </w:rPr>
      </w:pPr>
    </w:p>
    <w:p w:rsidR="0022527A" w:rsidRPr="0022527A" w:rsidRDefault="0022527A" w:rsidP="003F17AC">
      <w:pPr>
        <w:spacing w:line="360" w:lineRule="auto"/>
        <w:ind w:firstLine="709"/>
        <w:rPr>
          <w:b/>
          <w:sz w:val="32"/>
          <w:szCs w:val="32"/>
        </w:rPr>
      </w:pPr>
    </w:p>
    <w:p w:rsidR="002A4B44" w:rsidRPr="0022527A" w:rsidRDefault="002A4B44" w:rsidP="003F17AC">
      <w:pPr>
        <w:spacing w:line="360" w:lineRule="auto"/>
        <w:ind w:firstLine="709"/>
        <w:rPr>
          <w:b/>
          <w:sz w:val="32"/>
          <w:szCs w:val="32"/>
        </w:rPr>
      </w:pPr>
    </w:p>
    <w:p w:rsidR="002A4B44" w:rsidRPr="0022527A" w:rsidRDefault="002A4B44" w:rsidP="003F17AC">
      <w:pPr>
        <w:spacing w:line="360" w:lineRule="auto"/>
        <w:ind w:firstLine="709"/>
        <w:rPr>
          <w:b/>
          <w:sz w:val="32"/>
          <w:szCs w:val="32"/>
        </w:rPr>
      </w:pPr>
    </w:p>
    <w:p w:rsidR="003F17AC" w:rsidRPr="0022527A" w:rsidRDefault="003F17AC" w:rsidP="004C2E54">
      <w:pPr>
        <w:spacing w:line="360" w:lineRule="auto"/>
        <w:rPr>
          <w:rFonts w:cs="Times New Roman"/>
          <w:sz w:val="32"/>
          <w:szCs w:val="32"/>
        </w:rPr>
      </w:pPr>
    </w:p>
    <w:p w:rsidR="003F17AC" w:rsidRPr="0022527A" w:rsidRDefault="003F17AC" w:rsidP="00F973A8">
      <w:pPr>
        <w:tabs>
          <w:tab w:val="left" w:pos="2835"/>
        </w:tabs>
        <w:autoSpaceDE w:val="0"/>
        <w:autoSpaceDN w:val="0"/>
        <w:adjustRightInd w:val="0"/>
        <w:spacing w:line="360" w:lineRule="auto"/>
        <w:rPr>
          <w:rFonts w:eastAsia="Calibri" w:cs="Times New Roman"/>
          <w:b/>
          <w:sz w:val="36"/>
          <w:szCs w:val="36"/>
        </w:rPr>
      </w:pPr>
    </w:p>
    <w:p w:rsidR="004A36A4" w:rsidRDefault="00FC08C1" w:rsidP="004C2E54">
      <w:pPr>
        <w:tabs>
          <w:tab w:val="left" w:pos="2835"/>
        </w:tabs>
        <w:autoSpaceDE w:val="0"/>
        <w:autoSpaceDN w:val="0"/>
        <w:adjustRightInd w:val="0"/>
        <w:spacing w:line="360" w:lineRule="auto"/>
        <w:ind w:firstLine="709"/>
        <w:rPr>
          <w:rFonts w:ascii="Times New Roman CYR" w:hAnsi="Times New Roman CYR" w:cs="Times New Roman CYR"/>
          <w:sz w:val="36"/>
          <w:szCs w:val="36"/>
        </w:rPr>
      </w:pPr>
      <w:r w:rsidRPr="00FC08C1">
        <w:rPr>
          <w:rFonts w:eastAsia="Calibri" w:cs="Times New Roman"/>
          <w:b/>
          <w:sz w:val="36"/>
          <w:szCs w:val="36"/>
        </w:rPr>
        <w:lastRenderedPageBreak/>
        <w:t>Книги о жизни и творчестве</w:t>
      </w:r>
      <w:r w:rsidR="004C2E54">
        <w:rPr>
          <w:rFonts w:eastAsia="Times New Roman" w:cs="Times New Roman"/>
          <w:b/>
          <w:sz w:val="36"/>
          <w:szCs w:val="36"/>
          <w:lang w:eastAsia="ru-RU"/>
        </w:rPr>
        <w:t xml:space="preserve"> Д.Д. Шостаковича</w:t>
      </w:r>
    </w:p>
    <w:p w:rsidR="008F39C2" w:rsidRDefault="008F39C2" w:rsidP="008F39C2">
      <w:pPr>
        <w:spacing w:line="360" w:lineRule="auto"/>
        <w:ind w:firstLine="709"/>
        <w:rPr>
          <w:rFonts w:eastAsia="Calibri" w:cs="Times New Roman"/>
          <w:sz w:val="32"/>
          <w:szCs w:val="32"/>
        </w:rPr>
      </w:pPr>
      <w:r w:rsidRPr="008F39C2">
        <w:rPr>
          <w:rFonts w:eastAsia="Calibri" w:cs="Times New Roman"/>
          <w:b/>
          <w:sz w:val="32"/>
          <w:szCs w:val="32"/>
        </w:rPr>
        <w:t>Михеева, Л.</w:t>
      </w:r>
      <w:r w:rsidRPr="008F39C2">
        <w:rPr>
          <w:rFonts w:eastAsia="Calibri" w:cs="Times New Roman"/>
          <w:sz w:val="32"/>
          <w:szCs w:val="32"/>
        </w:rPr>
        <w:t xml:space="preserve"> Жизнь Дмитрия Шостаковича / Л. Михеева. – Москва</w:t>
      </w:r>
      <w:proofErr w:type="gramStart"/>
      <w:r w:rsidRPr="008F39C2">
        <w:rPr>
          <w:rFonts w:eastAsia="Calibri" w:cs="Times New Roman"/>
          <w:sz w:val="32"/>
          <w:szCs w:val="32"/>
        </w:rPr>
        <w:t xml:space="preserve"> :</w:t>
      </w:r>
      <w:proofErr w:type="gramEnd"/>
      <w:r w:rsidRPr="008F39C2">
        <w:rPr>
          <w:rFonts w:eastAsia="Calibri" w:cs="Times New Roman"/>
          <w:sz w:val="32"/>
          <w:szCs w:val="32"/>
        </w:rPr>
        <w:t xml:space="preserve"> Терра, 1997. – 368 с.</w:t>
      </w:r>
    </w:p>
    <w:p w:rsidR="008F39C2" w:rsidRPr="0005104C" w:rsidRDefault="0005104C" w:rsidP="008F39C2">
      <w:pPr>
        <w:spacing w:line="360" w:lineRule="auto"/>
        <w:ind w:firstLine="709"/>
        <w:rPr>
          <w:rFonts w:eastAsia="Calibri" w:cs="Times New Roman"/>
          <w:i/>
          <w:sz w:val="32"/>
          <w:szCs w:val="32"/>
        </w:rPr>
      </w:pPr>
      <w:r w:rsidRPr="0005104C">
        <w:rPr>
          <w:rFonts w:cs="Times New Roman"/>
          <w:i/>
          <w:sz w:val="32"/>
          <w:szCs w:val="32"/>
        </w:rPr>
        <w:t>85.313(2)-8</w:t>
      </w:r>
      <w:r w:rsidRPr="0005104C">
        <w:rPr>
          <w:rFonts w:eastAsia="Calibri" w:cs="Times New Roman"/>
          <w:i/>
          <w:sz w:val="32"/>
          <w:szCs w:val="32"/>
        </w:rPr>
        <w:t xml:space="preserve"> </w:t>
      </w:r>
      <w:r w:rsidRPr="0005104C">
        <w:rPr>
          <w:rFonts w:cs="Times New Roman"/>
          <w:i/>
          <w:sz w:val="32"/>
          <w:szCs w:val="32"/>
        </w:rPr>
        <w:t xml:space="preserve">Ш-799; </w:t>
      </w:r>
      <w:r>
        <w:rPr>
          <w:rFonts w:cs="Times New Roman"/>
          <w:bCs/>
          <w:i/>
          <w:sz w:val="32"/>
          <w:szCs w:val="32"/>
        </w:rPr>
        <w:t xml:space="preserve">инв. </w:t>
      </w:r>
      <w:r w:rsidRPr="0005104C">
        <w:rPr>
          <w:rFonts w:cs="Times New Roman"/>
          <w:bCs/>
          <w:i/>
          <w:sz w:val="32"/>
          <w:szCs w:val="32"/>
        </w:rPr>
        <w:t>2043436 – НОТ</w:t>
      </w:r>
      <w:r w:rsidRPr="0005104C">
        <w:rPr>
          <w:rFonts w:cs="Times New Roman"/>
          <w:i/>
          <w:sz w:val="32"/>
          <w:szCs w:val="32"/>
        </w:rPr>
        <w:t>,</w:t>
      </w:r>
      <w:r w:rsidRPr="0005104C">
        <w:rPr>
          <w:rFonts w:cs="Times New Roman"/>
          <w:bCs/>
          <w:i/>
          <w:sz w:val="32"/>
          <w:szCs w:val="32"/>
        </w:rPr>
        <w:t xml:space="preserve"> 2043438 – НОТ</w:t>
      </w:r>
      <w:r w:rsidRPr="0005104C">
        <w:rPr>
          <w:rFonts w:cs="Times New Roman"/>
          <w:i/>
          <w:sz w:val="32"/>
          <w:szCs w:val="32"/>
        </w:rPr>
        <w:t xml:space="preserve">, </w:t>
      </w:r>
      <w:r w:rsidRPr="0005104C">
        <w:rPr>
          <w:rFonts w:cs="Times New Roman"/>
          <w:bCs/>
          <w:i/>
          <w:sz w:val="32"/>
          <w:szCs w:val="32"/>
        </w:rPr>
        <w:t>2043439 – НОТ</w:t>
      </w:r>
      <w:r w:rsidRPr="0005104C">
        <w:rPr>
          <w:rFonts w:eastAsia="Calibri" w:cs="Times New Roman"/>
          <w:i/>
          <w:sz w:val="32"/>
          <w:szCs w:val="32"/>
        </w:rPr>
        <w:t xml:space="preserve">.   </w:t>
      </w:r>
    </w:p>
    <w:p w:rsidR="008F39C2" w:rsidRDefault="008F39C2" w:rsidP="008F39C2">
      <w:pPr>
        <w:spacing w:line="360" w:lineRule="auto"/>
        <w:ind w:firstLine="709"/>
        <w:rPr>
          <w:rFonts w:eastAsia="Calibri" w:cs="Times New Roman"/>
          <w:sz w:val="32"/>
          <w:szCs w:val="32"/>
        </w:rPr>
      </w:pPr>
      <w:proofErr w:type="spellStart"/>
      <w:r w:rsidRPr="008F39C2">
        <w:rPr>
          <w:rFonts w:eastAsia="Calibri" w:cs="Times New Roman"/>
          <w:b/>
          <w:sz w:val="32"/>
          <w:szCs w:val="32"/>
        </w:rPr>
        <w:t>Хентова</w:t>
      </w:r>
      <w:proofErr w:type="spellEnd"/>
      <w:r w:rsidRPr="008F39C2">
        <w:rPr>
          <w:rFonts w:eastAsia="Calibri" w:cs="Times New Roman"/>
          <w:b/>
          <w:sz w:val="32"/>
          <w:szCs w:val="32"/>
        </w:rPr>
        <w:t xml:space="preserve">, С. М. </w:t>
      </w:r>
      <w:r w:rsidRPr="008F39C2">
        <w:rPr>
          <w:rFonts w:eastAsia="Calibri" w:cs="Times New Roman"/>
          <w:sz w:val="32"/>
          <w:szCs w:val="32"/>
        </w:rPr>
        <w:t xml:space="preserve">Жизнь Шостаковича – в иллюстрациях и слове / С. М. </w:t>
      </w:r>
      <w:proofErr w:type="spellStart"/>
      <w:r w:rsidRPr="008F39C2">
        <w:rPr>
          <w:rFonts w:eastAsia="Calibri" w:cs="Times New Roman"/>
          <w:sz w:val="32"/>
          <w:szCs w:val="32"/>
        </w:rPr>
        <w:t>Хентова</w:t>
      </w:r>
      <w:proofErr w:type="spellEnd"/>
      <w:r w:rsidRPr="008F39C2">
        <w:rPr>
          <w:rFonts w:eastAsia="Calibri" w:cs="Times New Roman"/>
          <w:sz w:val="32"/>
          <w:szCs w:val="32"/>
        </w:rPr>
        <w:t>. – Санкт-Петербург</w:t>
      </w:r>
      <w:proofErr w:type="gramStart"/>
      <w:r w:rsidRPr="008F39C2">
        <w:rPr>
          <w:rFonts w:eastAsia="Calibri" w:cs="Times New Roman"/>
          <w:sz w:val="32"/>
          <w:szCs w:val="32"/>
        </w:rPr>
        <w:t xml:space="preserve"> :</w:t>
      </w:r>
      <w:proofErr w:type="gramEnd"/>
      <w:r w:rsidRPr="008F39C2">
        <w:rPr>
          <w:rFonts w:eastAsia="Calibri" w:cs="Times New Roman"/>
          <w:sz w:val="32"/>
          <w:szCs w:val="32"/>
        </w:rPr>
        <w:t xml:space="preserve"> Канон, 2000. – 152 с.</w:t>
      </w:r>
      <w:proofErr w:type="gramStart"/>
      <w:r w:rsidRPr="008F39C2">
        <w:rPr>
          <w:rFonts w:eastAsia="Calibri" w:cs="Times New Roman"/>
          <w:sz w:val="32"/>
          <w:szCs w:val="32"/>
        </w:rPr>
        <w:t xml:space="preserve"> :</w:t>
      </w:r>
      <w:proofErr w:type="gramEnd"/>
      <w:r w:rsidRPr="008F39C2">
        <w:rPr>
          <w:rFonts w:eastAsia="Calibri" w:cs="Times New Roman"/>
          <w:sz w:val="32"/>
          <w:szCs w:val="32"/>
        </w:rPr>
        <w:t xml:space="preserve"> ил.</w:t>
      </w:r>
    </w:p>
    <w:p w:rsidR="000F6429" w:rsidRPr="000F6429" w:rsidRDefault="000F6429" w:rsidP="008F39C2">
      <w:pPr>
        <w:spacing w:line="360" w:lineRule="auto"/>
        <w:ind w:firstLine="709"/>
        <w:rPr>
          <w:rFonts w:eastAsia="Calibri" w:cs="Times New Roman"/>
          <w:i/>
          <w:sz w:val="32"/>
          <w:szCs w:val="32"/>
        </w:rPr>
      </w:pPr>
      <w:r w:rsidRPr="0005104C">
        <w:rPr>
          <w:rFonts w:cs="Times New Roman"/>
          <w:i/>
          <w:sz w:val="32"/>
          <w:szCs w:val="32"/>
        </w:rPr>
        <w:t>85.313(2)-8</w:t>
      </w:r>
      <w:r w:rsidRPr="0005104C">
        <w:rPr>
          <w:rFonts w:eastAsia="Calibri" w:cs="Times New Roman"/>
          <w:i/>
          <w:sz w:val="32"/>
          <w:szCs w:val="32"/>
        </w:rPr>
        <w:t xml:space="preserve"> </w:t>
      </w:r>
      <w:r w:rsidRPr="0005104C">
        <w:rPr>
          <w:rFonts w:cs="Times New Roman"/>
          <w:i/>
          <w:sz w:val="32"/>
          <w:szCs w:val="32"/>
        </w:rPr>
        <w:t xml:space="preserve">Ш-799; </w:t>
      </w:r>
      <w:r w:rsidRPr="000F6429">
        <w:rPr>
          <w:rFonts w:cs="Times New Roman"/>
          <w:bCs/>
          <w:i/>
          <w:sz w:val="32"/>
          <w:szCs w:val="32"/>
        </w:rPr>
        <w:t>инв.</w:t>
      </w:r>
      <w:r w:rsidRPr="000F6429">
        <w:rPr>
          <w:rFonts w:eastAsia="Calibri" w:cs="Times New Roman"/>
          <w:i/>
          <w:sz w:val="32"/>
          <w:szCs w:val="32"/>
        </w:rPr>
        <w:t xml:space="preserve"> </w:t>
      </w:r>
      <w:r w:rsidRPr="000F6429">
        <w:rPr>
          <w:rFonts w:cs="Times New Roman"/>
          <w:bCs/>
          <w:i/>
          <w:sz w:val="32"/>
          <w:szCs w:val="32"/>
        </w:rPr>
        <w:t>2072192 – НОТ</w:t>
      </w:r>
      <w:r w:rsidRPr="000F6429">
        <w:rPr>
          <w:rFonts w:eastAsia="Calibri" w:cs="Times New Roman"/>
          <w:i/>
          <w:sz w:val="32"/>
          <w:szCs w:val="32"/>
        </w:rPr>
        <w:t>.</w:t>
      </w:r>
    </w:p>
    <w:p w:rsidR="00CB5EB5" w:rsidRDefault="008F39C2" w:rsidP="00CB5EB5">
      <w:pPr>
        <w:spacing w:line="360" w:lineRule="auto"/>
        <w:ind w:firstLine="709"/>
        <w:rPr>
          <w:rFonts w:eastAsia="Calibri" w:cs="Times New Roman"/>
          <w:sz w:val="32"/>
          <w:szCs w:val="32"/>
        </w:rPr>
      </w:pPr>
      <w:r w:rsidRPr="008F39C2">
        <w:rPr>
          <w:rFonts w:eastAsia="Calibri" w:cs="Times New Roman"/>
          <w:b/>
          <w:sz w:val="32"/>
          <w:szCs w:val="32"/>
        </w:rPr>
        <w:t xml:space="preserve">Шварц, Б. И. </w:t>
      </w:r>
      <w:r w:rsidRPr="008F39C2">
        <w:rPr>
          <w:rFonts w:eastAsia="Calibri" w:cs="Times New Roman"/>
          <w:sz w:val="32"/>
          <w:szCs w:val="32"/>
        </w:rPr>
        <w:t>Шостакович – каким запомнился / Б. И. Шварц. – Санкт-Петербург</w:t>
      </w:r>
      <w:proofErr w:type="gramStart"/>
      <w:r w:rsidRPr="008F39C2">
        <w:rPr>
          <w:rFonts w:eastAsia="Calibri" w:cs="Times New Roman"/>
          <w:sz w:val="32"/>
          <w:szCs w:val="32"/>
        </w:rPr>
        <w:t xml:space="preserve"> :</w:t>
      </w:r>
      <w:proofErr w:type="gramEnd"/>
      <w:r w:rsidRPr="008F39C2">
        <w:rPr>
          <w:rFonts w:eastAsia="Calibri" w:cs="Times New Roman"/>
          <w:sz w:val="32"/>
          <w:szCs w:val="32"/>
        </w:rPr>
        <w:t xml:space="preserve"> Композитор-Санкт-Петербург, 2006. – 320 с.</w:t>
      </w:r>
      <w:proofErr w:type="gramStart"/>
      <w:r w:rsidRPr="008F39C2">
        <w:rPr>
          <w:rFonts w:eastAsia="Calibri" w:cs="Times New Roman"/>
          <w:sz w:val="32"/>
          <w:szCs w:val="32"/>
        </w:rPr>
        <w:t xml:space="preserve"> :</w:t>
      </w:r>
      <w:proofErr w:type="gramEnd"/>
      <w:r w:rsidRPr="008F39C2">
        <w:rPr>
          <w:rFonts w:eastAsia="Calibri" w:cs="Times New Roman"/>
          <w:sz w:val="32"/>
          <w:szCs w:val="32"/>
        </w:rPr>
        <w:t xml:space="preserve"> ил.</w:t>
      </w:r>
    </w:p>
    <w:p w:rsidR="00CB5EB5" w:rsidRPr="00CB5EB5" w:rsidRDefault="00CB5EB5" w:rsidP="00CB5EB5">
      <w:pPr>
        <w:spacing w:line="360" w:lineRule="auto"/>
        <w:ind w:firstLine="709"/>
        <w:rPr>
          <w:rFonts w:eastAsia="Calibri" w:cs="Times New Roman"/>
          <w:i/>
          <w:sz w:val="32"/>
          <w:szCs w:val="32"/>
        </w:rPr>
      </w:pPr>
      <w:r w:rsidRPr="00CB5EB5">
        <w:rPr>
          <w:rFonts w:cs="Times New Roman"/>
          <w:i/>
          <w:sz w:val="32"/>
          <w:szCs w:val="32"/>
        </w:rPr>
        <w:t>85.313(2)-8</w:t>
      </w:r>
      <w:r w:rsidRPr="00CB5EB5">
        <w:rPr>
          <w:rFonts w:eastAsia="Calibri" w:cs="Times New Roman"/>
          <w:i/>
          <w:sz w:val="32"/>
          <w:szCs w:val="32"/>
        </w:rPr>
        <w:t xml:space="preserve"> </w:t>
      </w:r>
      <w:r w:rsidRPr="00CB5EB5">
        <w:rPr>
          <w:rFonts w:cs="Times New Roman"/>
          <w:i/>
          <w:sz w:val="32"/>
          <w:szCs w:val="32"/>
        </w:rPr>
        <w:t xml:space="preserve">Ш-799; </w:t>
      </w:r>
      <w:r w:rsidRPr="00CB5EB5">
        <w:rPr>
          <w:rFonts w:cs="Times New Roman"/>
          <w:bCs/>
          <w:i/>
          <w:sz w:val="32"/>
          <w:szCs w:val="32"/>
        </w:rPr>
        <w:t>инв.</w:t>
      </w:r>
      <w:r w:rsidRPr="00CB5EB5">
        <w:rPr>
          <w:rFonts w:eastAsia="Calibri" w:cs="Times New Roman"/>
          <w:i/>
          <w:sz w:val="32"/>
          <w:szCs w:val="32"/>
        </w:rPr>
        <w:t xml:space="preserve"> </w:t>
      </w:r>
      <w:r w:rsidRPr="00CB5EB5">
        <w:rPr>
          <w:rFonts w:cs="Times New Roman"/>
          <w:bCs/>
          <w:i/>
          <w:sz w:val="32"/>
          <w:szCs w:val="32"/>
        </w:rPr>
        <w:t>2145345 – НОТ</w:t>
      </w:r>
      <w:r w:rsidRPr="00CB5EB5">
        <w:rPr>
          <w:rFonts w:eastAsia="Calibri" w:cs="Times New Roman"/>
          <w:i/>
          <w:sz w:val="32"/>
          <w:szCs w:val="32"/>
        </w:rPr>
        <w:t xml:space="preserve">, </w:t>
      </w:r>
      <w:r w:rsidRPr="00CB5EB5">
        <w:rPr>
          <w:rFonts w:cs="Times New Roman"/>
          <w:bCs/>
          <w:i/>
          <w:sz w:val="32"/>
          <w:szCs w:val="32"/>
        </w:rPr>
        <w:t>2145346 – НОТ</w:t>
      </w:r>
      <w:r w:rsidRPr="00CB5EB5">
        <w:rPr>
          <w:rFonts w:eastAsia="Calibri" w:cs="Times New Roman"/>
          <w:i/>
          <w:sz w:val="32"/>
          <w:szCs w:val="32"/>
        </w:rPr>
        <w:t>,</w:t>
      </w:r>
      <w:r w:rsidRPr="00CB5EB5">
        <w:rPr>
          <w:rFonts w:cs="Times New Roman"/>
          <w:i/>
          <w:sz w:val="32"/>
          <w:szCs w:val="32"/>
        </w:rPr>
        <w:t xml:space="preserve"> </w:t>
      </w:r>
      <w:r w:rsidRPr="00CB5EB5">
        <w:rPr>
          <w:rFonts w:cs="Times New Roman"/>
          <w:bCs/>
          <w:i/>
          <w:sz w:val="32"/>
          <w:szCs w:val="32"/>
        </w:rPr>
        <w:t>2145347 – НОТ</w:t>
      </w:r>
      <w:r w:rsidRPr="00CB5EB5">
        <w:rPr>
          <w:rFonts w:cs="Times New Roman"/>
          <w:i/>
          <w:sz w:val="32"/>
          <w:szCs w:val="32"/>
        </w:rPr>
        <w:t>.</w:t>
      </w:r>
    </w:p>
    <w:p w:rsidR="008F39C2" w:rsidRDefault="008F39C2" w:rsidP="008F39C2">
      <w:pPr>
        <w:spacing w:line="360" w:lineRule="auto"/>
        <w:ind w:firstLine="709"/>
        <w:rPr>
          <w:rFonts w:eastAsia="Calibri" w:cs="Times New Roman"/>
          <w:b/>
          <w:sz w:val="32"/>
          <w:szCs w:val="32"/>
        </w:rPr>
      </w:pPr>
      <w:proofErr w:type="spellStart"/>
      <w:r w:rsidRPr="008F39C2">
        <w:rPr>
          <w:rFonts w:eastAsia="Calibri" w:cs="Times New Roman"/>
          <w:b/>
          <w:sz w:val="32"/>
          <w:szCs w:val="32"/>
        </w:rPr>
        <w:t>Ширинян</w:t>
      </w:r>
      <w:proofErr w:type="spellEnd"/>
      <w:r w:rsidRPr="008F39C2">
        <w:rPr>
          <w:rFonts w:eastAsia="Calibri" w:cs="Times New Roman"/>
          <w:b/>
          <w:sz w:val="32"/>
          <w:szCs w:val="32"/>
        </w:rPr>
        <w:t xml:space="preserve">, Р. К. </w:t>
      </w:r>
      <w:r w:rsidRPr="008F39C2">
        <w:rPr>
          <w:rFonts w:eastAsia="Calibri" w:cs="Times New Roman"/>
          <w:sz w:val="32"/>
          <w:szCs w:val="32"/>
        </w:rPr>
        <w:t xml:space="preserve">Шостакович. Симфонии 1936–1953 / Р. К. </w:t>
      </w:r>
      <w:proofErr w:type="spellStart"/>
      <w:r w:rsidRPr="008F39C2">
        <w:rPr>
          <w:rFonts w:eastAsia="Calibri" w:cs="Times New Roman"/>
          <w:sz w:val="32"/>
          <w:szCs w:val="32"/>
        </w:rPr>
        <w:t>Ширинян</w:t>
      </w:r>
      <w:proofErr w:type="spellEnd"/>
      <w:r w:rsidRPr="008F39C2">
        <w:rPr>
          <w:rFonts w:eastAsia="Calibri" w:cs="Times New Roman"/>
          <w:sz w:val="32"/>
          <w:szCs w:val="32"/>
        </w:rPr>
        <w:t>. – Москва</w:t>
      </w:r>
      <w:proofErr w:type="gramStart"/>
      <w:r w:rsidRPr="008F39C2">
        <w:rPr>
          <w:rFonts w:eastAsia="Calibri" w:cs="Times New Roman"/>
          <w:sz w:val="32"/>
          <w:szCs w:val="32"/>
        </w:rPr>
        <w:t xml:space="preserve"> :</w:t>
      </w:r>
      <w:proofErr w:type="gramEnd"/>
      <w:r w:rsidRPr="008F39C2">
        <w:rPr>
          <w:rFonts w:eastAsia="Calibri" w:cs="Times New Roman"/>
          <w:sz w:val="32"/>
          <w:szCs w:val="32"/>
        </w:rPr>
        <w:t xml:space="preserve"> Музыка, 2007. – 96 с.</w:t>
      </w:r>
    </w:p>
    <w:p w:rsidR="002F63AE" w:rsidRPr="00712876" w:rsidRDefault="00712876" w:rsidP="008F39C2">
      <w:pPr>
        <w:spacing w:line="360" w:lineRule="auto"/>
        <w:ind w:firstLine="709"/>
        <w:rPr>
          <w:rFonts w:eastAsia="Calibri" w:cs="Times New Roman"/>
          <w:i/>
          <w:sz w:val="32"/>
          <w:szCs w:val="32"/>
        </w:rPr>
      </w:pPr>
      <w:r w:rsidRPr="00712876">
        <w:rPr>
          <w:rFonts w:cs="Times New Roman"/>
          <w:i/>
          <w:sz w:val="32"/>
          <w:szCs w:val="32"/>
        </w:rPr>
        <w:t>85.313(2)-8</w:t>
      </w:r>
      <w:r w:rsidRPr="00712876">
        <w:rPr>
          <w:rFonts w:eastAsia="Calibri" w:cs="Times New Roman"/>
          <w:i/>
          <w:sz w:val="32"/>
          <w:szCs w:val="32"/>
        </w:rPr>
        <w:t xml:space="preserve"> </w:t>
      </w:r>
      <w:r w:rsidRPr="00712876">
        <w:rPr>
          <w:rFonts w:cs="Times New Roman"/>
          <w:i/>
          <w:sz w:val="32"/>
          <w:szCs w:val="32"/>
        </w:rPr>
        <w:t xml:space="preserve">Ш-799; </w:t>
      </w:r>
      <w:r w:rsidRPr="00712876">
        <w:rPr>
          <w:rFonts w:cs="Times New Roman"/>
          <w:bCs/>
          <w:i/>
          <w:sz w:val="32"/>
          <w:szCs w:val="32"/>
        </w:rPr>
        <w:t>инв.</w:t>
      </w:r>
      <w:r w:rsidRPr="00712876">
        <w:rPr>
          <w:rFonts w:eastAsia="Calibri" w:cs="Times New Roman"/>
          <w:i/>
          <w:sz w:val="32"/>
          <w:szCs w:val="32"/>
        </w:rPr>
        <w:t xml:space="preserve"> </w:t>
      </w:r>
      <w:r w:rsidRPr="00712876">
        <w:rPr>
          <w:rFonts w:cs="Times New Roman"/>
          <w:bCs/>
          <w:i/>
          <w:sz w:val="32"/>
          <w:szCs w:val="32"/>
        </w:rPr>
        <w:t>2216647 – НОТ</w:t>
      </w:r>
      <w:r w:rsidRPr="00712876">
        <w:rPr>
          <w:rFonts w:eastAsia="Calibri" w:cs="Times New Roman"/>
          <w:i/>
          <w:sz w:val="32"/>
          <w:szCs w:val="32"/>
        </w:rPr>
        <w:t>,</w:t>
      </w:r>
      <w:r>
        <w:rPr>
          <w:rFonts w:cs="Times New Roman"/>
          <w:i/>
          <w:sz w:val="32"/>
          <w:szCs w:val="32"/>
        </w:rPr>
        <w:t xml:space="preserve"> </w:t>
      </w:r>
      <w:r w:rsidRPr="00712876">
        <w:rPr>
          <w:rFonts w:cs="Times New Roman"/>
          <w:bCs/>
          <w:i/>
          <w:sz w:val="32"/>
          <w:szCs w:val="32"/>
        </w:rPr>
        <w:t>2216648 – НОТ</w:t>
      </w:r>
      <w:r w:rsidRPr="00712876">
        <w:rPr>
          <w:rFonts w:eastAsia="Calibri" w:cs="Times New Roman"/>
          <w:i/>
          <w:sz w:val="32"/>
          <w:szCs w:val="32"/>
        </w:rPr>
        <w:t xml:space="preserve">. </w:t>
      </w:r>
    </w:p>
    <w:p w:rsidR="008F39C2" w:rsidRPr="008F39C2" w:rsidRDefault="008F39C2" w:rsidP="008F39C2">
      <w:pPr>
        <w:spacing w:line="360" w:lineRule="auto"/>
        <w:ind w:firstLine="709"/>
        <w:rPr>
          <w:rFonts w:eastAsia="Calibri" w:cs="Times New Roman"/>
          <w:sz w:val="32"/>
          <w:szCs w:val="32"/>
        </w:rPr>
      </w:pPr>
      <w:r w:rsidRPr="008F39C2">
        <w:rPr>
          <w:rFonts w:eastAsia="Calibri" w:cs="Times New Roman"/>
          <w:b/>
          <w:sz w:val="32"/>
          <w:szCs w:val="32"/>
        </w:rPr>
        <w:t>Шостакович в Ленинградской консерватории 1919</w:t>
      </w:r>
      <w:r w:rsidRPr="008F39C2">
        <w:rPr>
          <w:rFonts w:eastAsia="Calibri" w:cs="Times New Roman"/>
          <w:sz w:val="32"/>
          <w:szCs w:val="32"/>
        </w:rPr>
        <w:t>–</w:t>
      </w:r>
      <w:r w:rsidRPr="008F39C2">
        <w:rPr>
          <w:rFonts w:eastAsia="Calibri" w:cs="Times New Roman"/>
          <w:b/>
          <w:sz w:val="32"/>
          <w:szCs w:val="32"/>
        </w:rPr>
        <w:t>1930</w:t>
      </w:r>
      <w:proofErr w:type="gramStart"/>
      <w:r w:rsidRPr="008F39C2">
        <w:rPr>
          <w:rFonts w:eastAsia="Calibri" w:cs="Times New Roman"/>
          <w:sz w:val="32"/>
          <w:szCs w:val="32"/>
        </w:rPr>
        <w:t xml:space="preserve"> :</w:t>
      </w:r>
      <w:proofErr w:type="gramEnd"/>
      <w:r w:rsidRPr="008F39C2">
        <w:rPr>
          <w:rFonts w:eastAsia="Calibri" w:cs="Times New Roman"/>
          <w:sz w:val="32"/>
          <w:szCs w:val="32"/>
        </w:rPr>
        <w:t xml:space="preserve"> [в 3 томах] / автор проекта и составитель Л. </w:t>
      </w:r>
      <w:proofErr w:type="spellStart"/>
      <w:r w:rsidRPr="008F39C2">
        <w:rPr>
          <w:rFonts w:eastAsia="Calibri" w:cs="Times New Roman"/>
          <w:sz w:val="32"/>
          <w:szCs w:val="32"/>
        </w:rPr>
        <w:t>Ковнацкая</w:t>
      </w:r>
      <w:proofErr w:type="spellEnd"/>
      <w:r w:rsidRPr="008F39C2">
        <w:rPr>
          <w:rFonts w:eastAsia="Calibri" w:cs="Times New Roman"/>
          <w:sz w:val="32"/>
          <w:szCs w:val="32"/>
        </w:rPr>
        <w:t>. – Санкт-Петербург</w:t>
      </w:r>
      <w:proofErr w:type="gramStart"/>
      <w:r w:rsidRPr="008F39C2">
        <w:rPr>
          <w:rFonts w:eastAsia="Calibri" w:cs="Times New Roman"/>
          <w:sz w:val="32"/>
          <w:szCs w:val="32"/>
        </w:rPr>
        <w:t xml:space="preserve"> :</w:t>
      </w:r>
      <w:proofErr w:type="gramEnd"/>
      <w:r w:rsidRPr="008F39C2">
        <w:rPr>
          <w:rFonts w:eastAsia="Calibri" w:cs="Times New Roman"/>
          <w:sz w:val="32"/>
          <w:szCs w:val="32"/>
        </w:rPr>
        <w:t xml:space="preserve"> Композитор-Санкт-Петербург, 2013. – 1 т. – 249 с.</w:t>
      </w:r>
      <w:proofErr w:type="gramStart"/>
      <w:r w:rsidRPr="008F39C2">
        <w:rPr>
          <w:rFonts w:eastAsia="Calibri" w:cs="Times New Roman"/>
          <w:sz w:val="32"/>
          <w:szCs w:val="32"/>
        </w:rPr>
        <w:t xml:space="preserve"> :</w:t>
      </w:r>
      <w:proofErr w:type="gramEnd"/>
      <w:r w:rsidRPr="008F39C2">
        <w:rPr>
          <w:rFonts w:eastAsia="Calibri" w:cs="Times New Roman"/>
          <w:sz w:val="32"/>
          <w:szCs w:val="32"/>
        </w:rPr>
        <w:t xml:space="preserve"> ил.</w:t>
      </w:r>
    </w:p>
    <w:p w:rsidR="00BF1BD0" w:rsidRPr="009168C9" w:rsidRDefault="00BF1BD0" w:rsidP="008F39C2">
      <w:pPr>
        <w:spacing w:line="360" w:lineRule="auto"/>
        <w:ind w:firstLine="709"/>
        <w:rPr>
          <w:rFonts w:eastAsia="Calibri" w:cs="Times New Roman"/>
          <w:i/>
          <w:sz w:val="32"/>
          <w:szCs w:val="32"/>
        </w:rPr>
      </w:pPr>
      <w:r w:rsidRPr="009168C9">
        <w:rPr>
          <w:rFonts w:cs="Times New Roman"/>
          <w:i/>
          <w:sz w:val="32"/>
          <w:szCs w:val="32"/>
        </w:rPr>
        <w:t>85.313(2)-8</w:t>
      </w:r>
      <w:r w:rsidRPr="009168C9">
        <w:rPr>
          <w:rFonts w:eastAsia="Calibri" w:cs="Times New Roman"/>
          <w:i/>
          <w:sz w:val="32"/>
          <w:szCs w:val="32"/>
        </w:rPr>
        <w:t xml:space="preserve"> </w:t>
      </w:r>
      <w:r w:rsidRPr="009168C9">
        <w:rPr>
          <w:rFonts w:cs="Times New Roman"/>
          <w:i/>
          <w:sz w:val="32"/>
          <w:szCs w:val="32"/>
        </w:rPr>
        <w:t xml:space="preserve">Ш-799; </w:t>
      </w:r>
      <w:r w:rsidRPr="009168C9">
        <w:rPr>
          <w:rFonts w:cs="Times New Roman"/>
          <w:bCs/>
          <w:i/>
          <w:sz w:val="32"/>
          <w:szCs w:val="32"/>
        </w:rPr>
        <w:t>инв.</w:t>
      </w:r>
      <w:r w:rsidR="009168C9">
        <w:rPr>
          <w:rFonts w:cs="Times New Roman"/>
          <w:i/>
          <w:sz w:val="32"/>
          <w:szCs w:val="32"/>
        </w:rPr>
        <w:t xml:space="preserve"> </w:t>
      </w:r>
      <w:r w:rsidR="009168C9" w:rsidRPr="009168C9">
        <w:rPr>
          <w:rFonts w:cs="Times New Roman"/>
          <w:bCs/>
          <w:i/>
          <w:sz w:val="32"/>
          <w:szCs w:val="32"/>
        </w:rPr>
        <w:t>2192990 – НОТ</w:t>
      </w:r>
      <w:r w:rsidR="009168C9" w:rsidRPr="009168C9">
        <w:rPr>
          <w:rFonts w:eastAsia="Calibri" w:cs="Times New Roman"/>
          <w:i/>
          <w:sz w:val="32"/>
          <w:szCs w:val="32"/>
        </w:rPr>
        <w:t xml:space="preserve">, </w:t>
      </w:r>
      <w:r w:rsidR="009168C9" w:rsidRPr="009168C9">
        <w:rPr>
          <w:rFonts w:cs="Times New Roman"/>
          <w:bCs/>
          <w:i/>
          <w:sz w:val="32"/>
          <w:szCs w:val="32"/>
        </w:rPr>
        <w:t>2192991 – НОТ</w:t>
      </w:r>
      <w:r w:rsidR="009168C9" w:rsidRPr="009168C9">
        <w:rPr>
          <w:rFonts w:eastAsia="Calibri" w:cs="Times New Roman"/>
          <w:i/>
          <w:sz w:val="32"/>
          <w:szCs w:val="32"/>
        </w:rPr>
        <w:t>.</w:t>
      </w:r>
    </w:p>
    <w:p w:rsidR="008F39C2" w:rsidRPr="008F39C2" w:rsidRDefault="008F39C2" w:rsidP="008F39C2">
      <w:pPr>
        <w:spacing w:line="360" w:lineRule="auto"/>
        <w:ind w:firstLine="709"/>
        <w:rPr>
          <w:rFonts w:eastAsia="Calibri" w:cs="Times New Roman"/>
          <w:sz w:val="32"/>
          <w:szCs w:val="32"/>
        </w:rPr>
      </w:pPr>
      <w:r w:rsidRPr="008F39C2">
        <w:rPr>
          <w:rFonts w:eastAsia="Calibri" w:cs="Times New Roman"/>
          <w:b/>
          <w:sz w:val="32"/>
          <w:szCs w:val="32"/>
        </w:rPr>
        <w:t>Шостакович в Ленинградской консерватории 1919–1930</w:t>
      </w:r>
      <w:proofErr w:type="gramStart"/>
      <w:r w:rsidRPr="008F39C2">
        <w:rPr>
          <w:rFonts w:eastAsia="Calibri" w:cs="Times New Roman"/>
          <w:sz w:val="32"/>
          <w:szCs w:val="32"/>
        </w:rPr>
        <w:t xml:space="preserve"> :</w:t>
      </w:r>
      <w:proofErr w:type="gramEnd"/>
      <w:r w:rsidRPr="008F39C2">
        <w:rPr>
          <w:rFonts w:eastAsia="Calibri" w:cs="Times New Roman"/>
          <w:sz w:val="32"/>
          <w:szCs w:val="32"/>
        </w:rPr>
        <w:t xml:space="preserve"> [в 3 томах] / автор проекта и составитель Л. </w:t>
      </w:r>
      <w:proofErr w:type="spellStart"/>
      <w:r w:rsidRPr="008F39C2">
        <w:rPr>
          <w:rFonts w:eastAsia="Calibri" w:cs="Times New Roman"/>
          <w:sz w:val="32"/>
          <w:szCs w:val="32"/>
        </w:rPr>
        <w:t>Ковнацкая</w:t>
      </w:r>
      <w:proofErr w:type="spellEnd"/>
      <w:r w:rsidRPr="008F39C2">
        <w:rPr>
          <w:rFonts w:eastAsia="Calibri" w:cs="Times New Roman"/>
          <w:sz w:val="32"/>
          <w:szCs w:val="32"/>
        </w:rPr>
        <w:t>. – Санкт-Петербург</w:t>
      </w:r>
      <w:proofErr w:type="gramStart"/>
      <w:r w:rsidRPr="008F39C2">
        <w:rPr>
          <w:rFonts w:eastAsia="Calibri" w:cs="Times New Roman"/>
          <w:sz w:val="32"/>
          <w:szCs w:val="32"/>
        </w:rPr>
        <w:t xml:space="preserve"> :</w:t>
      </w:r>
      <w:proofErr w:type="gramEnd"/>
      <w:r w:rsidRPr="008F39C2">
        <w:rPr>
          <w:rFonts w:eastAsia="Calibri" w:cs="Times New Roman"/>
          <w:sz w:val="32"/>
          <w:szCs w:val="32"/>
        </w:rPr>
        <w:t xml:space="preserve"> Композитор-Санкт-Петербург, 2013. – 2 т. – 408 с.</w:t>
      </w:r>
      <w:proofErr w:type="gramStart"/>
      <w:r w:rsidRPr="008F39C2">
        <w:rPr>
          <w:rFonts w:eastAsia="Calibri" w:cs="Times New Roman"/>
          <w:sz w:val="32"/>
          <w:szCs w:val="32"/>
        </w:rPr>
        <w:t xml:space="preserve"> :</w:t>
      </w:r>
      <w:proofErr w:type="gramEnd"/>
      <w:r w:rsidRPr="008F39C2">
        <w:rPr>
          <w:rFonts w:eastAsia="Calibri" w:cs="Times New Roman"/>
          <w:sz w:val="32"/>
          <w:szCs w:val="32"/>
        </w:rPr>
        <w:t xml:space="preserve"> ил.</w:t>
      </w:r>
    </w:p>
    <w:p w:rsidR="00BF1BD0" w:rsidRPr="00BF1BD0" w:rsidRDefault="00BF1BD0" w:rsidP="00BF1BD0">
      <w:pPr>
        <w:spacing w:line="360" w:lineRule="auto"/>
        <w:ind w:firstLine="709"/>
        <w:rPr>
          <w:rFonts w:eastAsia="Calibri" w:cs="Times New Roman"/>
          <w:i/>
          <w:sz w:val="32"/>
          <w:szCs w:val="32"/>
        </w:rPr>
      </w:pPr>
      <w:r w:rsidRPr="00BF1BD0">
        <w:rPr>
          <w:rFonts w:cs="Times New Roman"/>
          <w:i/>
          <w:sz w:val="32"/>
          <w:szCs w:val="32"/>
        </w:rPr>
        <w:t>85.313(2)-8</w:t>
      </w:r>
      <w:r w:rsidRPr="00BF1BD0">
        <w:rPr>
          <w:rFonts w:eastAsia="Calibri" w:cs="Times New Roman"/>
          <w:i/>
          <w:sz w:val="32"/>
          <w:szCs w:val="32"/>
        </w:rPr>
        <w:t xml:space="preserve"> </w:t>
      </w:r>
      <w:r w:rsidRPr="00BF1BD0">
        <w:rPr>
          <w:rFonts w:cs="Times New Roman"/>
          <w:i/>
          <w:sz w:val="32"/>
          <w:szCs w:val="32"/>
        </w:rPr>
        <w:t xml:space="preserve">Ш-799; </w:t>
      </w:r>
      <w:r w:rsidRPr="00BF1BD0">
        <w:rPr>
          <w:rFonts w:cs="Times New Roman"/>
          <w:bCs/>
          <w:i/>
          <w:sz w:val="32"/>
          <w:szCs w:val="32"/>
        </w:rPr>
        <w:t>инв. 2192992 – НОТ</w:t>
      </w:r>
      <w:r w:rsidRPr="00BF1BD0">
        <w:rPr>
          <w:rFonts w:eastAsia="Calibri" w:cs="Times New Roman"/>
          <w:i/>
          <w:sz w:val="32"/>
          <w:szCs w:val="32"/>
        </w:rPr>
        <w:t xml:space="preserve">, </w:t>
      </w:r>
      <w:r w:rsidRPr="00BF1BD0">
        <w:rPr>
          <w:rFonts w:cs="Times New Roman"/>
          <w:bCs/>
          <w:i/>
          <w:sz w:val="32"/>
          <w:szCs w:val="32"/>
        </w:rPr>
        <w:t>2192993 – НОТ</w:t>
      </w:r>
      <w:r w:rsidRPr="00BF1BD0">
        <w:rPr>
          <w:rFonts w:eastAsia="Calibri" w:cs="Times New Roman"/>
          <w:i/>
          <w:sz w:val="32"/>
          <w:szCs w:val="32"/>
        </w:rPr>
        <w:t>.</w:t>
      </w:r>
    </w:p>
    <w:p w:rsidR="00BF1BD0" w:rsidRDefault="00BF1BD0" w:rsidP="00024A30">
      <w:pPr>
        <w:spacing w:line="360" w:lineRule="auto"/>
        <w:rPr>
          <w:rFonts w:eastAsia="Calibri" w:cs="Times New Roman"/>
          <w:b/>
          <w:sz w:val="32"/>
          <w:szCs w:val="32"/>
        </w:rPr>
      </w:pPr>
    </w:p>
    <w:p w:rsidR="008F39C2" w:rsidRPr="008F39C2" w:rsidRDefault="008F39C2" w:rsidP="008F39C2">
      <w:pPr>
        <w:spacing w:line="360" w:lineRule="auto"/>
        <w:ind w:firstLine="709"/>
        <w:rPr>
          <w:rFonts w:eastAsia="Calibri" w:cs="Times New Roman"/>
          <w:sz w:val="32"/>
          <w:szCs w:val="32"/>
        </w:rPr>
      </w:pPr>
      <w:r w:rsidRPr="008F39C2">
        <w:rPr>
          <w:rFonts w:eastAsia="Calibri" w:cs="Times New Roman"/>
          <w:b/>
          <w:sz w:val="32"/>
          <w:szCs w:val="32"/>
        </w:rPr>
        <w:lastRenderedPageBreak/>
        <w:t>Шостакович в Ленинградской консерватории 1919–1930</w:t>
      </w:r>
      <w:proofErr w:type="gramStart"/>
      <w:r w:rsidRPr="008F39C2">
        <w:rPr>
          <w:rFonts w:eastAsia="Calibri" w:cs="Times New Roman"/>
          <w:sz w:val="32"/>
          <w:szCs w:val="32"/>
        </w:rPr>
        <w:t xml:space="preserve"> :</w:t>
      </w:r>
      <w:proofErr w:type="gramEnd"/>
      <w:r w:rsidRPr="008F39C2">
        <w:rPr>
          <w:rFonts w:eastAsia="Calibri" w:cs="Times New Roman"/>
          <w:sz w:val="32"/>
          <w:szCs w:val="32"/>
        </w:rPr>
        <w:t xml:space="preserve"> [в 3 томах] / автор проекта и составитель Л. </w:t>
      </w:r>
      <w:proofErr w:type="spellStart"/>
      <w:r w:rsidRPr="008F39C2">
        <w:rPr>
          <w:rFonts w:eastAsia="Calibri" w:cs="Times New Roman"/>
          <w:sz w:val="32"/>
          <w:szCs w:val="32"/>
        </w:rPr>
        <w:t>Ковнацкая</w:t>
      </w:r>
      <w:proofErr w:type="spellEnd"/>
      <w:r w:rsidRPr="008F39C2">
        <w:rPr>
          <w:rFonts w:eastAsia="Calibri" w:cs="Times New Roman"/>
          <w:sz w:val="32"/>
          <w:szCs w:val="32"/>
        </w:rPr>
        <w:t>. – Санкт-Петербург</w:t>
      </w:r>
      <w:proofErr w:type="gramStart"/>
      <w:r w:rsidRPr="008F39C2">
        <w:rPr>
          <w:rFonts w:eastAsia="Calibri" w:cs="Times New Roman"/>
          <w:sz w:val="32"/>
          <w:szCs w:val="32"/>
        </w:rPr>
        <w:t xml:space="preserve"> :</w:t>
      </w:r>
      <w:proofErr w:type="gramEnd"/>
      <w:r w:rsidRPr="008F39C2">
        <w:rPr>
          <w:rFonts w:eastAsia="Calibri" w:cs="Times New Roman"/>
          <w:sz w:val="32"/>
          <w:szCs w:val="32"/>
        </w:rPr>
        <w:t xml:space="preserve"> Композитор-Санкт-Петербург, 2013. – 3 т. – 488 с.</w:t>
      </w:r>
      <w:proofErr w:type="gramStart"/>
      <w:r w:rsidRPr="008F39C2">
        <w:rPr>
          <w:rFonts w:eastAsia="Calibri" w:cs="Times New Roman"/>
          <w:sz w:val="32"/>
          <w:szCs w:val="32"/>
        </w:rPr>
        <w:t xml:space="preserve"> :</w:t>
      </w:r>
      <w:proofErr w:type="gramEnd"/>
      <w:r w:rsidRPr="008F39C2">
        <w:rPr>
          <w:rFonts w:eastAsia="Calibri" w:cs="Times New Roman"/>
          <w:sz w:val="32"/>
          <w:szCs w:val="32"/>
        </w:rPr>
        <w:t xml:space="preserve"> ил.</w:t>
      </w:r>
    </w:p>
    <w:p w:rsidR="00BF1BD0" w:rsidRPr="00BF1BD0" w:rsidRDefault="00BF1BD0" w:rsidP="00BF1BD0">
      <w:pPr>
        <w:spacing w:line="360" w:lineRule="auto"/>
        <w:ind w:firstLine="709"/>
        <w:rPr>
          <w:rFonts w:eastAsia="Calibri" w:cs="Times New Roman"/>
          <w:i/>
          <w:sz w:val="32"/>
          <w:szCs w:val="32"/>
        </w:rPr>
      </w:pPr>
      <w:r w:rsidRPr="00BF1BD0">
        <w:rPr>
          <w:rFonts w:cs="Times New Roman"/>
          <w:i/>
          <w:sz w:val="32"/>
          <w:szCs w:val="32"/>
        </w:rPr>
        <w:t>85.313(2)-8</w:t>
      </w:r>
      <w:r w:rsidRPr="00BF1BD0">
        <w:rPr>
          <w:rFonts w:eastAsia="Calibri" w:cs="Times New Roman"/>
          <w:i/>
          <w:sz w:val="32"/>
          <w:szCs w:val="32"/>
        </w:rPr>
        <w:t xml:space="preserve"> </w:t>
      </w:r>
      <w:r w:rsidRPr="00BF1BD0">
        <w:rPr>
          <w:rFonts w:cs="Times New Roman"/>
          <w:i/>
          <w:sz w:val="32"/>
          <w:szCs w:val="32"/>
        </w:rPr>
        <w:t xml:space="preserve">Ш-799; </w:t>
      </w:r>
      <w:r w:rsidRPr="00BF1BD0">
        <w:rPr>
          <w:rFonts w:cs="Times New Roman"/>
          <w:bCs/>
          <w:i/>
          <w:sz w:val="32"/>
          <w:szCs w:val="32"/>
        </w:rPr>
        <w:t>инв.</w:t>
      </w:r>
      <w:r w:rsidRPr="00BF1BD0">
        <w:rPr>
          <w:rFonts w:cs="Times New Roman"/>
          <w:i/>
          <w:sz w:val="32"/>
          <w:szCs w:val="32"/>
        </w:rPr>
        <w:t xml:space="preserve"> </w:t>
      </w:r>
      <w:r w:rsidRPr="00BF1BD0">
        <w:rPr>
          <w:rFonts w:cs="Times New Roman"/>
          <w:bCs/>
          <w:i/>
          <w:sz w:val="32"/>
          <w:szCs w:val="32"/>
        </w:rPr>
        <w:t>2192994 – НОТ</w:t>
      </w:r>
      <w:r w:rsidRPr="00BF1BD0">
        <w:rPr>
          <w:rFonts w:eastAsia="Calibri" w:cs="Times New Roman"/>
          <w:i/>
          <w:sz w:val="32"/>
          <w:szCs w:val="32"/>
        </w:rPr>
        <w:t xml:space="preserve">, </w:t>
      </w:r>
      <w:r w:rsidRPr="00BF1BD0">
        <w:rPr>
          <w:rFonts w:cs="Times New Roman"/>
          <w:bCs/>
          <w:i/>
          <w:sz w:val="32"/>
          <w:szCs w:val="32"/>
        </w:rPr>
        <w:t>2192995 – НОТ</w:t>
      </w:r>
      <w:r w:rsidRPr="00BF1BD0">
        <w:rPr>
          <w:rFonts w:eastAsia="Calibri" w:cs="Times New Roman"/>
          <w:i/>
          <w:sz w:val="32"/>
          <w:szCs w:val="32"/>
        </w:rPr>
        <w:t>.</w:t>
      </w:r>
    </w:p>
    <w:p w:rsidR="00AA5E50" w:rsidRPr="00BF1BD0" w:rsidRDefault="00AA5E50" w:rsidP="004C2E54">
      <w:pPr>
        <w:spacing w:line="360" w:lineRule="auto"/>
        <w:ind w:firstLine="709"/>
        <w:rPr>
          <w:rFonts w:eastAsia="Calibri" w:cs="Times New Roman"/>
          <w:i/>
          <w:sz w:val="32"/>
          <w:szCs w:val="32"/>
        </w:rPr>
      </w:pPr>
    </w:p>
    <w:p w:rsidR="00AA5E50" w:rsidRPr="008F39C2" w:rsidRDefault="00AA5E50" w:rsidP="004A36A4">
      <w:pPr>
        <w:spacing w:line="360" w:lineRule="auto"/>
        <w:ind w:firstLine="709"/>
        <w:jc w:val="center"/>
        <w:rPr>
          <w:rFonts w:eastAsia="Calibri" w:cs="Times New Roman"/>
          <w:b/>
          <w:sz w:val="32"/>
          <w:szCs w:val="32"/>
        </w:rPr>
      </w:pPr>
    </w:p>
    <w:p w:rsidR="00AA5E50" w:rsidRPr="008F39C2" w:rsidRDefault="00AA5E50" w:rsidP="004A36A4">
      <w:pPr>
        <w:spacing w:line="360" w:lineRule="auto"/>
        <w:ind w:firstLine="709"/>
        <w:jc w:val="center"/>
        <w:rPr>
          <w:rFonts w:eastAsia="Calibri" w:cs="Times New Roman"/>
          <w:b/>
          <w:sz w:val="32"/>
          <w:szCs w:val="32"/>
        </w:rPr>
      </w:pPr>
    </w:p>
    <w:p w:rsidR="00AA5E50" w:rsidRPr="008F39C2" w:rsidRDefault="00AA5E50" w:rsidP="004A36A4">
      <w:pPr>
        <w:spacing w:line="360" w:lineRule="auto"/>
        <w:ind w:firstLine="709"/>
        <w:jc w:val="center"/>
        <w:rPr>
          <w:rFonts w:eastAsia="Calibri" w:cs="Times New Roman"/>
          <w:b/>
          <w:sz w:val="32"/>
          <w:szCs w:val="32"/>
        </w:rPr>
      </w:pPr>
    </w:p>
    <w:p w:rsidR="003F17AC" w:rsidRPr="008F39C2" w:rsidRDefault="003F17AC" w:rsidP="004A36A4">
      <w:pPr>
        <w:spacing w:line="360" w:lineRule="auto"/>
        <w:ind w:firstLine="709"/>
        <w:jc w:val="center"/>
        <w:rPr>
          <w:rFonts w:eastAsia="Calibri" w:cs="Times New Roman"/>
          <w:b/>
          <w:sz w:val="32"/>
          <w:szCs w:val="32"/>
        </w:rPr>
      </w:pPr>
    </w:p>
    <w:p w:rsidR="003F17AC" w:rsidRPr="008F39C2" w:rsidRDefault="003F17AC" w:rsidP="004A36A4">
      <w:pPr>
        <w:spacing w:line="360" w:lineRule="auto"/>
        <w:ind w:firstLine="709"/>
        <w:jc w:val="center"/>
        <w:rPr>
          <w:rFonts w:eastAsia="Calibri" w:cs="Times New Roman"/>
          <w:b/>
          <w:sz w:val="32"/>
          <w:szCs w:val="32"/>
        </w:rPr>
      </w:pPr>
    </w:p>
    <w:p w:rsidR="003F17AC" w:rsidRPr="008F39C2" w:rsidRDefault="003F17AC" w:rsidP="004A36A4">
      <w:pPr>
        <w:spacing w:line="360" w:lineRule="auto"/>
        <w:ind w:firstLine="709"/>
        <w:jc w:val="center"/>
        <w:rPr>
          <w:rFonts w:eastAsia="Calibri" w:cs="Times New Roman"/>
          <w:b/>
          <w:sz w:val="32"/>
          <w:szCs w:val="32"/>
        </w:rPr>
      </w:pPr>
    </w:p>
    <w:p w:rsidR="003F17AC" w:rsidRPr="008F39C2" w:rsidRDefault="003F17AC" w:rsidP="004A36A4">
      <w:pPr>
        <w:spacing w:line="360" w:lineRule="auto"/>
        <w:ind w:firstLine="709"/>
        <w:jc w:val="center"/>
        <w:rPr>
          <w:rFonts w:eastAsia="Calibri" w:cs="Times New Roman"/>
          <w:b/>
          <w:sz w:val="32"/>
          <w:szCs w:val="32"/>
        </w:rPr>
      </w:pPr>
    </w:p>
    <w:p w:rsidR="003F17AC" w:rsidRPr="008F39C2" w:rsidRDefault="003F17AC" w:rsidP="004A36A4">
      <w:pPr>
        <w:spacing w:line="360" w:lineRule="auto"/>
        <w:ind w:firstLine="709"/>
        <w:jc w:val="center"/>
        <w:rPr>
          <w:rFonts w:eastAsia="Calibri" w:cs="Times New Roman"/>
          <w:b/>
          <w:sz w:val="32"/>
          <w:szCs w:val="32"/>
        </w:rPr>
      </w:pPr>
    </w:p>
    <w:p w:rsidR="003F17AC" w:rsidRDefault="003F17AC" w:rsidP="004A36A4">
      <w:pPr>
        <w:spacing w:line="360" w:lineRule="auto"/>
        <w:ind w:firstLine="709"/>
        <w:jc w:val="center"/>
        <w:rPr>
          <w:rFonts w:eastAsia="Calibri" w:cs="Times New Roman"/>
          <w:b/>
          <w:sz w:val="32"/>
          <w:szCs w:val="32"/>
        </w:rPr>
      </w:pPr>
    </w:p>
    <w:p w:rsidR="000F3DFD" w:rsidRDefault="000F3DFD" w:rsidP="004A36A4">
      <w:pPr>
        <w:spacing w:line="360" w:lineRule="auto"/>
        <w:ind w:firstLine="709"/>
        <w:jc w:val="center"/>
        <w:rPr>
          <w:rFonts w:eastAsia="Calibri" w:cs="Times New Roman"/>
          <w:b/>
          <w:sz w:val="32"/>
          <w:szCs w:val="32"/>
        </w:rPr>
      </w:pPr>
    </w:p>
    <w:p w:rsidR="000F3DFD" w:rsidRDefault="000F3DFD" w:rsidP="004A36A4">
      <w:pPr>
        <w:spacing w:line="360" w:lineRule="auto"/>
        <w:ind w:firstLine="709"/>
        <w:jc w:val="center"/>
        <w:rPr>
          <w:rFonts w:eastAsia="Calibri" w:cs="Times New Roman"/>
          <w:b/>
          <w:sz w:val="32"/>
          <w:szCs w:val="32"/>
        </w:rPr>
      </w:pPr>
    </w:p>
    <w:p w:rsidR="000F3DFD" w:rsidRDefault="000F3DFD" w:rsidP="004A36A4">
      <w:pPr>
        <w:spacing w:line="360" w:lineRule="auto"/>
        <w:ind w:firstLine="709"/>
        <w:jc w:val="center"/>
        <w:rPr>
          <w:rFonts w:eastAsia="Calibri" w:cs="Times New Roman"/>
          <w:b/>
          <w:sz w:val="32"/>
          <w:szCs w:val="32"/>
        </w:rPr>
      </w:pPr>
    </w:p>
    <w:p w:rsidR="000F3DFD" w:rsidRDefault="000F3DFD" w:rsidP="004A36A4">
      <w:pPr>
        <w:spacing w:line="360" w:lineRule="auto"/>
        <w:ind w:firstLine="709"/>
        <w:jc w:val="center"/>
        <w:rPr>
          <w:rFonts w:eastAsia="Calibri" w:cs="Times New Roman"/>
          <w:b/>
          <w:sz w:val="32"/>
          <w:szCs w:val="32"/>
        </w:rPr>
      </w:pPr>
    </w:p>
    <w:p w:rsidR="000F3DFD" w:rsidRDefault="000F3DFD" w:rsidP="004A36A4">
      <w:pPr>
        <w:spacing w:line="360" w:lineRule="auto"/>
        <w:ind w:firstLine="709"/>
        <w:jc w:val="center"/>
        <w:rPr>
          <w:rFonts w:eastAsia="Calibri" w:cs="Times New Roman"/>
          <w:b/>
          <w:sz w:val="32"/>
          <w:szCs w:val="32"/>
        </w:rPr>
      </w:pPr>
    </w:p>
    <w:p w:rsidR="000F3DFD" w:rsidRPr="008F39C2" w:rsidRDefault="000F3DFD" w:rsidP="004A36A4">
      <w:pPr>
        <w:spacing w:line="360" w:lineRule="auto"/>
        <w:ind w:firstLine="709"/>
        <w:jc w:val="center"/>
        <w:rPr>
          <w:rFonts w:eastAsia="Calibri" w:cs="Times New Roman"/>
          <w:b/>
          <w:sz w:val="32"/>
          <w:szCs w:val="32"/>
        </w:rPr>
      </w:pPr>
    </w:p>
    <w:p w:rsidR="003F17AC" w:rsidRDefault="003F17AC" w:rsidP="008237B9">
      <w:pPr>
        <w:rPr>
          <w:rFonts w:eastAsia="Calibri" w:cs="Times New Roman"/>
          <w:b/>
          <w:sz w:val="36"/>
          <w:szCs w:val="36"/>
        </w:rPr>
      </w:pPr>
    </w:p>
    <w:p w:rsidR="003F17AC" w:rsidRDefault="003F17AC" w:rsidP="00F973A8">
      <w:pPr>
        <w:rPr>
          <w:rFonts w:eastAsia="Calibri" w:cs="Times New Roman"/>
          <w:b/>
          <w:sz w:val="32"/>
          <w:szCs w:val="32"/>
        </w:rPr>
      </w:pPr>
    </w:p>
    <w:p w:rsidR="00DC7542" w:rsidRDefault="00DC7542" w:rsidP="00F973A8">
      <w:pPr>
        <w:rPr>
          <w:rFonts w:eastAsia="Calibri" w:cs="Times New Roman"/>
          <w:b/>
          <w:sz w:val="32"/>
          <w:szCs w:val="32"/>
        </w:rPr>
      </w:pPr>
    </w:p>
    <w:p w:rsidR="00DC7542" w:rsidRDefault="00DC7542" w:rsidP="00F973A8">
      <w:pPr>
        <w:rPr>
          <w:rFonts w:eastAsia="Calibri" w:cs="Times New Roman"/>
          <w:b/>
          <w:sz w:val="32"/>
          <w:szCs w:val="32"/>
        </w:rPr>
      </w:pPr>
    </w:p>
    <w:p w:rsidR="00DC7542" w:rsidRDefault="00DC7542" w:rsidP="00F973A8">
      <w:pPr>
        <w:rPr>
          <w:rFonts w:eastAsia="Calibri" w:cs="Times New Roman"/>
          <w:b/>
          <w:sz w:val="32"/>
          <w:szCs w:val="32"/>
        </w:rPr>
      </w:pPr>
    </w:p>
    <w:p w:rsidR="00DC7542" w:rsidRDefault="00DC7542" w:rsidP="00F973A8">
      <w:pPr>
        <w:rPr>
          <w:rFonts w:eastAsia="Calibri" w:cs="Times New Roman"/>
          <w:b/>
          <w:sz w:val="32"/>
          <w:szCs w:val="32"/>
        </w:rPr>
      </w:pPr>
    </w:p>
    <w:p w:rsidR="00DC7542" w:rsidRDefault="00DC7542" w:rsidP="00F973A8">
      <w:pPr>
        <w:rPr>
          <w:rFonts w:eastAsia="Calibri" w:cs="Times New Roman"/>
          <w:b/>
          <w:sz w:val="32"/>
          <w:szCs w:val="32"/>
        </w:rPr>
      </w:pPr>
    </w:p>
    <w:p w:rsidR="00DC7542" w:rsidRDefault="00DC7542" w:rsidP="00F973A8">
      <w:pPr>
        <w:rPr>
          <w:rFonts w:eastAsia="Calibri" w:cs="Times New Roman"/>
          <w:b/>
          <w:sz w:val="32"/>
          <w:szCs w:val="32"/>
        </w:rPr>
        <w:sectPr w:rsidR="00DC7542" w:rsidSect="00815875">
          <w:footerReference w:type="default" r:id="rId14"/>
          <w:type w:val="continuous"/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p w:rsidR="004C2E54" w:rsidRDefault="004C2E54" w:rsidP="00011270">
      <w:pPr>
        <w:spacing w:line="360" w:lineRule="auto"/>
        <w:rPr>
          <w:rFonts w:eastAsia="Times New Roman" w:cs="Times New Roman"/>
          <w:b/>
          <w:sz w:val="36"/>
          <w:szCs w:val="36"/>
          <w:lang w:eastAsia="ru-RU"/>
        </w:rPr>
      </w:pPr>
    </w:p>
    <w:p w:rsidR="00F17D42" w:rsidRPr="00AA3077" w:rsidRDefault="00AA3077" w:rsidP="00AA3077">
      <w:pPr>
        <w:spacing w:line="360" w:lineRule="auto"/>
        <w:jc w:val="center"/>
        <w:rPr>
          <w:b/>
          <w:sz w:val="36"/>
          <w:szCs w:val="36"/>
        </w:rPr>
      </w:pPr>
      <w:r w:rsidRPr="00AA3077">
        <w:rPr>
          <w:b/>
          <w:color w:val="000000" w:themeColor="text1"/>
          <w:sz w:val="36"/>
          <w:szCs w:val="36"/>
        </w:rPr>
        <w:lastRenderedPageBreak/>
        <w:t>Симфония всепобеждающего мужества</w:t>
      </w:r>
    </w:p>
    <w:p w:rsidR="00AA3077" w:rsidRDefault="00AA3077" w:rsidP="00AA3077">
      <w:pPr>
        <w:jc w:val="center"/>
        <w:rPr>
          <w:rStyle w:val="a7"/>
          <w:b w:val="0"/>
          <w:i/>
          <w:color w:val="000000" w:themeColor="text1"/>
          <w:sz w:val="36"/>
          <w:szCs w:val="36"/>
        </w:rPr>
      </w:pPr>
      <w:r w:rsidRPr="004D6496">
        <w:rPr>
          <w:rStyle w:val="a7"/>
          <w:b w:val="0"/>
          <w:i/>
          <w:color w:val="000000" w:themeColor="text1"/>
          <w:sz w:val="36"/>
          <w:szCs w:val="36"/>
        </w:rPr>
        <w:t xml:space="preserve">К 120-летию со дня рождения </w:t>
      </w:r>
    </w:p>
    <w:p w:rsidR="00AA3077" w:rsidRPr="00A869B6" w:rsidRDefault="00AA3077" w:rsidP="00AA3077">
      <w:pPr>
        <w:jc w:val="center"/>
        <w:rPr>
          <w:rFonts w:eastAsia="Times New Roman" w:cs="Times New Roman"/>
          <w:b/>
          <w:i/>
          <w:color w:val="C00000"/>
          <w:sz w:val="38"/>
          <w:szCs w:val="38"/>
          <w:lang w:eastAsia="ru-RU"/>
        </w:rPr>
      </w:pPr>
      <w:r w:rsidRPr="004D6496">
        <w:rPr>
          <w:rStyle w:val="a7"/>
          <w:b w:val="0"/>
          <w:i/>
          <w:color w:val="000000" w:themeColor="text1"/>
          <w:sz w:val="36"/>
          <w:szCs w:val="36"/>
        </w:rPr>
        <w:t>Дмитрия Дмитриевича Шостаковича</w:t>
      </w:r>
      <w:r>
        <w:rPr>
          <w:rStyle w:val="a7"/>
          <w:b w:val="0"/>
          <w:color w:val="000000" w:themeColor="text1"/>
          <w:szCs w:val="28"/>
        </w:rPr>
        <w:t xml:space="preserve"> </w:t>
      </w:r>
    </w:p>
    <w:p w:rsidR="00AA3077" w:rsidRDefault="00AA3077" w:rsidP="00AA3077">
      <w:pPr>
        <w:jc w:val="center"/>
        <w:rPr>
          <w:i/>
          <w:color w:val="000000" w:themeColor="text1"/>
          <w:sz w:val="40"/>
          <w:szCs w:val="40"/>
        </w:rPr>
      </w:pPr>
    </w:p>
    <w:p w:rsidR="00AA3077" w:rsidRDefault="00AA3077" w:rsidP="00D523D0">
      <w:pPr>
        <w:jc w:val="center"/>
        <w:rPr>
          <w:rFonts w:eastAsia="Times New Roman" w:cs="Times New Roman"/>
          <w:i/>
          <w:color w:val="000000"/>
          <w:sz w:val="36"/>
          <w:szCs w:val="36"/>
          <w:shd w:val="clear" w:color="auto" w:fill="FFFFFF"/>
          <w:lang w:eastAsia="ru-RU"/>
        </w:rPr>
      </w:pPr>
    </w:p>
    <w:p w:rsidR="00AA3077" w:rsidRDefault="00AA3077" w:rsidP="00AA3077">
      <w:pPr>
        <w:rPr>
          <w:rFonts w:eastAsia="Times New Roman" w:cs="Times New Roman"/>
          <w:i/>
          <w:color w:val="000000"/>
          <w:sz w:val="36"/>
          <w:szCs w:val="36"/>
          <w:shd w:val="clear" w:color="auto" w:fill="FFFFFF"/>
          <w:lang w:eastAsia="ru-RU"/>
        </w:rPr>
      </w:pPr>
    </w:p>
    <w:p w:rsidR="00D523D0" w:rsidRPr="00D523D0" w:rsidRDefault="00D523D0" w:rsidP="00D523D0">
      <w:pPr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D523D0">
        <w:rPr>
          <w:rFonts w:eastAsia="Times New Roman" w:cs="Times New Roman"/>
          <w:b/>
          <w:sz w:val="32"/>
          <w:szCs w:val="32"/>
          <w:lang w:eastAsia="ru-RU"/>
        </w:rPr>
        <w:t>Рекомендательное библиографическое пособие</w:t>
      </w:r>
    </w:p>
    <w:p w:rsidR="00D523D0" w:rsidRPr="00D523D0" w:rsidRDefault="00D523D0" w:rsidP="00D523D0">
      <w:pPr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D523D0" w:rsidRPr="00E70F65" w:rsidRDefault="00D523D0" w:rsidP="00D523D0">
      <w:pPr>
        <w:rPr>
          <w:sz w:val="36"/>
          <w:szCs w:val="36"/>
        </w:rPr>
      </w:pPr>
    </w:p>
    <w:p w:rsidR="000E79DD" w:rsidRPr="000E79DD" w:rsidRDefault="000E79DD" w:rsidP="00B94F39">
      <w:pPr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0E79DD" w:rsidRPr="000E79DD" w:rsidRDefault="000E79DD" w:rsidP="000E79DD">
      <w:pPr>
        <w:jc w:val="left"/>
        <w:rPr>
          <w:rFonts w:eastAsia="Times New Roman" w:cs="Times New Roman"/>
          <w:b/>
          <w:sz w:val="24"/>
          <w:szCs w:val="24"/>
          <w:lang w:eastAsia="ru-RU"/>
        </w:rPr>
      </w:pPr>
    </w:p>
    <w:p w:rsidR="000E79DD" w:rsidRPr="000E79DD" w:rsidRDefault="000E79DD" w:rsidP="000E79DD">
      <w:pPr>
        <w:jc w:val="left"/>
        <w:rPr>
          <w:rFonts w:eastAsia="Times New Roman" w:cs="Times New Roman"/>
          <w:b/>
          <w:sz w:val="24"/>
          <w:szCs w:val="24"/>
          <w:lang w:eastAsia="ru-RU"/>
        </w:rPr>
      </w:pPr>
    </w:p>
    <w:p w:rsidR="000E79DD" w:rsidRDefault="000E79DD" w:rsidP="000E79DD">
      <w:pPr>
        <w:jc w:val="left"/>
        <w:rPr>
          <w:rFonts w:eastAsia="Times New Roman" w:cs="Times New Roman"/>
          <w:b/>
          <w:sz w:val="24"/>
          <w:szCs w:val="24"/>
          <w:lang w:eastAsia="ru-RU"/>
        </w:rPr>
      </w:pPr>
    </w:p>
    <w:p w:rsidR="0011145E" w:rsidRDefault="0011145E" w:rsidP="000E79DD">
      <w:pPr>
        <w:jc w:val="left"/>
        <w:rPr>
          <w:rFonts w:eastAsia="Times New Roman" w:cs="Times New Roman"/>
          <w:sz w:val="32"/>
          <w:szCs w:val="32"/>
          <w:lang w:eastAsia="ru-RU"/>
        </w:rPr>
      </w:pPr>
    </w:p>
    <w:p w:rsidR="000E79DD" w:rsidRPr="000E79DD" w:rsidRDefault="000E79DD" w:rsidP="000E79DD">
      <w:pPr>
        <w:jc w:val="left"/>
        <w:rPr>
          <w:rFonts w:eastAsia="Times New Roman" w:cs="Times New Roman"/>
          <w:sz w:val="32"/>
          <w:szCs w:val="32"/>
          <w:lang w:eastAsia="ru-RU"/>
        </w:rPr>
      </w:pPr>
      <w:r w:rsidRPr="000E79DD">
        <w:rPr>
          <w:rFonts w:eastAsia="Times New Roman" w:cs="Times New Roman"/>
          <w:sz w:val="32"/>
          <w:szCs w:val="32"/>
          <w:lang w:eastAsia="ru-RU"/>
        </w:rPr>
        <w:t xml:space="preserve">Составитель: Я.И. </w:t>
      </w:r>
      <w:proofErr w:type="spellStart"/>
      <w:r w:rsidRPr="000E79DD">
        <w:rPr>
          <w:rFonts w:eastAsia="Times New Roman" w:cs="Times New Roman"/>
          <w:sz w:val="32"/>
          <w:szCs w:val="32"/>
          <w:lang w:eastAsia="ru-RU"/>
        </w:rPr>
        <w:t>Луцык</w:t>
      </w:r>
      <w:proofErr w:type="spellEnd"/>
    </w:p>
    <w:p w:rsidR="000E79DD" w:rsidRPr="000E79DD" w:rsidRDefault="000E79DD" w:rsidP="000E79DD">
      <w:pPr>
        <w:jc w:val="left"/>
        <w:rPr>
          <w:rFonts w:eastAsia="Times New Roman" w:cs="Times New Roman"/>
          <w:sz w:val="32"/>
          <w:szCs w:val="32"/>
          <w:lang w:eastAsia="ru-RU"/>
        </w:rPr>
      </w:pPr>
      <w:r w:rsidRPr="000E79DD">
        <w:rPr>
          <w:rFonts w:eastAsia="Times New Roman" w:cs="Times New Roman"/>
          <w:sz w:val="32"/>
          <w:szCs w:val="32"/>
          <w:lang w:eastAsia="ru-RU"/>
        </w:rPr>
        <w:t xml:space="preserve">Отв. за </w:t>
      </w:r>
      <w:proofErr w:type="spellStart"/>
      <w:r w:rsidRPr="000E79DD">
        <w:rPr>
          <w:rFonts w:eastAsia="Times New Roman" w:cs="Times New Roman"/>
          <w:sz w:val="32"/>
          <w:szCs w:val="32"/>
          <w:lang w:eastAsia="ru-RU"/>
        </w:rPr>
        <w:t>вып</w:t>
      </w:r>
      <w:proofErr w:type="spellEnd"/>
      <w:r w:rsidRPr="000E79DD">
        <w:rPr>
          <w:rFonts w:eastAsia="Times New Roman" w:cs="Times New Roman"/>
          <w:sz w:val="32"/>
          <w:szCs w:val="32"/>
          <w:lang w:eastAsia="ru-RU"/>
        </w:rPr>
        <w:t xml:space="preserve">.: </w:t>
      </w:r>
      <w:r w:rsidR="004C4633">
        <w:rPr>
          <w:rFonts w:eastAsia="Times New Roman" w:cs="Times New Roman"/>
          <w:sz w:val="32"/>
          <w:szCs w:val="32"/>
          <w:lang w:eastAsia="ru-RU"/>
        </w:rPr>
        <w:t xml:space="preserve"> </w:t>
      </w:r>
      <w:r w:rsidRPr="000E79DD">
        <w:rPr>
          <w:rFonts w:eastAsia="Times New Roman" w:cs="Times New Roman"/>
          <w:sz w:val="32"/>
          <w:szCs w:val="32"/>
          <w:lang w:eastAsia="ru-RU"/>
        </w:rPr>
        <w:t>В.В. Гончарова</w:t>
      </w:r>
    </w:p>
    <w:p w:rsidR="000E79DD" w:rsidRPr="00826BDE" w:rsidRDefault="000E79DD" w:rsidP="000E79DD">
      <w:pPr>
        <w:jc w:val="left"/>
        <w:rPr>
          <w:rFonts w:eastAsia="Times New Roman" w:cs="Times New Roman"/>
          <w:sz w:val="32"/>
          <w:szCs w:val="32"/>
          <w:lang w:eastAsia="ru-RU"/>
        </w:rPr>
      </w:pPr>
      <w:r w:rsidRPr="000E79DD">
        <w:rPr>
          <w:rFonts w:eastAsia="Times New Roman" w:cs="Times New Roman"/>
          <w:sz w:val="32"/>
          <w:szCs w:val="32"/>
          <w:lang w:eastAsia="ru-RU"/>
        </w:rPr>
        <w:t xml:space="preserve">Редактор: </w:t>
      </w:r>
      <w:r w:rsidR="00D523D0">
        <w:rPr>
          <w:rFonts w:eastAsia="Times New Roman" w:cs="Times New Roman"/>
          <w:sz w:val="32"/>
          <w:szCs w:val="32"/>
          <w:lang w:eastAsia="ru-RU"/>
        </w:rPr>
        <w:t xml:space="preserve">     </w:t>
      </w:r>
      <w:r w:rsidR="00826BDE">
        <w:rPr>
          <w:rFonts w:cs="Times New Roman"/>
          <w:sz w:val="32"/>
          <w:szCs w:val="32"/>
        </w:rPr>
        <w:t xml:space="preserve"> </w:t>
      </w:r>
      <w:r w:rsidR="00011270">
        <w:rPr>
          <w:rFonts w:cs="Times New Roman"/>
          <w:sz w:val="32"/>
          <w:szCs w:val="32"/>
        </w:rPr>
        <w:t>С.Н. Баранова</w:t>
      </w:r>
    </w:p>
    <w:p w:rsidR="000E79DD" w:rsidRPr="00826BDE" w:rsidRDefault="000E79DD" w:rsidP="000E79DD">
      <w:pPr>
        <w:jc w:val="left"/>
        <w:rPr>
          <w:rFonts w:eastAsia="Times New Roman" w:cs="Times New Roman"/>
          <w:sz w:val="32"/>
          <w:szCs w:val="32"/>
          <w:lang w:eastAsia="ru-RU"/>
        </w:rPr>
      </w:pPr>
    </w:p>
    <w:p w:rsidR="000E79DD" w:rsidRPr="000E79DD" w:rsidRDefault="000E79DD" w:rsidP="000E79DD">
      <w:pPr>
        <w:autoSpaceDE w:val="0"/>
        <w:autoSpaceDN w:val="0"/>
        <w:adjustRightInd w:val="0"/>
        <w:jc w:val="left"/>
        <w:rPr>
          <w:rFonts w:eastAsia="Calibri" w:cs="Times New Roman"/>
          <w:b/>
          <w:bCs/>
          <w:sz w:val="32"/>
          <w:szCs w:val="32"/>
        </w:rPr>
      </w:pPr>
    </w:p>
    <w:p w:rsidR="000E79DD" w:rsidRPr="000E79DD" w:rsidRDefault="000E79DD" w:rsidP="000E79DD">
      <w:pPr>
        <w:autoSpaceDE w:val="0"/>
        <w:autoSpaceDN w:val="0"/>
        <w:adjustRightInd w:val="0"/>
        <w:jc w:val="left"/>
        <w:rPr>
          <w:rFonts w:eastAsia="Calibri" w:cs="Times New Roman"/>
          <w:b/>
          <w:bCs/>
          <w:sz w:val="24"/>
          <w:szCs w:val="24"/>
        </w:rPr>
      </w:pPr>
    </w:p>
    <w:p w:rsidR="000E79DD" w:rsidRDefault="000E79DD" w:rsidP="000E79DD">
      <w:pPr>
        <w:autoSpaceDE w:val="0"/>
        <w:autoSpaceDN w:val="0"/>
        <w:adjustRightInd w:val="0"/>
        <w:jc w:val="left"/>
        <w:rPr>
          <w:rFonts w:eastAsia="Calibri" w:cs="Times New Roman"/>
          <w:b/>
          <w:bCs/>
          <w:sz w:val="24"/>
          <w:szCs w:val="24"/>
        </w:rPr>
      </w:pPr>
      <w:r w:rsidRPr="000E79DD">
        <w:rPr>
          <w:rFonts w:eastAsia="Calibri" w:cs="Times New Roman"/>
          <w:b/>
          <w:bCs/>
          <w:sz w:val="24"/>
          <w:szCs w:val="24"/>
        </w:rPr>
        <w:br/>
      </w:r>
    </w:p>
    <w:p w:rsidR="00D72FC3" w:rsidRDefault="00D72FC3" w:rsidP="000E79DD">
      <w:pPr>
        <w:autoSpaceDE w:val="0"/>
        <w:autoSpaceDN w:val="0"/>
        <w:adjustRightInd w:val="0"/>
        <w:jc w:val="left"/>
        <w:rPr>
          <w:rFonts w:eastAsia="Calibri" w:cs="Times New Roman"/>
          <w:b/>
          <w:bCs/>
          <w:sz w:val="24"/>
          <w:szCs w:val="24"/>
        </w:rPr>
      </w:pPr>
    </w:p>
    <w:p w:rsidR="00D72FC3" w:rsidRDefault="00D72FC3" w:rsidP="000E79DD">
      <w:pPr>
        <w:autoSpaceDE w:val="0"/>
        <w:autoSpaceDN w:val="0"/>
        <w:adjustRightInd w:val="0"/>
        <w:jc w:val="left"/>
        <w:rPr>
          <w:rFonts w:eastAsia="Calibri" w:cs="Times New Roman"/>
          <w:b/>
          <w:bCs/>
          <w:sz w:val="24"/>
          <w:szCs w:val="24"/>
        </w:rPr>
      </w:pPr>
    </w:p>
    <w:p w:rsidR="00D72FC3" w:rsidRDefault="00D72FC3" w:rsidP="000E79DD">
      <w:pPr>
        <w:autoSpaceDE w:val="0"/>
        <w:autoSpaceDN w:val="0"/>
        <w:adjustRightInd w:val="0"/>
        <w:jc w:val="left"/>
        <w:rPr>
          <w:rFonts w:eastAsia="Calibri" w:cs="Times New Roman"/>
          <w:b/>
          <w:bCs/>
          <w:sz w:val="24"/>
          <w:szCs w:val="24"/>
        </w:rPr>
      </w:pPr>
    </w:p>
    <w:p w:rsidR="000E79DD" w:rsidRPr="000E79DD" w:rsidRDefault="000E79DD" w:rsidP="000E79DD">
      <w:pPr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</w:p>
    <w:p w:rsidR="000E79DD" w:rsidRPr="000E79DD" w:rsidRDefault="000E79DD" w:rsidP="000E79DD">
      <w:pPr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</w:p>
    <w:p w:rsidR="000E79DD" w:rsidRDefault="000E79DD" w:rsidP="000E79DD">
      <w:pPr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</w:p>
    <w:p w:rsidR="000E79DD" w:rsidRDefault="000E79DD" w:rsidP="000E79DD">
      <w:pPr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</w:p>
    <w:p w:rsidR="000E79DD" w:rsidRDefault="000E79DD" w:rsidP="000E79DD">
      <w:pPr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</w:p>
    <w:p w:rsidR="00616239" w:rsidRDefault="00616239" w:rsidP="000E79DD">
      <w:pPr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</w:p>
    <w:p w:rsidR="0002006F" w:rsidRDefault="0002006F" w:rsidP="00976ACE">
      <w:pPr>
        <w:rPr>
          <w:rFonts w:eastAsia="Times New Roman" w:cs="Times New Roman"/>
          <w:sz w:val="32"/>
          <w:szCs w:val="32"/>
          <w:lang w:eastAsia="ru-RU"/>
        </w:rPr>
      </w:pPr>
    </w:p>
    <w:p w:rsidR="00AA5988" w:rsidRDefault="00AA5988" w:rsidP="000E79DD">
      <w:pPr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AA5988" w:rsidRDefault="00AA5988" w:rsidP="000E79DD">
      <w:pPr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AA5988" w:rsidRDefault="00AA5988" w:rsidP="000E79DD">
      <w:pPr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0E79DD" w:rsidRPr="000E79DD" w:rsidRDefault="00C42BF6" w:rsidP="000E79DD">
      <w:pPr>
        <w:jc w:val="center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>Подписано в печать 01.09</w:t>
      </w:r>
      <w:r w:rsidR="00616239">
        <w:rPr>
          <w:rFonts w:eastAsia="Times New Roman" w:cs="Times New Roman"/>
          <w:sz w:val="32"/>
          <w:szCs w:val="32"/>
          <w:lang w:eastAsia="ru-RU"/>
        </w:rPr>
        <w:t>.2026</w:t>
      </w:r>
      <w:r w:rsidR="000E79DD" w:rsidRPr="000E79DD">
        <w:rPr>
          <w:rFonts w:eastAsia="Times New Roman" w:cs="Times New Roman"/>
          <w:sz w:val="32"/>
          <w:szCs w:val="32"/>
          <w:lang w:eastAsia="ru-RU"/>
        </w:rPr>
        <w:t xml:space="preserve">. Печать </w:t>
      </w:r>
      <w:proofErr w:type="spellStart"/>
      <w:r w:rsidR="000E79DD" w:rsidRPr="000E79DD">
        <w:rPr>
          <w:rFonts w:eastAsia="Times New Roman" w:cs="Times New Roman"/>
          <w:sz w:val="32"/>
          <w:szCs w:val="32"/>
          <w:lang w:eastAsia="ru-RU"/>
        </w:rPr>
        <w:t>ризограф</w:t>
      </w:r>
      <w:proofErr w:type="spellEnd"/>
      <w:r w:rsidR="000E79DD" w:rsidRPr="000E79DD">
        <w:rPr>
          <w:rFonts w:eastAsia="Times New Roman" w:cs="Times New Roman"/>
          <w:sz w:val="32"/>
          <w:szCs w:val="32"/>
          <w:lang w:eastAsia="ru-RU"/>
        </w:rPr>
        <w:t>.</w:t>
      </w:r>
    </w:p>
    <w:p w:rsidR="000E79DD" w:rsidRPr="00AA5988" w:rsidRDefault="00E22CDD" w:rsidP="000E79DD">
      <w:pPr>
        <w:jc w:val="center"/>
        <w:rPr>
          <w:rFonts w:eastAsia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 xml:space="preserve">Формат 60х84. Уч.–изд. </w:t>
      </w:r>
      <w:proofErr w:type="spellStart"/>
      <w:r>
        <w:rPr>
          <w:rFonts w:eastAsia="Times New Roman" w:cs="Times New Roman"/>
          <w:sz w:val="32"/>
          <w:szCs w:val="32"/>
          <w:lang w:eastAsia="ru-RU"/>
        </w:rPr>
        <w:t>п.л</w:t>
      </w:r>
      <w:proofErr w:type="spellEnd"/>
      <w:r>
        <w:rPr>
          <w:rFonts w:eastAsia="Times New Roman" w:cs="Times New Roman"/>
          <w:sz w:val="32"/>
          <w:szCs w:val="32"/>
          <w:lang w:eastAsia="ru-RU"/>
        </w:rPr>
        <w:t xml:space="preserve">. </w:t>
      </w:r>
      <w:r w:rsidR="00AA5988" w:rsidRPr="00AA5988">
        <w:rPr>
          <w:rFonts w:eastAsia="Times New Roman" w:cs="Times New Roman"/>
          <w:color w:val="000000" w:themeColor="text1"/>
          <w:sz w:val="32"/>
          <w:szCs w:val="32"/>
          <w:lang w:eastAsia="ru-RU"/>
        </w:rPr>
        <w:t>2</w:t>
      </w:r>
      <w:r w:rsidR="00AF5A6F">
        <w:rPr>
          <w:rFonts w:eastAsia="Times New Roman" w:cs="Times New Roman"/>
          <w:color w:val="000000" w:themeColor="text1"/>
          <w:sz w:val="32"/>
          <w:szCs w:val="32"/>
          <w:lang w:eastAsia="ru-RU"/>
        </w:rPr>
        <w:t>,25</w:t>
      </w:r>
    </w:p>
    <w:p w:rsidR="000E79DD" w:rsidRPr="000E79DD" w:rsidRDefault="000E79DD" w:rsidP="000E79DD">
      <w:pPr>
        <w:jc w:val="center"/>
        <w:rPr>
          <w:rFonts w:eastAsia="Times New Roman" w:cs="Times New Roman"/>
          <w:sz w:val="32"/>
          <w:szCs w:val="32"/>
          <w:lang w:eastAsia="ru-RU"/>
        </w:rPr>
      </w:pPr>
      <w:r w:rsidRPr="000E79DD">
        <w:rPr>
          <w:rFonts w:eastAsia="Times New Roman" w:cs="Times New Roman"/>
          <w:sz w:val="32"/>
          <w:szCs w:val="32"/>
          <w:lang w:eastAsia="ru-RU"/>
        </w:rPr>
        <w:t xml:space="preserve">Тираж </w:t>
      </w:r>
      <w:r w:rsidR="00616239">
        <w:rPr>
          <w:rFonts w:eastAsia="Times New Roman" w:cs="Times New Roman"/>
          <w:sz w:val="32"/>
          <w:szCs w:val="32"/>
          <w:lang w:eastAsia="ru-RU"/>
        </w:rPr>
        <w:t>4</w:t>
      </w:r>
      <w:r w:rsidRPr="000E79DD">
        <w:rPr>
          <w:rFonts w:eastAsia="Times New Roman" w:cs="Times New Roman"/>
          <w:sz w:val="32"/>
          <w:szCs w:val="32"/>
          <w:lang w:eastAsia="ru-RU"/>
        </w:rPr>
        <w:t xml:space="preserve"> экз.</w:t>
      </w:r>
    </w:p>
    <w:p w:rsidR="000E79DD" w:rsidRPr="000E79DD" w:rsidRDefault="000E79DD" w:rsidP="000E79DD">
      <w:pPr>
        <w:pBdr>
          <w:bottom w:val="single" w:sz="6" w:space="1" w:color="auto"/>
        </w:pBdr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815875" w:rsidRDefault="00815875" w:rsidP="000E79DD">
      <w:pPr>
        <w:jc w:val="center"/>
        <w:rPr>
          <w:rFonts w:eastAsia="Times New Roman" w:cs="Times New Roman"/>
          <w:sz w:val="32"/>
          <w:szCs w:val="32"/>
          <w:lang w:eastAsia="ru-RU"/>
        </w:rPr>
        <w:sectPr w:rsidR="00815875" w:rsidSect="00815875">
          <w:footerReference w:type="default" r:id="rId15"/>
          <w:type w:val="continuous"/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p w:rsidR="000E79DD" w:rsidRPr="000E79DD" w:rsidRDefault="000E79DD" w:rsidP="000E79DD">
      <w:pPr>
        <w:jc w:val="center"/>
        <w:rPr>
          <w:rFonts w:eastAsia="Times New Roman" w:cs="Times New Roman"/>
          <w:sz w:val="32"/>
          <w:szCs w:val="32"/>
          <w:lang w:eastAsia="ru-RU"/>
        </w:rPr>
      </w:pPr>
      <w:r w:rsidRPr="000E79DD">
        <w:rPr>
          <w:rFonts w:eastAsia="Times New Roman" w:cs="Times New Roman"/>
          <w:sz w:val="32"/>
          <w:szCs w:val="32"/>
          <w:lang w:eastAsia="ru-RU"/>
        </w:rPr>
        <w:lastRenderedPageBreak/>
        <w:t>Отпечатано с оригинал-макета,</w:t>
      </w:r>
    </w:p>
    <w:p w:rsidR="001A7B3B" w:rsidRPr="001A7B3B" w:rsidRDefault="000E79DD" w:rsidP="000E79DD">
      <w:pPr>
        <w:jc w:val="center"/>
        <w:rPr>
          <w:rFonts w:eastAsia="Times New Roman" w:cs="Times New Roman"/>
          <w:sz w:val="32"/>
          <w:szCs w:val="32"/>
          <w:lang w:eastAsia="ru-RU"/>
        </w:rPr>
      </w:pPr>
      <w:proofErr w:type="gramStart"/>
      <w:r w:rsidRPr="000E79DD">
        <w:rPr>
          <w:rFonts w:eastAsia="Times New Roman" w:cs="Times New Roman"/>
          <w:sz w:val="32"/>
          <w:szCs w:val="32"/>
          <w:lang w:eastAsia="ru-RU"/>
        </w:rPr>
        <w:t>подготовленного</w:t>
      </w:r>
      <w:proofErr w:type="gramEnd"/>
      <w:r w:rsidRPr="000E79DD">
        <w:rPr>
          <w:rFonts w:eastAsia="Times New Roman" w:cs="Times New Roman"/>
          <w:sz w:val="32"/>
          <w:szCs w:val="32"/>
          <w:lang w:eastAsia="ru-RU"/>
        </w:rPr>
        <w:t xml:space="preserve"> электронным способом</w:t>
      </w:r>
    </w:p>
    <w:sectPr w:rsidR="001A7B3B" w:rsidRPr="001A7B3B" w:rsidSect="00815875">
      <w:footerReference w:type="default" r:id="rId16"/>
      <w:type w:val="continuous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17F" w:rsidRDefault="00EF017F" w:rsidP="00E10D8F">
      <w:r>
        <w:separator/>
      </w:r>
    </w:p>
  </w:endnote>
  <w:endnote w:type="continuationSeparator" w:id="0">
    <w:p w:rsidR="00EF017F" w:rsidRDefault="00EF017F" w:rsidP="00E10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58C" w:rsidRDefault="003F558C">
    <w:pPr>
      <w:pStyle w:val="af3"/>
      <w:jc w:val="center"/>
    </w:pPr>
  </w:p>
  <w:p w:rsidR="003F558C" w:rsidRDefault="003F558C" w:rsidP="00E10D8F">
    <w:pPr>
      <w:pStyle w:val="af3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58C" w:rsidRDefault="003F558C">
    <w:pPr>
      <w:pStyle w:val="af3"/>
      <w:jc w:val="center"/>
    </w:pPr>
  </w:p>
  <w:p w:rsidR="003F558C" w:rsidRDefault="003F558C">
    <w:pPr>
      <w:pStyle w:val="a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622438"/>
      <w:docPartObj>
        <w:docPartGallery w:val="Page Numbers (Bottom of Page)"/>
        <w:docPartUnique/>
      </w:docPartObj>
    </w:sdtPr>
    <w:sdtEndPr/>
    <w:sdtContent>
      <w:p w:rsidR="003F558C" w:rsidRDefault="003F558C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455">
          <w:rPr>
            <w:noProof/>
          </w:rPr>
          <w:t>6</w:t>
        </w:r>
        <w:r>
          <w:fldChar w:fldCharType="end"/>
        </w:r>
      </w:p>
    </w:sdtContent>
  </w:sdt>
  <w:p w:rsidR="003F558C" w:rsidRDefault="003F558C" w:rsidP="00E10D8F">
    <w:pPr>
      <w:pStyle w:val="af3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58C" w:rsidRDefault="003F558C">
    <w:pPr>
      <w:pStyle w:val="af3"/>
      <w:jc w:val="center"/>
    </w:pPr>
  </w:p>
  <w:p w:rsidR="003F558C" w:rsidRDefault="003F558C" w:rsidP="00E10D8F">
    <w:pPr>
      <w:pStyle w:val="af3"/>
      <w:jc w:val="cen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58C" w:rsidRDefault="003F558C">
    <w:pPr>
      <w:pStyle w:val="af3"/>
      <w:jc w:val="center"/>
    </w:pPr>
  </w:p>
  <w:p w:rsidR="003F558C" w:rsidRDefault="003F558C" w:rsidP="00E10D8F">
    <w:pPr>
      <w:pStyle w:val="af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17F" w:rsidRDefault="00EF017F" w:rsidP="00E10D8F">
      <w:r>
        <w:separator/>
      </w:r>
    </w:p>
  </w:footnote>
  <w:footnote w:type="continuationSeparator" w:id="0">
    <w:p w:rsidR="00EF017F" w:rsidRDefault="00EF017F" w:rsidP="00E10D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0397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FA232CA"/>
    <w:multiLevelType w:val="hybridMultilevel"/>
    <w:tmpl w:val="5C324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B0446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44E836EF"/>
    <w:multiLevelType w:val="singleLevel"/>
    <w:tmpl w:val="5FD4CF0E"/>
    <w:lvl w:ilvl="0">
      <w:start w:val="3"/>
      <w:numFmt w:val="decimal"/>
      <w:lvlText w:val="%1"/>
      <w:lvlJc w:val="left"/>
      <w:pPr>
        <w:tabs>
          <w:tab w:val="num" w:pos="10800"/>
        </w:tabs>
        <w:ind w:left="10800" w:hanging="6720"/>
      </w:pPr>
      <w:rPr>
        <w:rFonts w:hint="default"/>
      </w:rPr>
    </w:lvl>
  </w:abstractNum>
  <w:abstractNum w:abstractNumId="4">
    <w:nsid w:val="48035FCE"/>
    <w:multiLevelType w:val="hybridMultilevel"/>
    <w:tmpl w:val="16DEB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E434F6"/>
    <w:multiLevelType w:val="hybridMultilevel"/>
    <w:tmpl w:val="CE342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C33A20"/>
    <w:multiLevelType w:val="multilevel"/>
    <w:tmpl w:val="5108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382A0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63190D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695B0DE0"/>
    <w:multiLevelType w:val="singleLevel"/>
    <w:tmpl w:val="F8D0CDF2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0"/>
      </w:rPr>
    </w:lvl>
  </w:abstractNum>
  <w:abstractNum w:abstractNumId="10">
    <w:nsid w:val="7CA10A8E"/>
    <w:multiLevelType w:val="singleLevel"/>
    <w:tmpl w:val="5FD4CF0E"/>
    <w:lvl w:ilvl="0">
      <w:start w:val="3"/>
      <w:numFmt w:val="decimal"/>
      <w:lvlText w:val="%1"/>
      <w:lvlJc w:val="left"/>
      <w:pPr>
        <w:tabs>
          <w:tab w:val="num" w:pos="10800"/>
        </w:tabs>
        <w:ind w:left="10800" w:hanging="672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2"/>
  </w:num>
  <w:num w:numId="5">
    <w:abstractNumId w:val="3"/>
  </w:num>
  <w:num w:numId="6">
    <w:abstractNumId w:val="9"/>
  </w:num>
  <w:num w:numId="7">
    <w:abstractNumId w:val="10"/>
  </w:num>
  <w:num w:numId="8">
    <w:abstractNumId w:val="4"/>
  </w:num>
  <w:num w:numId="9">
    <w:abstractNumId w:val="5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A3D"/>
    <w:rsid w:val="0000028D"/>
    <w:rsid w:val="00000B3B"/>
    <w:rsid w:val="00000BDD"/>
    <w:rsid w:val="00001448"/>
    <w:rsid w:val="00001BCF"/>
    <w:rsid w:val="000021DA"/>
    <w:rsid w:val="00002996"/>
    <w:rsid w:val="00002AA6"/>
    <w:rsid w:val="00003C04"/>
    <w:rsid w:val="00004143"/>
    <w:rsid w:val="000041A7"/>
    <w:rsid w:val="000047DD"/>
    <w:rsid w:val="00004974"/>
    <w:rsid w:val="00004B29"/>
    <w:rsid w:val="00004B88"/>
    <w:rsid w:val="00004DBA"/>
    <w:rsid w:val="000058A4"/>
    <w:rsid w:val="00005E8B"/>
    <w:rsid w:val="0000623B"/>
    <w:rsid w:val="000067C5"/>
    <w:rsid w:val="0000783B"/>
    <w:rsid w:val="000104D1"/>
    <w:rsid w:val="000105BB"/>
    <w:rsid w:val="000106CD"/>
    <w:rsid w:val="00011270"/>
    <w:rsid w:val="00012150"/>
    <w:rsid w:val="000121AA"/>
    <w:rsid w:val="000121AD"/>
    <w:rsid w:val="000129C0"/>
    <w:rsid w:val="00013E18"/>
    <w:rsid w:val="00014510"/>
    <w:rsid w:val="000146D7"/>
    <w:rsid w:val="00014752"/>
    <w:rsid w:val="00014B00"/>
    <w:rsid w:val="000152DA"/>
    <w:rsid w:val="00016040"/>
    <w:rsid w:val="00016175"/>
    <w:rsid w:val="000163CA"/>
    <w:rsid w:val="00016CED"/>
    <w:rsid w:val="00016E2C"/>
    <w:rsid w:val="0001744A"/>
    <w:rsid w:val="000175F2"/>
    <w:rsid w:val="0002006F"/>
    <w:rsid w:val="000202A1"/>
    <w:rsid w:val="0002051B"/>
    <w:rsid w:val="000207F7"/>
    <w:rsid w:val="000208E8"/>
    <w:rsid w:val="00020A06"/>
    <w:rsid w:val="00020A1B"/>
    <w:rsid w:val="00021145"/>
    <w:rsid w:val="00021D64"/>
    <w:rsid w:val="000221F0"/>
    <w:rsid w:val="00023242"/>
    <w:rsid w:val="00023DD9"/>
    <w:rsid w:val="00024607"/>
    <w:rsid w:val="00024A30"/>
    <w:rsid w:val="00025BA0"/>
    <w:rsid w:val="000262B8"/>
    <w:rsid w:val="0002675A"/>
    <w:rsid w:val="00026914"/>
    <w:rsid w:val="00026FA4"/>
    <w:rsid w:val="00030491"/>
    <w:rsid w:val="000314FD"/>
    <w:rsid w:val="00031516"/>
    <w:rsid w:val="000315C9"/>
    <w:rsid w:val="000325C8"/>
    <w:rsid w:val="00032D69"/>
    <w:rsid w:val="00032DE2"/>
    <w:rsid w:val="00034418"/>
    <w:rsid w:val="000347D7"/>
    <w:rsid w:val="00035084"/>
    <w:rsid w:val="00035223"/>
    <w:rsid w:val="0003558E"/>
    <w:rsid w:val="00035D23"/>
    <w:rsid w:val="00035F14"/>
    <w:rsid w:val="00036FA2"/>
    <w:rsid w:val="000370F9"/>
    <w:rsid w:val="00037C80"/>
    <w:rsid w:val="00037CC4"/>
    <w:rsid w:val="00040055"/>
    <w:rsid w:val="0004060A"/>
    <w:rsid w:val="0004122E"/>
    <w:rsid w:val="00042688"/>
    <w:rsid w:val="000426AC"/>
    <w:rsid w:val="00042878"/>
    <w:rsid w:val="00042AC1"/>
    <w:rsid w:val="00042C4E"/>
    <w:rsid w:val="000430A0"/>
    <w:rsid w:val="00043A24"/>
    <w:rsid w:val="00043B03"/>
    <w:rsid w:val="00043CFF"/>
    <w:rsid w:val="000441D7"/>
    <w:rsid w:val="0004541F"/>
    <w:rsid w:val="000459B2"/>
    <w:rsid w:val="00045CFA"/>
    <w:rsid w:val="00045E56"/>
    <w:rsid w:val="00046571"/>
    <w:rsid w:val="00046F6A"/>
    <w:rsid w:val="0004753F"/>
    <w:rsid w:val="00047B51"/>
    <w:rsid w:val="00047CC5"/>
    <w:rsid w:val="00050012"/>
    <w:rsid w:val="0005052A"/>
    <w:rsid w:val="0005092A"/>
    <w:rsid w:val="00050970"/>
    <w:rsid w:val="00050ED3"/>
    <w:rsid w:val="00050F8E"/>
    <w:rsid w:val="0005104C"/>
    <w:rsid w:val="0005176B"/>
    <w:rsid w:val="00051F8E"/>
    <w:rsid w:val="0005241D"/>
    <w:rsid w:val="000528DF"/>
    <w:rsid w:val="00052ABF"/>
    <w:rsid w:val="00053720"/>
    <w:rsid w:val="00055037"/>
    <w:rsid w:val="0005598C"/>
    <w:rsid w:val="000566AC"/>
    <w:rsid w:val="00060664"/>
    <w:rsid w:val="00060F26"/>
    <w:rsid w:val="00061CF4"/>
    <w:rsid w:val="000628D7"/>
    <w:rsid w:val="00062FC9"/>
    <w:rsid w:val="00063347"/>
    <w:rsid w:val="00063F82"/>
    <w:rsid w:val="000649EA"/>
    <w:rsid w:val="00064A4A"/>
    <w:rsid w:val="00065567"/>
    <w:rsid w:val="000668CF"/>
    <w:rsid w:val="000703A0"/>
    <w:rsid w:val="00070A53"/>
    <w:rsid w:val="00071A4E"/>
    <w:rsid w:val="000730D4"/>
    <w:rsid w:val="00073582"/>
    <w:rsid w:val="0007365D"/>
    <w:rsid w:val="00073784"/>
    <w:rsid w:val="0007447C"/>
    <w:rsid w:val="0007556F"/>
    <w:rsid w:val="00075AAA"/>
    <w:rsid w:val="0007616A"/>
    <w:rsid w:val="00076DDB"/>
    <w:rsid w:val="00077259"/>
    <w:rsid w:val="00080523"/>
    <w:rsid w:val="00080FDB"/>
    <w:rsid w:val="000813A6"/>
    <w:rsid w:val="000817A0"/>
    <w:rsid w:val="00081EEB"/>
    <w:rsid w:val="00082A74"/>
    <w:rsid w:val="00082D1E"/>
    <w:rsid w:val="00082ED1"/>
    <w:rsid w:val="0008397A"/>
    <w:rsid w:val="000843B6"/>
    <w:rsid w:val="00084D10"/>
    <w:rsid w:val="000850CE"/>
    <w:rsid w:val="0008638A"/>
    <w:rsid w:val="0008646B"/>
    <w:rsid w:val="00086939"/>
    <w:rsid w:val="00086B19"/>
    <w:rsid w:val="00087D12"/>
    <w:rsid w:val="000911C1"/>
    <w:rsid w:val="0009266E"/>
    <w:rsid w:val="00092DC2"/>
    <w:rsid w:val="00093223"/>
    <w:rsid w:val="0009340A"/>
    <w:rsid w:val="00093A20"/>
    <w:rsid w:val="000945C9"/>
    <w:rsid w:val="0009520F"/>
    <w:rsid w:val="000955FA"/>
    <w:rsid w:val="000962F6"/>
    <w:rsid w:val="000967C6"/>
    <w:rsid w:val="000974C7"/>
    <w:rsid w:val="00097504"/>
    <w:rsid w:val="00097589"/>
    <w:rsid w:val="000979D9"/>
    <w:rsid w:val="00097A87"/>
    <w:rsid w:val="00097E7C"/>
    <w:rsid w:val="000A126E"/>
    <w:rsid w:val="000A16CF"/>
    <w:rsid w:val="000A17DB"/>
    <w:rsid w:val="000A1D77"/>
    <w:rsid w:val="000A2610"/>
    <w:rsid w:val="000A29AA"/>
    <w:rsid w:val="000A2AC7"/>
    <w:rsid w:val="000A2E76"/>
    <w:rsid w:val="000A48FE"/>
    <w:rsid w:val="000A7DE0"/>
    <w:rsid w:val="000A7F18"/>
    <w:rsid w:val="000B179C"/>
    <w:rsid w:val="000B1BDC"/>
    <w:rsid w:val="000B1EEA"/>
    <w:rsid w:val="000B26E9"/>
    <w:rsid w:val="000B2B59"/>
    <w:rsid w:val="000B2F35"/>
    <w:rsid w:val="000B4481"/>
    <w:rsid w:val="000B4A49"/>
    <w:rsid w:val="000B4DB3"/>
    <w:rsid w:val="000B591A"/>
    <w:rsid w:val="000B5A01"/>
    <w:rsid w:val="000B5E2F"/>
    <w:rsid w:val="000B6490"/>
    <w:rsid w:val="000B6844"/>
    <w:rsid w:val="000B6B19"/>
    <w:rsid w:val="000B7B94"/>
    <w:rsid w:val="000C032C"/>
    <w:rsid w:val="000C03D9"/>
    <w:rsid w:val="000C15BC"/>
    <w:rsid w:val="000C1DD9"/>
    <w:rsid w:val="000C2C3D"/>
    <w:rsid w:val="000C2ECE"/>
    <w:rsid w:val="000C3273"/>
    <w:rsid w:val="000C48E2"/>
    <w:rsid w:val="000C4E18"/>
    <w:rsid w:val="000C4EAD"/>
    <w:rsid w:val="000C5EDC"/>
    <w:rsid w:val="000C613C"/>
    <w:rsid w:val="000C626F"/>
    <w:rsid w:val="000C6755"/>
    <w:rsid w:val="000C6B25"/>
    <w:rsid w:val="000C6C35"/>
    <w:rsid w:val="000C7955"/>
    <w:rsid w:val="000C7C93"/>
    <w:rsid w:val="000D1882"/>
    <w:rsid w:val="000D1F06"/>
    <w:rsid w:val="000D28C2"/>
    <w:rsid w:val="000D2AC7"/>
    <w:rsid w:val="000D570C"/>
    <w:rsid w:val="000D614E"/>
    <w:rsid w:val="000D65FE"/>
    <w:rsid w:val="000D7119"/>
    <w:rsid w:val="000D7A31"/>
    <w:rsid w:val="000D7CAC"/>
    <w:rsid w:val="000E0458"/>
    <w:rsid w:val="000E086C"/>
    <w:rsid w:val="000E11BA"/>
    <w:rsid w:val="000E19D8"/>
    <w:rsid w:val="000E2005"/>
    <w:rsid w:val="000E235B"/>
    <w:rsid w:val="000E2BD7"/>
    <w:rsid w:val="000E2E5C"/>
    <w:rsid w:val="000E3059"/>
    <w:rsid w:val="000E41C8"/>
    <w:rsid w:val="000E527F"/>
    <w:rsid w:val="000E5DF5"/>
    <w:rsid w:val="000E5F66"/>
    <w:rsid w:val="000E79DD"/>
    <w:rsid w:val="000E7A96"/>
    <w:rsid w:val="000F064A"/>
    <w:rsid w:val="000F085D"/>
    <w:rsid w:val="000F37FA"/>
    <w:rsid w:val="000F38DE"/>
    <w:rsid w:val="000F3DFD"/>
    <w:rsid w:val="000F4125"/>
    <w:rsid w:val="000F422F"/>
    <w:rsid w:val="000F5EF5"/>
    <w:rsid w:val="000F5FCD"/>
    <w:rsid w:val="000F6429"/>
    <w:rsid w:val="000F78A4"/>
    <w:rsid w:val="0010039C"/>
    <w:rsid w:val="00100645"/>
    <w:rsid w:val="00100C38"/>
    <w:rsid w:val="00101051"/>
    <w:rsid w:val="00101F86"/>
    <w:rsid w:val="00103891"/>
    <w:rsid w:val="00103894"/>
    <w:rsid w:val="001038F6"/>
    <w:rsid w:val="00103B79"/>
    <w:rsid w:val="00103EAA"/>
    <w:rsid w:val="0010409D"/>
    <w:rsid w:val="0010472A"/>
    <w:rsid w:val="001047B1"/>
    <w:rsid w:val="00104E03"/>
    <w:rsid w:val="001050D2"/>
    <w:rsid w:val="0010523F"/>
    <w:rsid w:val="00105362"/>
    <w:rsid w:val="001054DE"/>
    <w:rsid w:val="001068B2"/>
    <w:rsid w:val="00106ED1"/>
    <w:rsid w:val="00107278"/>
    <w:rsid w:val="0011094C"/>
    <w:rsid w:val="00110BF2"/>
    <w:rsid w:val="0011145E"/>
    <w:rsid w:val="00111774"/>
    <w:rsid w:val="00112054"/>
    <w:rsid w:val="00112372"/>
    <w:rsid w:val="001139A1"/>
    <w:rsid w:val="00113D4B"/>
    <w:rsid w:val="0011439A"/>
    <w:rsid w:val="00114578"/>
    <w:rsid w:val="00114E9B"/>
    <w:rsid w:val="00115355"/>
    <w:rsid w:val="001153A6"/>
    <w:rsid w:val="00115F59"/>
    <w:rsid w:val="00116AF9"/>
    <w:rsid w:val="00117280"/>
    <w:rsid w:val="00117D0C"/>
    <w:rsid w:val="00117DD8"/>
    <w:rsid w:val="00117F10"/>
    <w:rsid w:val="00120087"/>
    <w:rsid w:val="00120388"/>
    <w:rsid w:val="001206E5"/>
    <w:rsid w:val="00120F19"/>
    <w:rsid w:val="0012373D"/>
    <w:rsid w:val="00124451"/>
    <w:rsid w:val="001244A1"/>
    <w:rsid w:val="00124A46"/>
    <w:rsid w:val="001258C6"/>
    <w:rsid w:val="00125A32"/>
    <w:rsid w:val="00125F54"/>
    <w:rsid w:val="001265AD"/>
    <w:rsid w:val="00126679"/>
    <w:rsid w:val="0012786C"/>
    <w:rsid w:val="00127F0A"/>
    <w:rsid w:val="001312EC"/>
    <w:rsid w:val="00131382"/>
    <w:rsid w:val="00131815"/>
    <w:rsid w:val="001320D8"/>
    <w:rsid w:val="00132420"/>
    <w:rsid w:val="001324D8"/>
    <w:rsid w:val="00133179"/>
    <w:rsid w:val="00133B4A"/>
    <w:rsid w:val="00134069"/>
    <w:rsid w:val="0013434A"/>
    <w:rsid w:val="00134C3E"/>
    <w:rsid w:val="00134EF0"/>
    <w:rsid w:val="0013700B"/>
    <w:rsid w:val="00137466"/>
    <w:rsid w:val="00137569"/>
    <w:rsid w:val="001375E3"/>
    <w:rsid w:val="00140E8B"/>
    <w:rsid w:val="00141390"/>
    <w:rsid w:val="00141C6B"/>
    <w:rsid w:val="0014225C"/>
    <w:rsid w:val="001425C5"/>
    <w:rsid w:val="001438F5"/>
    <w:rsid w:val="00143FF1"/>
    <w:rsid w:val="001446F7"/>
    <w:rsid w:val="001449C0"/>
    <w:rsid w:val="001449D8"/>
    <w:rsid w:val="00144B9A"/>
    <w:rsid w:val="00145030"/>
    <w:rsid w:val="001451DE"/>
    <w:rsid w:val="0014525E"/>
    <w:rsid w:val="001455CF"/>
    <w:rsid w:val="00146772"/>
    <w:rsid w:val="001470CE"/>
    <w:rsid w:val="001472D5"/>
    <w:rsid w:val="0014787C"/>
    <w:rsid w:val="00150103"/>
    <w:rsid w:val="00150D8D"/>
    <w:rsid w:val="001517BE"/>
    <w:rsid w:val="00151FCC"/>
    <w:rsid w:val="00152280"/>
    <w:rsid w:val="001526D7"/>
    <w:rsid w:val="0015296E"/>
    <w:rsid w:val="00153005"/>
    <w:rsid w:val="0015305A"/>
    <w:rsid w:val="00154552"/>
    <w:rsid w:val="001545F3"/>
    <w:rsid w:val="00154883"/>
    <w:rsid w:val="00154DCD"/>
    <w:rsid w:val="00155EF1"/>
    <w:rsid w:val="00156FB3"/>
    <w:rsid w:val="001572F1"/>
    <w:rsid w:val="00157D3B"/>
    <w:rsid w:val="00160AEA"/>
    <w:rsid w:val="00160B56"/>
    <w:rsid w:val="00160C2B"/>
    <w:rsid w:val="00161796"/>
    <w:rsid w:val="00161A04"/>
    <w:rsid w:val="00162155"/>
    <w:rsid w:val="00163293"/>
    <w:rsid w:val="001632EC"/>
    <w:rsid w:val="00163646"/>
    <w:rsid w:val="00163C16"/>
    <w:rsid w:val="00164369"/>
    <w:rsid w:val="00164988"/>
    <w:rsid w:val="001649B9"/>
    <w:rsid w:val="00164BE3"/>
    <w:rsid w:val="001650C7"/>
    <w:rsid w:val="00165729"/>
    <w:rsid w:val="00165937"/>
    <w:rsid w:val="0016606F"/>
    <w:rsid w:val="00166275"/>
    <w:rsid w:val="001669E6"/>
    <w:rsid w:val="00166E04"/>
    <w:rsid w:val="00167291"/>
    <w:rsid w:val="0016732C"/>
    <w:rsid w:val="00167D8E"/>
    <w:rsid w:val="00170108"/>
    <w:rsid w:val="00171A62"/>
    <w:rsid w:val="0017287B"/>
    <w:rsid w:val="001728F1"/>
    <w:rsid w:val="00172CCC"/>
    <w:rsid w:val="00173955"/>
    <w:rsid w:val="00173D32"/>
    <w:rsid w:val="00173FDB"/>
    <w:rsid w:val="00174548"/>
    <w:rsid w:val="00174E1D"/>
    <w:rsid w:val="001753DA"/>
    <w:rsid w:val="001759AD"/>
    <w:rsid w:val="00176111"/>
    <w:rsid w:val="00176BF3"/>
    <w:rsid w:val="001778B1"/>
    <w:rsid w:val="00177962"/>
    <w:rsid w:val="00180261"/>
    <w:rsid w:val="00180DA6"/>
    <w:rsid w:val="001819DF"/>
    <w:rsid w:val="00183655"/>
    <w:rsid w:val="001839EC"/>
    <w:rsid w:val="00183EA0"/>
    <w:rsid w:val="00183FB9"/>
    <w:rsid w:val="00184BE5"/>
    <w:rsid w:val="00184C44"/>
    <w:rsid w:val="0018501D"/>
    <w:rsid w:val="001859A0"/>
    <w:rsid w:val="00185D38"/>
    <w:rsid w:val="00186651"/>
    <w:rsid w:val="0018740D"/>
    <w:rsid w:val="0019075C"/>
    <w:rsid w:val="0019153E"/>
    <w:rsid w:val="00191861"/>
    <w:rsid w:val="00191AF6"/>
    <w:rsid w:val="00192171"/>
    <w:rsid w:val="0019253D"/>
    <w:rsid w:val="0019286D"/>
    <w:rsid w:val="001928A1"/>
    <w:rsid w:val="0019307E"/>
    <w:rsid w:val="00193FF3"/>
    <w:rsid w:val="001945CD"/>
    <w:rsid w:val="00194B7A"/>
    <w:rsid w:val="00194E6E"/>
    <w:rsid w:val="00194E7B"/>
    <w:rsid w:val="0019542B"/>
    <w:rsid w:val="0019582B"/>
    <w:rsid w:val="00195AFA"/>
    <w:rsid w:val="00196202"/>
    <w:rsid w:val="001967C3"/>
    <w:rsid w:val="001967D6"/>
    <w:rsid w:val="00197527"/>
    <w:rsid w:val="00197603"/>
    <w:rsid w:val="0019765D"/>
    <w:rsid w:val="00197B43"/>
    <w:rsid w:val="001A0023"/>
    <w:rsid w:val="001A0E6D"/>
    <w:rsid w:val="001A15AB"/>
    <w:rsid w:val="001A2B13"/>
    <w:rsid w:val="001A3049"/>
    <w:rsid w:val="001A3B92"/>
    <w:rsid w:val="001A5327"/>
    <w:rsid w:val="001A538B"/>
    <w:rsid w:val="001A6D1E"/>
    <w:rsid w:val="001A70EB"/>
    <w:rsid w:val="001A71F6"/>
    <w:rsid w:val="001A7B3B"/>
    <w:rsid w:val="001B0713"/>
    <w:rsid w:val="001B0E8F"/>
    <w:rsid w:val="001B1676"/>
    <w:rsid w:val="001B16F8"/>
    <w:rsid w:val="001B1AA1"/>
    <w:rsid w:val="001B2974"/>
    <w:rsid w:val="001B2D8B"/>
    <w:rsid w:val="001B2FC1"/>
    <w:rsid w:val="001B35F8"/>
    <w:rsid w:val="001B3CE6"/>
    <w:rsid w:val="001B5EDD"/>
    <w:rsid w:val="001B6D22"/>
    <w:rsid w:val="001B6E71"/>
    <w:rsid w:val="001B732A"/>
    <w:rsid w:val="001B78A0"/>
    <w:rsid w:val="001B7C16"/>
    <w:rsid w:val="001C0028"/>
    <w:rsid w:val="001C0CC8"/>
    <w:rsid w:val="001C1159"/>
    <w:rsid w:val="001C188A"/>
    <w:rsid w:val="001C2C07"/>
    <w:rsid w:val="001C2D46"/>
    <w:rsid w:val="001C2DE0"/>
    <w:rsid w:val="001C3967"/>
    <w:rsid w:val="001C5765"/>
    <w:rsid w:val="001C6E55"/>
    <w:rsid w:val="001C7858"/>
    <w:rsid w:val="001C7968"/>
    <w:rsid w:val="001C7E0B"/>
    <w:rsid w:val="001C7FCC"/>
    <w:rsid w:val="001D0935"/>
    <w:rsid w:val="001D118B"/>
    <w:rsid w:val="001D1980"/>
    <w:rsid w:val="001D1B00"/>
    <w:rsid w:val="001D2E46"/>
    <w:rsid w:val="001D3198"/>
    <w:rsid w:val="001D319A"/>
    <w:rsid w:val="001D3E02"/>
    <w:rsid w:val="001D3EEB"/>
    <w:rsid w:val="001D44F3"/>
    <w:rsid w:val="001D495D"/>
    <w:rsid w:val="001D55A1"/>
    <w:rsid w:val="001D568C"/>
    <w:rsid w:val="001D57FD"/>
    <w:rsid w:val="001D651D"/>
    <w:rsid w:val="001D6786"/>
    <w:rsid w:val="001D77FD"/>
    <w:rsid w:val="001D7C41"/>
    <w:rsid w:val="001E0535"/>
    <w:rsid w:val="001E1415"/>
    <w:rsid w:val="001E1C35"/>
    <w:rsid w:val="001E206A"/>
    <w:rsid w:val="001E23FA"/>
    <w:rsid w:val="001E35A2"/>
    <w:rsid w:val="001E3E61"/>
    <w:rsid w:val="001E48BB"/>
    <w:rsid w:val="001E5208"/>
    <w:rsid w:val="001E57D6"/>
    <w:rsid w:val="001E66B9"/>
    <w:rsid w:val="001E6CC9"/>
    <w:rsid w:val="001E7650"/>
    <w:rsid w:val="001F1D56"/>
    <w:rsid w:val="001F2180"/>
    <w:rsid w:val="001F2477"/>
    <w:rsid w:val="001F271F"/>
    <w:rsid w:val="001F3BB8"/>
    <w:rsid w:val="001F4223"/>
    <w:rsid w:val="001F4898"/>
    <w:rsid w:val="001F4D33"/>
    <w:rsid w:val="001F4EA2"/>
    <w:rsid w:val="001F5083"/>
    <w:rsid w:val="001F5532"/>
    <w:rsid w:val="001F65C8"/>
    <w:rsid w:val="001F775E"/>
    <w:rsid w:val="001F78F8"/>
    <w:rsid w:val="001F7B0D"/>
    <w:rsid w:val="002011F7"/>
    <w:rsid w:val="0020152B"/>
    <w:rsid w:val="00201B54"/>
    <w:rsid w:val="00201D55"/>
    <w:rsid w:val="00203FD3"/>
    <w:rsid w:val="00204422"/>
    <w:rsid w:val="00204A2E"/>
    <w:rsid w:val="00204CD1"/>
    <w:rsid w:val="00205147"/>
    <w:rsid w:val="0020562B"/>
    <w:rsid w:val="002056B5"/>
    <w:rsid w:val="00205909"/>
    <w:rsid w:val="00205C33"/>
    <w:rsid w:val="0020606C"/>
    <w:rsid w:val="0020688A"/>
    <w:rsid w:val="0021019B"/>
    <w:rsid w:val="002111B3"/>
    <w:rsid w:val="0021150E"/>
    <w:rsid w:val="002115E6"/>
    <w:rsid w:val="00212462"/>
    <w:rsid w:val="002151B0"/>
    <w:rsid w:val="002151BB"/>
    <w:rsid w:val="0021523F"/>
    <w:rsid w:val="00216B32"/>
    <w:rsid w:val="00216B83"/>
    <w:rsid w:val="00216D43"/>
    <w:rsid w:val="00216F7D"/>
    <w:rsid w:val="0021721D"/>
    <w:rsid w:val="00220E0A"/>
    <w:rsid w:val="00221036"/>
    <w:rsid w:val="00221A94"/>
    <w:rsid w:val="00223664"/>
    <w:rsid w:val="0022485D"/>
    <w:rsid w:val="0022527A"/>
    <w:rsid w:val="00225616"/>
    <w:rsid w:val="0022617E"/>
    <w:rsid w:val="0022676C"/>
    <w:rsid w:val="00226E38"/>
    <w:rsid w:val="00230EEB"/>
    <w:rsid w:val="00231114"/>
    <w:rsid w:val="00232268"/>
    <w:rsid w:val="00232CFD"/>
    <w:rsid w:val="00232F11"/>
    <w:rsid w:val="00233945"/>
    <w:rsid w:val="00235256"/>
    <w:rsid w:val="00235B9C"/>
    <w:rsid w:val="00235F39"/>
    <w:rsid w:val="00236D64"/>
    <w:rsid w:val="002400A1"/>
    <w:rsid w:val="0024024B"/>
    <w:rsid w:val="0024192D"/>
    <w:rsid w:val="002420C6"/>
    <w:rsid w:val="0024285D"/>
    <w:rsid w:val="00242D7B"/>
    <w:rsid w:val="002431CC"/>
    <w:rsid w:val="002433B5"/>
    <w:rsid w:val="0024355A"/>
    <w:rsid w:val="00243AB3"/>
    <w:rsid w:val="00243C82"/>
    <w:rsid w:val="00243CEA"/>
    <w:rsid w:val="0024496E"/>
    <w:rsid w:val="00245145"/>
    <w:rsid w:val="002458E6"/>
    <w:rsid w:val="00246C19"/>
    <w:rsid w:val="00246C6D"/>
    <w:rsid w:val="002475B5"/>
    <w:rsid w:val="002476BB"/>
    <w:rsid w:val="00247E38"/>
    <w:rsid w:val="00250767"/>
    <w:rsid w:val="00250F87"/>
    <w:rsid w:val="00251062"/>
    <w:rsid w:val="00251541"/>
    <w:rsid w:val="00252C33"/>
    <w:rsid w:val="00253282"/>
    <w:rsid w:val="0025420D"/>
    <w:rsid w:val="002544FD"/>
    <w:rsid w:val="002571A9"/>
    <w:rsid w:val="0025739C"/>
    <w:rsid w:val="00260B24"/>
    <w:rsid w:val="00261070"/>
    <w:rsid w:val="00261854"/>
    <w:rsid w:val="00262094"/>
    <w:rsid w:val="00262698"/>
    <w:rsid w:val="00262A97"/>
    <w:rsid w:val="00262D29"/>
    <w:rsid w:val="00262DAA"/>
    <w:rsid w:val="002631C8"/>
    <w:rsid w:val="0026348F"/>
    <w:rsid w:val="0026373C"/>
    <w:rsid w:val="00263E51"/>
    <w:rsid w:val="00263FC3"/>
    <w:rsid w:val="00264B9C"/>
    <w:rsid w:val="00264C3F"/>
    <w:rsid w:val="00264E87"/>
    <w:rsid w:val="002651DD"/>
    <w:rsid w:val="00265211"/>
    <w:rsid w:val="00265744"/>
    <w:rsid w:val="00265B7F"/>
    <w:rsid w:val="002666CB"/>
    <w:rsid w:val="00266D12"/>
    <w:rsid w:val="002676B7"/>
    <w:rsid w:val="0027012C"/>
    <w:rsid w:val="002707AA"/>
    <w:rsid w:val="00270BD3"/>
    <w:rsid w:val="0027147B"/>
    <w:rsid w:val="00271AB2"/>
    <w:rsid w:val="00272359"/>
    <w:rsid w:val="00273E4E"/>
    <w:rsid w:val="0027438B"/>
    <w:rsid w:val="0027486F"/>
    <w:rsid w:val="00274AEF"/>
    <w:rsid w:val="00274B50"/>
    <w:rsid w:val="00277408"/>
    <w:rsid w:val="002808EB"/>
    <w:rsid w:val="00280D0D"/>
    <w:rsid w:val="00281887"/>
    <w:rsid w:val="0028244D"/>
    <w:rsid w:val="00282563"/>
    <w:rsid w:val="00282D61"/>
    <w:rsid w:val="002837A0"/>
    <w:rsid w:val="0028423C"/>
    <w:rsid w:val="0028443D"/>
    <w:rsid w:val="00284772"/>
    <w:rsid w:val="0028564C"/>
    <w:rsid w:val="002859AD"/>
    <w:rsid w:val="002867F0"/>
    <w:rsid w:val="0028760F"/>
    <w:rsid w:val="00287BE2"/>
    <w:rsid w:val="00290A24"/>
    <w:rsid w:val="00291818"/>
    <w:rsid w:val="002923E2"/>
    <w:rsid w:val="00292862"/>
    <w:rsid w:val="00292977"/>
    <w:rsid w:val="00293156"/>
    <w:rsid w:val="002934FA"/>
    <w:rsid w:val="00293CAC"/>
    <w:rsid w:val="0029428D"/>
    <w:rsid w:val="00294880"/>
    <w:rsid w:val="002950B1"/>
    <w:rsid w:val="00295873"/>
    <w:rsid w:val="00295AC5"/>
    <w:rsid w:val="002960FB"/>
    <w:rsid w:val="00297542"/>
    <w:rsid w:val="002A0451"/>
    <w:rsid w:val="002A0F4D"/>
    <w:rsid w:val="002A18C2"/>
    <w:rsid w:val="002A196A"/>
    <w:rsid w:val="002A1D81"/>
    <w:rsid w:val="002A21D4"/>
    <w:rsid w:val="002A33AC"/>
    <w:rsid w:val="002A3890"/>
    <w:rsid w:val="002A4B44"/>
    <w:rsid w:val="002A4CFB"/>
    <w:rsid w:val="002A523F"/>
    <w:rsid w:val="002A538F"/>
    <w:rsid w:val="002A5865"/>
    <w:rsid w:val="002A5D60"/>
    <w:rsid w:val="002A660E"/>
    <w:rsid w:val="002A6BCC"/>
    <w:rsid w:val="002A71EC"/>
    <w:rsid w:val="002A7D9E"/>
    <w:rsid w:val="002B10C7"/>
    <w:rsid w:val="002B1988"/>
    <w:rsid w:val="002B2C8E"/>
    <w:rsid w:val="002B2EF2"/>
    <w:rsid w:val="002B31A7"/>
    <w:rsid w:val="002B37DA"/>
    <w:rsid w:val="002B3BC2"/>
    <w:rsid w:val="002B3D43"/>
    <w:rsid w:val="002B3F6E"/>
    <w:rsid w:val="002B4A0E"/>
    <w:rsid w:val="002B5EFC"/>
    <w:rsid w:val="002B62C6"/>
    <w:rsid w:val="002B72B6"/>
    <w:rsid w:val="002B7C8E"/>
    <w:rsid w:val="002C0849"/>
    <w:rsid w:val="002C09B4"/>
    <w:rsid w:val="002C0FC6"/>
    <w:rsid w:val="002C0FCA"/>
    <w:rsid w:val="002C1275"/>
    <w:rsid w:val="002C2361"/>
    <w:rsid w:val="002C2EE9"/>
    <w:rsid w:val="002C31E3"/>
    <w:rsid w:val="002C42EE"/>
    <w:rsid w:val="002C5250"/>
    <w:rsid w:val="002C56A0"/>
    <w:rsid w:val="002C5C84"/>
    <w:rsid w:val="002C63B1"/>
    <w:rsid w:val="002C7279"/>
    <w:rsid w:val="002C73BB"/>
    <w:rsid w:val="002C7592"/>
    <w:rsid w:val="002C7A3D"/>
    <w:rsid w:val="002C7D4B"/>
    <w:rsid w:val="002D03D9"/>
    <w:rsid w:val="002D05DD"/>
    <w:rsid w:val="002D0920"/>
    <w:rsid w:val="002D2301"/>
    <w:rsid w:val="002D2951"/>
    <w:rsid w:val="002D36BF"/>
    <w:rsid w:val="002D3AF3"/>
    <w:rsid w:val="002D3B01"/>
    <w:rsid w:val="002D3B7D"/>
    <w:rsid w:val="002D492B"/>
    <w:rsid w:val="002D51F2"/>
    <w:rsid w:val="002D71C0"/>
    <w:rsid w:val="002D7B1B"/>
    <w:rsid w:val="002E047F"/>
    <w:rsid w:val="002E10BD"/>
    <w:rsid w:val="002E1444"/>
    <w:rsid w:val="002E1799"/>
    <w:rsid w:val="002E184F"/>
    <w:rsid w:val="002E1FC4"/>
    <w:rsid w:val="002E2754"/>
    <w:rsid w:val="002E27D4"/>
    <w:rsid w:val="002E3170"/>
    <w:rsid w:val="002E377D"/>
    <w:rsid w:val="002E3BE8"/>
    <w:rsid w:val="002E3D20"/>
    <w:rsid w:val="002E3FC6"/>
    <w:rsid w:val="002E454B"/>
    <w:rsid w:val="002E45BA"/>
    <w:rsid w:val="002E4FD5"/>
    <w:rsid w:val="002E5692"/>
    <w:rsid w:val="002E5E90"/>
    <w:rsid w:val="002E612F"/>
    <w:rsid w:val="002E695A"/>
    <w:rsid w:val="002E7E50"/>
    <w:rsid w:val="002F01F6"/>
    <w:rsid w:val="002F0485"/>
    <w:rsid w:val="002F0745"/>
    <w:rsid w:val="002F1166"/>
    <w:rsid w:val="002F24BF"/>
    <w:rsid w:val="002F2FB7"/>
    <w:rsid w:val="002F31D2"/>
    <w:rsid w:val="002F3538"/>
    <w:rsid w:val="002F3F0F"/>
    <w:rsid w:val="002F44AC"/>
    <w:rsid w:val="002F515B"/>
    <w:rsid w:val="002F63AE"/>
    <w:rsid w:val="002F6886"/>
    <w:rsid w:val="002F7678"/>
    <w:rsid w:val="002F7CD6"/>
    <w:rsid w:val="002F7EC3"/>
    <w:rsid w:val="00300074"/>
    <w:rsid w:val="003008CD"/>
    <w:rsid w:val="00300ED0"/>
    <w:rsid w:val="00301075"/>
    <w:rsid w:val="0030110A"/>
    <w:rsid w:val="003011AA"/>
    <w:rsid w:val="00301855"/>
    <w:rsid w:val="00301954"/>
    <w:rsid w:val="0030235C"/>
    <w:rsid w:val="0030259A"/>
    <w:rsid w:val="0030306D"/>
    <w:rsid w:val="00304C97"/>
    <w:rsid w:val="003055AD"/>
    <w:rsid w:val="003056AF"/>
    <w:rsid w:val="003056C7"/>
    <w:rsid w:val="003065EF"/>
    <w:rsid w:val="00306BC3"/>
    <w:rsid w:val="003079FD"/>
    <w:rsid w:val="00310640"/>
    <w:rsid w:val="00310EBC"/>
    <w:rsid w:val="003114AE"/>
    <w:rsid w:val="003116F9"/>
    <w:rsid w:val="00312751"/>
    <w:rsid w:val="00312CE4"/>
    <w:rsid w:val="0031401B"/>
    <w:rsid w:val="003144BD"/>
    <w:rsid w:val="0031459F"/>
    <w:rsid w:val="003146F6"/>
    <w:rsid w:val="00314DE2"/>
    <w:rsid w:val="00315864"/>
    <w:rsid w:val="003167F2"/>
    <w:rsid w:val="003171FD"/>
    <w:rsid w:val="0031791A"/>
    <w:rsid w:val="00320360"/>
    <w:rsid w:val="003203BC"/>
    <w:rsid w:val="003205B3"/>
    <w:rsid w:val="00320FE3"/>
    <w:rsid w:val="00321640"/>
    <w:rsid w:val="0032294D"/>
    <w:rsid w:val="003229D2"/>
    <w:rsid w:val="00322C54"/>
    <w:rsid w:val="00323414"/>
    <w:rsid w:val="00323521"/>
    <w:rsid w:val="003242F6"/>
    <w:rsid w:val="003244F5"/>
    <w:rsid w:val="003246A1"/>
    <w:rsid w:val="003246B9"/>
    <w:rsid w:val="003247B2"/>
    <w:rsid w:val="00324A16"/>
    <w:rsid w:val="003262D5"/>
    <w:rsid w:val="003264CD"/>
    <w:rsid w:val="00326C21"/>
    <w:rsid w:val="0032731E"/>
    <w:rsid w:val="00327607"/>
    <w:rsid w:val="00330DC2"/>
    <w:rsid w:val="00330F17"/>
    <w:rsid w:val="003315BF"/>
    <w:rsid w:val="003326A8"/>
    <w:rsid w:val="00332942"/>
    <w:rsid w:val="00333045"/>
    <w:rsid w:val="00333ACB"/>
    <w:rsid w:val="00333C62"/>
    <w:rsid w:val="00333CBD"/>
    <w:rsid w:val="00334027"/>
    <w:rsid w:val="003347EA"/>
    <w:rsid w:val="00334872"/>
    <w:rsid w:val="00334E82"/>
    <w:rsid w:val="003352C3"/>
    <w:rsid w:val="00335547"/>
    <w:rsid w:val="00335A72"/>
    <w:rsid w:val="00335D9D"/>
    <w:rsid w:val="003361F4"/>
    <w:rsid w:val="0033780D"/>
    <w:rsid w:val="00337F2D"/>
    <w:rsid w:val="00340110"/>
    <w:rsid w:val="003405D3"/>
    <w:rsid w:val="003406CD"/>
    <w:rsid w:val="00340715"/>
    <w:rsid w:val="00340880"/>
    <w:rsid w:val="0034183F"/>
    <w:rsid w:val="00341B3A"/>
    <w:rsid w:val="00342191"/>
    <w:rsid w:val="0034221A"/>
    <w:rsid w:val="003429E2"/>
    <w:rsid w:val="00342CEC"/>
    <w:rsid w:val="00342D11"/>
    <w:rsid w:val="00343D36"/>
    <w:rsid w:val="0034522A"/>
    <w:rsid w:val="003457E6"/>
    <w:rsid w:val="00346F94"/>
    <w:rsid w:val="00347592"/>
    <w:rsid w:val="00347AD3"/>
    <w:rsid w:val="0035021B"/>
    <w:rsid w:val="00350DB3"/>
    <w:rsid w:val="00350F52"/>
    <w:rsid w:val="003520E9"/>
    <w:rsid w:val="00354564"/>
    <w:rsid w:val="00354894"/>
    <w:rsid w:val="003559BD"/>
    <w:rsid w:val="00355C1A"/>
    <w:rsid w:val="00356B2B"/>
    <w:rsid w:val="0036002F"/>
    <w:rsid w:val="0036006E"/>
    <w:rsid w:val="00360BB8"/>
    <w:rsid w:val="00360F4B"/>
    <w:rsid w:val="0036239C"/>
    <w:rsid w:val="003631B0"/>
    <w:rsid w:val="003634F0"/>
    <w:rsid w:val="00363FE7"/>
    <w:rsid w:val="003643CA"/>
    <w:rsid w:val="00364530"/>
    <w:rsid w:val="0036529B"/>
    <w:rsid w:val="0036536B"/>
    <w:rsid w:val="0036592F"/>
    <w:rsid w:val="00370A01"/>
    <w:rsid w:val="0037123A"/>
    <w:rsid w:val="0037168C"/>
    <w:rsid w:val="00371F0E"/>
    <w:rsid w:val="0037249F"/>
    <w:rsid w:val="00372FEE"/>
    <w:rsid w:val="0037353C"/>
    <w:rsid w:val="003739ED"/>
    <w:rsid w:val="00374492"/>
    <w:rsid w:val="00374CD2"/>
    <w:rsid w:val="003758D4"/>
    <w:rsid w:val="00375CD6"/>
    <w:rsid w:val="00376655"/>
    <w:rsid w:val="00376950"/>
    <w:rsid w:val="003772D1"/>
    <w:rsid w:val="003777F8"/>
    <w:rsid w:val="0037783F"/>
    <w:rsid w:val="00377B20"/>
    <w:rsid w:val="00377E86"/>
    <w:rsid w:val="00380180"/>
    <w:rsid w:val="003806CE"/>
    <w:rsid w:val="00380DCE"/>
    <w:rsid w:val="0038234A"/>
    <w:rsid w:val="00382A87"/>
    <w:rsid w:val="00383CD7"/>
    <w:rsid w:val="00383F23"/>
    <w:rsid w:val="0038460A"/>
    <w:rsid w:val="0038492F"/>
    <w:rsid w:val="00384A72"/>
    <w:rsid w:val="00385D3F"/>
    <w:rsid w:val="00387757"/>
    <w:rsid w:val="003900DE"/>
    <w:rsid w:val="003902F2"/>
    <w:rsid w:val="0039076C"/>
    <w:rsid w:val="00390AFB"/>
    <w:rsid w:val="00390BC3"/>
    <w:rsid w:val="003913F9"/>
    <w:rsid w:val="0039189A"/>
    <w:rsid w:val="00391FE9"/>
    <w:rsid w:val="00392385"/>
    <w:rsid w:val="00392934"/>
    <w:rsid w:val="00393527"/>
    <w:rsid w:val="00393C4E"/>
    <w:rsid w:val="00394E08"/>
    <w:rsid w:val="00395C79"/>
    <w:rsid w:val="003965BF"/>
    <w:rsid w:val="00396E9B"/>
    <w:rsid w:val="003978EB"/>
    <w:rsid w:val="00397B0B"/>
    <w:rsid w:val="00397D0E"/>
    <w:rsid w:val="003A01CE"/>
    <w:rsid w:val="003A0D01"/>
    <w:rsid w:val="003A11D5"/>
    <w:rsid w:val="003A1B8F"/>
    <w:rsid w:val="003A1BAE"/>
    <w:rsid w:val="003A21E4"/>
    <w:rsid w:val="003A28C8"/>
    <w:rsid w:val="003A3525"/>
    <w:rsid w:val="003A38A6"/>
    <w:rsid w:val="003A44C3"/>
    <w:rsid w:val="003A522A"/>
    <w:rsid w:val="003A5711"/>
    <w:rsid w:val="003A69AF"/>
    <w:rsid w:val="003A74E7"/>
    <w:rsid w:val="003A78F7"/>
    <w:rsid w:val="003A7E06"/>
    <w:rsid w:val="003B0112"/>
    <w:rsid w:val="003B07C6"/>
    <w:rsid w:val="003B0F17"/>
    <w:rsid w:val="003B1C6E"/>
    <w:rsid w:val="003B1CC9"/>
    <w:rsid w:val="003B2128"/>
    <w:rsid w:val="003B266A"/>
    <w:rsid w:val="003B2CE5"/>
    <w:rsid w:val="003B3503"/>
    <w:rsid w:val="003B352D"/>
    <w:rsid w:val="003B3BAB"/>
    <w:rsid w:val="003B4134"/>
    <w:rsid w:val="003B44B4"/>
    <w:rsid w:val="003B5367"/>
    <w:rsid w:val="003B739F"/>
    <w:rsid w:val="003B755E"/>
    <w:rsid w:val="003C0451"/>
    <w:rsid w:val="003C04BF"/>
    <w:rsid w:val="003C08A5"/>
    <w:rsid w:val="003C0A4F"/>
    <w:rsid w:val="003C121E"/>
    <w:rsid w:val="003C20C5"/>
    <w:rsid w:val="003C21D2"/>
    <w:rsid w:val="003C274C"/>
    <w:rsid w:val="003C3515"/>
    <w:rsid w:val="003C3810"/>
    <w:rsid w:val="003C3D79"/>
    <w:rsid w:val="003C61A8"/>
    <w:rsid w:val="003C717A"/>
    <w:rsid w:val="003C722C"/>
    <w:rsid w:val="003C7BF6"/>
    <w:rsid w:val="003D0518"/>
    <w:rsid w:val="003D10D2"/>
    <w:rsid w:val="003D136F"/>
    <w:rsid w:val="003D17DE"/>
    <w:rsid w:val="003D18C5"/>
    <w:rsid w:val="003D1DA5"/>
    <w:rsid w:val="003D361C"/>
    <w:rsid w:val="003D504D"/>
    <w:rsid w:val="003D5E4D"/>
    <w:rsid w:val="003D5FC0"/>
    <w:rsid w:val="003D7214"/>
    <w:rsid w:val="003D77A7"/>
    <w:rsid w:val="003D7B5F"/>
    <w:rsid w:val="003E1307"/>
    <w:rsid w:val="003E3E88"/>
    <w:rsid w:val="003E3F6D"/>
    <w:rsid w:val="003E45E7"/>
    <w:rsid w:val="003E4951"/>
    <w:rsid w:val="003E6FF3"/>
    <w:rsid w:val="003F0F11"/>
    <w:rsid w:val="003F0F39"/>
    <w:rsid w:val="003F1546"/>
    <w:rsid w:val="003F17AC"/>
    <w:rsid w:val="003F2228"/>
    <w:rsid w:val="003F24E9"/>
    <w:rsid w:val="003F2B12"/>
    <w:rsid w:val="003F31E0"/>
    <w:rsid w:val="003F39C0"/>
    <w:rsid w:val="003F42F3"/>
    <w:rsid w:val="003F4B08"/>
    <w:rsid w:val="003F4B37"/>
    <w:rsid w:val="003F4BEA"/>
    <w:rsid w:val="003F4C15"/>
    <w:rsid w:val="003F544B"/>
    <w:rsid w:val="003F558C"/>
    <w:rsid w:val="003F679D"/>
    <w:rsid w:val="003F6EB6"/>
    <w:rsid w:val="00400228"/>
    <w:rsid w:val="00400C93"/>
    <w:rsid w:val="004010D3"/>
    <w:rsid w:val="004015C1"/>
    <w:rsid w:val="00401C90"/>
    <w:rsid w:val="004023B8"/>
    <w:rsid w:val="00402A26"/>
    <w:rsid w:val="00402DA9"/>
    <w:rsid w:val="00402F07"/>
    <w:rsid w:val="00403074"/>
    <w:rsid w:val="00403455"/>
    <w:rsid w:val="00403B6D"/>
    <w:rsid w:val="00404B46"/>
    <w:rsid w:val="00405286"/>
    <w:rsid w:val="004070A5"/>
    <w:rsid w:val="0040712A"/>
    <w:rsid w:val="004073D7"/>
    <w:rsid w:val="00407F86"/>
    <w:rsid w:val="004101C8"/>
    <w:rsid w:val="00410497"/>
    <w:rsid w:val="00410FFB"/>
    <w:rsid w:val="00412408"/>
    <w:rsid w:val="004128C8"/>
    <w:rsid w:val="00412EFA"/>
    <w:rsid w:val="00413C9A"/>
    <w:rsid w:val="00414061"/>
    <w:rsid w:val="004149E3"/>
    <w:rsid w:val="00414D56"/>
    <w:rsid w:val="00415484"/>
    <w:rsid w:val="004154FF"/>
    <w:rsid w:val="00417800"/>
    <w:rsid w:val="00417EA0"/>
    <w:rsid w:val="00420B8A"/>
    <w:rsid w:val="004211DA"/>
    <w:rsid w:val="00421841"/>
    <w:rsid w:val="00421C45"/>
    <w:rsid w:val="0042228D"/>
    <w:rsid w:val="00422684"/>
    <w:rsid w:val="0042291A"/>
    <w:rsid w:val="00423433"/>
    <w:rsid w:val="00423C51"/>
    <w:rsid w:val="00425058"/>
    <w:rsid w:val="00425D16"/>
    <w:rsid w:val="004260A1"/>
    <w:rsid w:val="00426AAF"/>
    <w:rsid w:val="00426C73"/>
    <w:rsid w:val="00426E04"/>
    <w:rsid w:val="00430351"/>
    <w:rsid w:val="00430DC1"/>
    <w:rsid w:val="00431F15"/>
    <w:rsid w:val="004325CC"/>
    <w:rsid w:val="0043293E"/>
    <w:rsid w:val="00432A1B"/>
    <w:rsid w:val="00433932"/>
    <w:rsid w:val="00433ABB"/>
    <w:rsid w:val="00433E81"/>
    <w:rsid w:val="00434E1F"/>
    <w:rsid w:val="004360E4"/>
    <w:rsid w:val="00436232"/>
    <w:rsid w:val="004371BD"/>
    <w:rsid w:val="00437256"/>
    <w:rsid w:val="00437B55"/>
    <w:rsid w:val="00437F7A"/>
    <w:rsid w:val="00440A8B"/>
    <w:rsid w:val="00440F2F"/>
    <w:rsid w:val="00441E10"/>
    <w:rsid w:val="00441E12"/>
    <w:rsid w:val="00441FAE"/>
    <w:rsid w:val="00443471"/>
    <w:rsid w:val="004436CF"/>
    <w:rsid w:val="00443B74"/>
    <w:rsid w:val="00443F30"/>
    <w:rsid w:val="00445960"/>
    <w:rsid w:val="00445B9D"/>
    <w:rsid w:val="00445C8A"/>
    <w:rsid w:val="00445EF6"/>
    <w:rsid w:val="004460D2"/>
    <w:rsid w:val="00446DAF"/>
    <w:rsid w:val="0044702B"/>
    <w:rsid w:val="00447240"/>
    <w:rsid w:val="00447C92"/>
    <w:rsid w:val="00451DE3"/>
    <w:rsid w:val="004524A8"/>
    <w:rsid w:val="0045315B"/>
    <w:rsid w:val="00453730"/>
    <w:rsid w:val="0045375E"/>
    <w:rsid w:val="00453833"/>
    <w:rsid w:val="00453FF9"/>
    <w:rsid w:val="004544D8"/>
    <w:rsid w:val="00454672"/>
    <w:rsid w:val="00454A32"/>
    <w:rsid w:val="004567CD"/>
    <w:rsid w:val="00457600"/>
    <w:rsid w:val="00457A05"/>
    <w:rsid w:val="00457AA6"/>
    <w:rsid w:val="00460170"/>
    <w:rsid w:val="00460362"/>
    <w:rsid w:val="00460462"/>
    <w:rsid w:val="00460F28"/>
    <w:rsid w:val="004612F1"/>
    <w:rsid w:val="00461CFE"/>
    <w:rsid w:val="00461E8C"/>
    <w:rsid w:val="0046236E"/>
    <w:rsid w:val="004638E1"/>
    <w:rsid w:val="00463F54"/>
    <w:rsid w:val="00466023"/>
    <w:rsid w:val="00466365"/>
    <w:rsid w:val="004667C9"/>
    <w:rsid w:val="004668E5"/>
    <w:rsid w:val="00466C9C"/>
    <w:rsid w:val="00466EBA"/>
    <w:rsid w:val="00470ECC"/>
    <w:rsid w:val="00470FBA"/>
    <w:rsid w:val="004715B4"/>
    <w:rsid w:val="004717FF"/>
    <w:rsid w:val="00471ACE"/>
    <w:rsid w:val="00471C2F"/>
    <w:rsid w:val="00472680"/>
    <w:rsid w:val="004726E5"/>
    <w:rsid w:val="0047295C"/>
    <w:rsid w:val="004730FC"/>
    <w:rsid w:val="004732CD"/>
    <w:rsid w:val="00473CE1"/>
    <w:rsid w:val="0047461B"/>
    <w:rsid w:val="00475298"/>
    <w:rsid w:val="00475685"/>
    <w:rsid w:val="004757FE"/>
    <w:rsid w:val="00477B4D"/>
    <w:rsid w:val="00480295"/>
    <w:rsid w:val="00480879"/>
    <w:rsid w:val="00480CD1"/>
    <w:rsid w:val="00481031"/>
    <w:rsid w:val="00481A92"/>
    <w:rsid w:val="00484E45"/>
    <w:rsid w:val="004856D5"/>
    <w:rsid w:val="00485B7A"/>
    <w:rsid w:val="00486515"/>
    <w:rsid w:val="00487641"/>
    <w:rsid w:val="00487B1C"/>
    <w:rsid w:val="00487B8B"/>
    <w:rsid w:val="004905C5"/>
    <w:rsid w:val="00490945"/>
    <w:rsid w:val="00490A1B"/>
    <w:rsid w:val="00490EA5"/>
    <w:rsid w:val="00491E34"/>
    <w:rsid w:val="00492071"/>
    <w:rsid w:val="00492EBE"/>
    <w:rsid w:val="00493C35"/>
    <w:rsid w:val="00494734"/>
    <w:rsid w:val="00494947"/>
    <w:rsid w:val="00494D0F"/>
    <w:rsid w:val="0049596E"/>
    <w:rsid w:val="00495D8D"/>
    <w:rsid w:val="004965CC"/>
    <w:rsid w:val="004970AA"/>
    <w:rsid w:val="00497B59"/>
    <w:rsid w:val="004A0979"/>
    <w:rsid w:val="004A1D42"/>
    <w:rsid w:val="004A1D9B"/>
    <w:rsid w:val="004A299A"/>
    <w:rsid w:val="004A35A6"/>
    <w:rsid w:val="004A36A4"/>
    <w:rsid w:val="004A472E"/>
    <w:rsid w:val="004A60B7"/>
    <w:rsid w:val="004A64A8"/>
    <w:rsid w:val="004A6AD5"/>
    <w:rsid w:val="004A77BB"/>
    <w:rsid w:val="004B06AF"/>
    <w:rsid w:val="004B1673"/>
    <w:rsid w:val="004B1B94"/>
    <w:rsid w:val="004B2515"/>
    <w:rsid w:val="004B29DE"/>
    <w:rsid w:val="004B2D8A"/>
    <w:rsid w:val="004B2FBC"/>
    <w:rsid w:val="004B4186"/>
    <w:rsid w:val="004B4245"/>
    <w:rsid w:val="004B5439"/>
    <w:rsid w:val="004B56A9"/>
    <w:rsid w:val="004B5873"/>
    <w:rsid w:val="004B58EE"/>
    <w:rsid w:val="004B6DF8"/>
    <w:rsid w:val="004B71B4"/>
    <w:rsid w:val="004C1ECB"/>
    <w:rsid w:val="004C277F"/>
    <w:rsid w:val="004C2E54"/>
    <w:rsid w:val="004C39E8"/>
    <w:rsid w:val="004C4633"/>
    <w:rsid w:val="004C5328"/>
    <w:rsid w:val="004C590B"/>
    <w:rsid w:val="004C6586"/>
    <w:rsid w:val="004C68B3"/>
    <w:rsid w:val="004C6B88"/>
    <w:rsid w:val="004C7553"/>
    <w:rsid w:val="004C79BC"/>
    <w:rsid w:val="004C7B98"/>
    <w:rsid w:val="004C7D30"/>
    <w:rsid w:val="004D1F39"/>
    <w:rsid w:val="004D2576"/>
    <w:rsid w:val="004D274E"/>
    <w:rsid w:val="004D2AED"/>
    <w:rsid w:val="004D37F6"/>
    <w:rsid w:val="004D42B8"/>
    <w:rsid w:val="004D48CD"/>
    <w:rsid w:val="004D4949"/>
    <w:rsid w:val="004D4B5D"/>
    <w:rsid w:val="004D575F"/>
    <w:rsid w:val="004D5E0B"/>
    <w:rsid w:val="004D5EB7"/>
    <w:rsid w:val="004D6496"/>
    <w:rsid w:val="004D77EC"/>
    <w:rsid w:val="004E171F"/>
    <w:rsid w:val="004E3309"/>
    <w:rsid w:val="004E339F"/>
    <w:rsid w:val="004E50F7"/>
    <w:rsid w:val="004E5186"/>
    <w:rsid w:val="004E5F75"/>
    <w:rsid w:val="004E63BF"/>
    <w:rsid w:val="004E665D"/>
    <w:rsid w:val="004E6671"/>
    <w:rsid w:val="004E6803"/>
    <w:rsid w:val="004E6D81"/>
    <w:rsid w:val="004E7239"/>
    <w:rsid w:val="004E75B8"/>
    <w:rsid w:val="004E7D5F"/>
    <w:rsid w:val="004F0860"/>
    <w:rsid w:val="004F0972"/>
    <w:rsid w:val="004F1DB9"/>
    <w:rsid w:val="004F2B08"/>
    <w:rsid w:val="004F3428"/>
    <w:rsid w:val="004F38C1"/>
    <w:rsid w:val="004F3E1B"/>
    <w:rsid w:val="004F480A"/>
    <w:rsid w:val="004F4F09"/>
    <w:rsid w:val="004F5466"/>
    <w:rsid w:val="004F54A7"/>
    <w:rsid w:val="004F5DB3"/>
    <w:rsid w:val="004F618F"/>
    <w:rsid w:val="004F68FD"/>
    <w:rsid w:val="004F78AE"/>
    <w:rsid w:val="004F7FF8"/>
    <w:rsid w:val="00500EB1"/>
    <w:rsid w:val="00500F1F"/>
    <w:rsid w:val="00502F91"/>
    <w:rsid w:val="005039E2"/>
    <w:rsid w:val="00503E9B"/>
    <w:rsid w:val="005045A1"/>
    <w:rsid w:val="005045DF"/>
    <w:rsid w:val="00504875"/>
    <w:rsid w:val="00504933"/>
    <w:rsid w:val="00504E90"/>
    <w:rsid w:val="00505E68"/>
    <w:rsid w:val="00506C7B"/>
    <w:rsid w:val="0050729C"/>
    <w:rsid w:val="00507930"/>
    <w:rsid w:val="00507AD6"/>
    <w:rsid w:val="00510342"/>
    <w:rsid w:val="0051080C"/>
    <w:rsid w:val="005108F6"/>
    <w:rsid w:val="00510B31"/>
    <w:rsid w:val="00511694"/>
    <w:rsid w:val="00511AF7"/>
    <w:rsid w:val="0051202A"/>
    <w:rsid w:val="00512942"/>
    <w:rsid w:val="00512C85"/>
    <w:rsid w:val="00512CB6"/>
    <w:rsid w:val="005130A7"/>
    <w:rsid w:val="00513C88"/>
    <w:rsid w:val="00513C95"/>
    <w:rsid w:val="00513CBB"/>
    <w:rsid w:val="0051431A"/>
    <w:rsid w:val="005148CC"/>
    <w:rsid w:val="005158C3"/>
    <w:rsid w:val="00515DF6"/>
    <w:rsid w:val="005161D4"/>
    <w:rsid w:val="0051636A"/>
    <w:rsid w:val="005167B0"/>
    <w:rsid w:val="005169BF"/>
    <w:rsid w:val="00517506"/>
    <w:rsid w:val="00517D97"/>
    <w:rsid w:val="00520616"/>
    <w:rsid w:val="0052096A"/>
    <w:rsid w:val="00520B98"/>
    <w:rsid w:val="0052128E"/>
    <w:rsid w:val="00521E80"/>
    <w:rsid w:val="00522913"/>
    <w:rsid w:val="00523E6A"/>
    <w:rsid w:val="005243AF"/>
    <w:rsid w:val="00524BF1"/>
    <w:rsid w:val="00525798"/>
    <w:rsid w:val="00525A4E"/>
    <w:rsid w:val="00525C77"/>
    <w:rsid w:val="00526021"/>
    <w:rsid w:val="005262BF"/>
    <w:rsid w:val="00527A9C"/>
    <w:rsid w:val="00527B48"/>
    <w:rsid w:val="00527BDB"/>
    <w:rsid w:val="00527FEB"/>
    <w:rsid w:val="005303A8"/>
    <w:rsid w:val="0053121E"/>
    <w:rsid w:val="00531329"/>
    <w:rsid w:val="0053188E"/>
    <w:rsid w:val="00531DB9"/>
    <w:rsid w:val="0053204B"/>
    <w:rsid w:val="00532926"/>
    <w:rsid w:val="00532A46"/>
    <w:rsid w:val="00532FFC"/>
    <w:rsid w:val="005338C6"/>
    <w:rsid w:val="00533964"/>
    <w:rsid w:val="00533FEA"/>
    <w:rsid w:val="005348BF"/>
    <w:rsid w:val="00534A37"/>
    <w:rsid w:val="00534FDB"/>
    <w:rsid w:val="00537429"/>
    <w:rsid w:val="005375B8"/>
    <w:rsid w:val="00537CC3"/>
    <w:rsid w:val="00540BE6"/>
    <w:rsid w:val="00540DA2"/>
    <w:rsid w:val="00541E5A"/>
    <w:rsid w:val="00542618"/>
    <w:rsid w:val="00542660"/>
    <w:rsid w:val="00543516"/>
    <w:rsid w:val="005435C2"/>
    <w:rsid w:val="00543AFC"/>
    <w:rsid w:val="005453EB"/>
    <w:rsid w:val="00546070"/>
    <w:rsid w:val="0054644F"/>
    <w:rsid w:val="005464D1"/>
    <w:rsid w:val="00546E39"/>
    <w:rsid w:val="00546E5B"/>
    <w:rsid w:val="005472F2"/>
    <w:rsid w:val="00550D5A"/>
    <w:rsid w:val="00550D7B"/>
    <w:rsid w:val="005512CF"/>
    <w:rsid w:val="005513A3"/>
    <w:rsid w:val="005517A0"/>
    <w:rsid w:val="00551AD3"/>
    <w:rsid w:val="00552113"/>
    <w:rsid w:val="00552515"/>
    <w:rsid w:val="0055256A"/>
    <w:rsid w:val="00552CA6"/>
    <w:rsid w:val="005530E6"/>
    <w:rsid w:val="00553353"/>
    <w:rsid w:val="00553DA4"/>
    <w:rsid w:val="005548A4"/>
    <w:rsid w:val="00554EDE"/>
    <w:rsid w:val="00555090"/>
    <w:rsid w:val="00555578"/>
    <w:rsid w:val="005560A1"/>
    <w:rsid w:val="00556840"/>
    <w:rsid w:val="00556F19"/>
    <w:rsid w:val="00560FC7"/>
    <w:rsid w:val="005613D6"/>
    <w:rsid w:val="00562382"/>
    <w:rsid w:val="00562752"/>
    <w:rsid w:val="005632AA"/>
    <w:rsid w:val="00564458"/>
    <w:rsid w:val="005645D4"/>
    <w:rsid w:val="0056468E"/>
    <w:rsid w:val="0056487A"/>
    <w:rsid w:val="005649F0"/>
    <w:rsid w:val="00565FE4"/>
    <w:rsid w:val="00567794"/>
    <w:rsid w:val="00570454"/>
    <w:rsid w:val="00570CCD"/>
    <w:rsid w:val="00570F7B"/>
    <w:rsid w:val="00571ACE"/>
    <w:rsid w:val="00572921"/>
    <w:rsid w:val="00572D17"/>
    <w:rsid w:val="00572EEB"/>
    <w:rsid w:val="00573599"/>
    <w:rsid w:val="00573E1A"/>
    <w:rsid w:val="0057472C"/>
    <w:rsid w:val="00574A11"/>
    <w:rsid w:val="00574FAF"/>
    <w:rsid w:val="005751D3"/>
    <w:rsid w:val="00575414"/>
    <w:rsid w:val="005755B6"/>
    <w:rsid w:val="0057561C"/>
    <w:rsid w:val="00576D3C"/>
    <w:rsid w:val="00576ECA"/>
    <w:rsid w:val="00577529"/>
    <w:rsid w:val="00577724"/>
    <w:rsid w:val="0058005C"/>
    <w:rsid w:val="005806FA"/>
    <w:rsid w:val="00580DB5"/>
    <w:rsid w:val="005811F4"/>
    <w:rsid w:val="00581254"/>
    <w:rsid w:val="0058199E"/>
    <w:rsid w:val="00581C90"/>
    <w:rsid w:val="005822F4"/>
    <w:rsid w:val="00582622"/>
    <w:rsid w:val="00582762"/>
    <w:rsid w:val="00583A22"/>
    <w:rsid w:val="0058440D"/>
    <w:rsid w:val="005846B8"/>
    <w:rsid w:val="00584D93"/>
    <w:rsid w:val="00585F3B"/>
    <w:rsid w:val="005865B4"/>
    <w:rsid w:val="0058673D"/>
    <w:rsid w:val="00586F97"/>
    <w:rsid w:val="00587708"/>
    <w:rsid w:val="00587911"/>
    <w:rsid w:val="0059142F"/>
    <w:rsid w:val="00592507"/>
    <w:rsid w:val="0059270A"/>
    <w:rsid w:val="00592998"/>
    <w:rsid w:val="00592DFE"/>
    <w:rsid w:val="005939DC"/>
    <w:rsid w:val="00593D66"/>
    <w:rsid w:val="005952C2"/>
    <w:rsid w:val="0059574B"/>
    <w:rsid w:val="00596001"/>
    <w:rsid w:val="00596654"/>
    <w:rsid w:val="0059686B"/>
    <w:rsid w:val="00597259"/>
    <w:rsid w:val="0059735D"/>
    <w:rsid w:val="00597692"/>
    <w:rsid w:val="005977B1"/>
    <w:rsid w:val="005A04B2"/>
    <w:rsid w:val="005A124A"/>
    <w:rsid w:val="005A1CAC"/>
    <w:rsid w:val="005A1F0F"/>
    <w:rsid w:val="005A3AF8"/>
    <w:rsid w:val="005A3BBD"/>
    <w:rsid w:val="005A3C2B"/>
    <w:rsid w:val="005A4527"/>
    <w:rsid w:val="005A460C"/>
    <w:rsid w:val="005A4A49"/>
    <w:rsid w:val="005A4AFF"/>
    <w:rsid w:val="005A502F"/>
    <w:rsid w:val="005A5635"/>
    <w:rsid w:val="005A5E3A"/>
    <w:rsid w:val="005B07C1"/>
    <w:rsid w:val="005B13BF"/>
    <w:rsid w:val="005B14A3"/>
    <w:rsid w:val="005B1E3D"/>
    <w:rsid w:val="005B2144"/>
    <w:rsid w:val="005B2379"/>
    <w:rsid w:val="005B3D7C"/>
    <w:rsid w:val="005B482C"/>
    <w:rsid w:val="005B48E7"/>
    <w:rsid w:val="005B7225"/>
    <w:rsid w:val="005B7D7A"/>
    <w:rsid w:val="005B7EE5"/>
    <w:rsid w:val="005C0DAA"/>
    <w:rsid w:val="005C0ED6"/>
    <w:rsid w:val="005C15B1"/>
    <w:rsid w:val="005C2486"/>
    <w:rsid w:val="005C277D"/>
    <w:rsid w:val="005C3033"/>
    <w:rsid w:val="005C3121"/>
    <w:rsid w:val="005C3709"/>
    <w:rsid w:val="005C3936"/>
    <w:rsid w:val="005C4C9D"/>
    <w:rsid w:val="005C4F14"/>
    <w:rsid w:val="005C5A9D"/>
    <w:rsid w:val="005C644E"/>
    <w:rsid w:val="005C65C1"/>
    <w:rsid w:val="005C6942"/>
    <w:rsid w:val="005C6F18"/>
    <w:rsid w:val="005C707E"/>
    <w:rsid w:val="005C720A"/>
    <w:rsid w:val="005C735D"/>
    <w:rsid w:val="005C7719"/>
    <w:rsid w:val="005D07F6"/>
    <w:rsid w:val="005D0ABF"/>
    <w:rsid w:val="005D0F18"/>
    <w:rsid w:val="005D2423"/>
    <w:rsid w:val="005D24A5"/>
    <w:rsid w:val="005D2710"/>
    <w:rsid w:val="005D299F"/>
    <w:rsid w:val="005D39F0"/>
    <w:rsid w:val="005D3CAD"/>
    <w:rsid w:val="005D5211"/>
    <w:rsid w:val="005D597D"/>
    <w:rsid w:val="005D5CBC"/>
    <w:rsid w:val="005D5D26"/>
    <w:rsid w:val="005D62AA"/>
    <w:rsid w:val="005D68F8"/>
    <w:rsid w:val="005D6926"/>
    <w:rsid w:val="005D79E8"/>
    <w:rsid w:val="005D7DDB"/>
    <w:rsid w:val="005D7F08"/>
    <w:rsid w:val="005E0083"/>
    <w:rsid w:val="005E00FD"/>
    <w:rsid w:val="005E0367"/>
    <w:rsid w:val="005E0675"/>
    <w:rsid w:val="005E0C1C"/>
    <w:rsid w:val="005E1106"/>
    <w:rsid w:val="005E25BE"/>
    <w:rsid w:val="005E2C5A"/>
    <w:rsid w:val="005E354A"/>
    <w:rsid w:val="005E406E"/>
    <w:rsid w:val="005E4143"/>
    <w:rsid w:val="005E414E"/>
    <w:rsid w:val="005E41C6"/>
    <w:rsid w:val="005E41FC"/>
    <w:rsid w:val="005E4286"/>
    <w:rsid w:val="005E5269"/>
    <w:rsid w:val="005E5A71"/>
    <w:rsid w:val="005E5A79"/>
    <w:rsid w:val="005E5EB7"/>
    <w:rsid w:val="005E6B96"/>
    <w:rsid w:val="005E72BE"/>
    <w:rsid w:val="005E7E1D"/>
    <w:rsid w:val="005F2467"/>
    <w:rsid w:val="005F27A5"/>
    <w:rsid w:val="005F2943"/>
    <w:rsid w:val="005F2D72"/>
    <w:rsid w:val="005F3080"/>
    <w:rsid w:val="005F31F7"/>
    <w:rsid w:val="005F4857"/>
    <w:rsid w:val="005F5287"/>
    <w:rsid w:val="005F6BE9"/>
    <w:rsid w:val="005F6E77"/>
    <w:rsid w:val="005F763C"/>
    <w:rsid w:val="005F7A26"/>
    <w:rsid w:val="005F7A2C"/>
    <w:rsid w:val="005F7CF7"/>
    <w:rsid w:val="00600B0C"/>
    <w:rsid w:val="00601C4E"/>
    <w:rsid w:val="0060268C"/>
    <w:rsid w:val="00602E6B"/>
    <w:rsid w:val="00603046"/>
    <w:rsid w:val="0060316F"/>
    <w:rsid w:val="00603BF6"/>
    <w:rsid w:val="00603F6A"/>
    <w:rsid w:val="00603FB6"/>
    <w:rsid w:val="006048C3"/>
    <w:rsid w:val="00604C46"/>
    <w:rsid w:val="0060661F"/>
    <w:rsid w:val="00606FDF"/>
    <w:rsid w:val="00610178"/>
    <w:rsid w:val="00610256"/>
    <w:rsid w:val="0061064F"/>
    <w:rsid w:val="0061066D"/>
    <w:rsid w:val="006108A2"/>
    <w:rsid w:val="00611619"/>
    <w:rsid w:val="00613091"/>
    <w:rsid w:val="006139EE"/>
    <w:rsid w:val="00613A6D"/>
    <w:rsid w:val="00613D00"/>
    <w:rsid w:val="00614611"/>
    <w:rsid w:val="006148A7"/>
    <w:rsid w:val="006151CD"/>
    <w:rsid w:val="00615469"/>
    <w:rsid w:val="006161CC"/>
    <w:rsid w:val="00616239"/>
    <w:rsid w:val="0061649F"/>
    <w:rsid w:val="0061653F"/>
    <w:rsid w:val="0061688F"/>
    <w:rsid w:val="0061723A"/>
    <w:rsid w:val="00617715"/>
    <w:rsid w:val="006178CA"/>
    <w:rsid w:val="006178D8"/>
    <w:rsid w:val="00617BBB"/>
    <w:rsid w:val="00617BF7"/>
    <w:rsid w:val="00617D88"/>
    <w:rsid w:val="00621BE5"/>
    <w:rsid w:val="00621F40"/>
    <w:rsid w:val="00622EC4"/>
    <w:rsid w:val="00622F01"/>
    <w:rsid w:val="00623758"/>
    <w:rsid w:val="00623ADB"/>
    <w:rsid w:val="0062402A"/>
    <w:rsid w:val="00624236"/>
    <w:rsid w:val="00624F7C"/>
    <w:rsid w:val="00625C9B"/>
    <w:rsid w:val="00625DB4"/>
    <w:rsid w:val="00626839"/>
    <w:rsid w:val="00626A8D"/>
    <w:rsid w:val="006271AE"/>
    <w:rsid w:val="00627DBC"/>
    <w:rsid w:val="00627EFD"/>
    <w:rsid w:val="00627FD1"/>
    <w:rsid w:val="006302A4"/>
    <w:rsid w:val="006304DF"/>
    <w:rsid w:val="00631514"/>
    <w:rsid w:val="00631CE9"/>
    <w:rsid w:val="00632347"/>
    <w:rsid w:val="00633384"/>
    <w:rsid w:val="00634582"/>
    <w:rsid w:val="006355F7"/>
    <w:rsid w:val="006368CB"/>
    <w:rsid w:val="00636FC3"/>
    <w:rsid w:val="00637080"/>
    <w:rsid w:val="00637219"/>
    <w:rsid w:val="0063737E"/>
    <w:rsid w:val="0064092A"/>
    <w:rsid w:val="00640F59"/>
    <w:rsid w:val="00641A2B"/>
    <w:rsid w:val="00641EFB"/>
    <w:rsid w:val="0064217D"/>
    <w:rsid w:val="0064278F"/>
    <w:rsid w:val="00642EC1"/>
    <w:rsid w:val="006430D9"/>
    <w:rsid w:val="0064311B"/>
    <w:rsid w:val="0064483C"/>
    <w:rsid w:val="00644A4D"/>
    <w:rsid w:val="00645459"/>
    <w:rsid w:val="006458EA"/>
    <w:rsid w:val="00646B74"/>
    <w:rsid w:val="00646D4E"/>
    <w:rsid w:val="00647284"/>
    <w:rsid w:val="0064795D"/>
    <w:rsid w:val="006504DA"/>
    <w:rsid w:val="00650B8E"/>
    <w:rsid w:val="00652209"/>
    <w:rsid w:val="006522A7"/>
    <w:rsid w:val="006527A7"/>
    <w:rsid w:val="006528BB"/>
    <w:rsid w:val="00652AEB"/>
    <w:rsid w:val="00652BCE"/>
    <w:rsid w:val="00653070"/>
    <w:rsid w:val="00653DC2"/>
    <w:rsid w:val="006550F1"/>
    <w:rsid w:val="0065619C"/>
    <w:rsid w:val="00656289"/>
    <w:rsid w:val="006576FB"/>
    <w:rsid w:val="006579B1"/>
    <w:rsid w:val="00657B0F"/>
    <w:rsid w:val="00660619"/>
    <w:rsid w:val="00660835"/>
    <w:rsid w:val="006609E8"/>
    <w:rsid w:val="00660DEE"/>
    <w:rsid w:val="006612F4"/>
    <w:rsid w:val="00661A2E"/>
    <w:rsid w:val="00661E44"/>
    <w:rsid w:val="006627F8"/>
    <w:rsid w:val="00662BE4"/>
    <w:rsid w:val="0066310E"/>
    <w:rsid w:val="00664126"/>
    <w:rsid w:val="00665389"/>
    <w:rsid w:val="00665D36"/>
    <w:rsid w:val="00666D68"/>
    <w:rsid w:val="00666D6D"/>
    <w:rsid w:val="0066739A"/>
    <w:rsid w:val="006679D5"/>
    <w:rsid w:val="00670037"/>
    <w:rsid w:val="0067080A"/>
    <w:rsid w:val="00670DA1"/>
    <w:rsid w:val="006716B1"/>
    <w:rsid w:val="006718E2"/>
    <w:rsid w:val="006726E5"/>
    <w:rsid w:val="0067343F"/>
    <w:rsid w:val="00673C48"/>
    <w:rsid w:val="006741FE"/>
    <w:rsid w:val="0067538E"/>
    <w:rsid w:val="0067541E"/>
    <w:rsid w:val="00675BD1"/>
    <w:rsid w:val="00676BDE"/>
    <w:rsid w:val="00676D74"/>
    <w:rsid w:val="00676E1C"/>
    <w:rsid w:val="006776B3"/>
    <w:rsid w:val="006778EA"/>
    <w:rsid w:val="00680F81"/>
    <w:rsid w:val="00682643"/>
    <w:rsid w:val="0068284D"/>
    <w:rsid w:val="00682D76"/>
    <w:rsid w:val="00684F0A"/>
    <w:rsid w:val="0068558D"/>
    <w:rsid w:val="00685D9E"/>
    <w:rsid w:val="00685E85"/>
    <w:rsid w:val="00686A38"/>
    <w:rsid w:val="00687089"/>
    <w:rsid w:val="00690661"/>
    <w:rsid w:val="00690824"/>
    <w:rsid w:val="0069105B"/>
    <w:rsid w:val="006910AB"/>
    <w:rsid w:val="00691147"/>
    <w:rsid w:val="00692955"/>
    <w:rsid w:val="00692A6C"/>
    <w:rsid w:val="00692C50"/>
    <w:rsid w:val="006938AC"/>
    <w:rsid w:val="0069401A"/>
    <w:rsid w:val="00694A4F"/>
    <w:rsid w:val="00695B25"/>
    <w:rsid w:val="0069696C"/>
    <w:rsid w:val="00696C7B"/>
    <w:rsid w:val="00696D9D"/>
    <w:rsid w:val="006972AE"/>
    <w:rsid w:val="00697326"/>
    <w:rsid w:val="00697E13"/>
    <w:rsid w:val="00697F91"/>
    <w:rsid w:val="006A0143"/>
    <w:rsid w:val="006A05E1"/>
    <w:rsid w:val="006A0954"/>
    <w:rsid w:val="006A0D99"/>
    <w:rsid w:val="006A0EC3"/>
    <w:rsid w:val="006A26C1"/>
    <w:rsid w:val="006A2A03"/>
    <w:rsid w:val="006A345F"/>
    <w:rsid w:val="006A4505"/>
    <w:rsid w:val="006A5326"/>
    <w:rsid w:val="006A5376"/>
    <w:rsid w:val="006A61F9"/>
    <w:rsid w:val="006A655E"/>
    <w:rsid w:val="006A6871"/>
    <w:rsid w:val="006A6E52"/>
    <w:rsid w:val="006A71B1"/>
    <w:rsid w:val="006A78B5"/>
    <w:rsid w:val="006A7A7A"/>
    <w:rsid w:val="006A7C5C"/>
    <w:rsid w:val="006B0AFC"/>
    <w:rsid w:val="006B0EA2"/>
    <w:rsid w:val="006B1704"/>
    <w:rsid w:val="006B2376"/>
    <w:rsid w:val="006B24A3"/>
    <w:rsid w:val="006B3341"/>
    <w:rsid w:val="006B398D"/>
    <w:rsid w:val="006B3C76"/>
    <w:rsid w:val="006B4DB6"/>
    <w:rsid w:val="006B54E7"/>
    <w:rsid w:val="006B5CEF"/>
    <w:rsid w:val="006B7775"/>
    <w:rsid w:val="006B7C2B"/>
    <w:rsid w:val="006C2107"/>
    <w:rsid w:val="006C3322"/>
    <w:rsid w:val="006C3A5C"/>
    <w:rsid w:val="006C3F92"/>
    <w:rsid w:val="006C41AD"/>
    <w:rsid w:val="006C498D"/>
    <w:rsid w:val="006C4F68"/>
    <w:rsid w:val="006C5651"/>
    <w:rsid w:val="006C593B"/>
    <w:rsid w:val="006C6BAD"/>
    <w:rsid w:val="006C7152"/>
    <w:rsid w:val="006C7728"/>
    <w:rsid w:val="006C7ACF"/>
    <w:rsid w:val="006C7D3B"/>
    <w:rsid w:val="006D0188"/>
    <w:rsid w:val="006D13AF"/>
    <w:rsid w:val="006D15D2"/>
    <w:rsid w:val="006D1FE3"/>
    <w:rsid w:val="006D21FB"/>
    <w:rsid w:val="006D22B4"/>
    <w:rsid w:val="006D23E2"/>
    <w:rsid w:val="006D2B61"/>
    <w:rsid w:val="006D2CA4"/>
    <w:rsid w:val="006D3C29"/>
    <w:rsid w:val="006D42C7"/>
    <w:rsid w:val="006D49A6"/>
    <w:rsid w:val="006D4F3E"/>
    <w:rsid w:val="006E119C"/>
    <w:rsid w:val="006E1436"/>
    <w:rsid w:val="006E1BC9"/>
    <w:rsid w:val="006E1CDD"/>
    <w:rsid w:val="006E207E"/>
    <w:rsid w:val="006E25DE"/>
    <w:rsid w:val="006E2780"/>
    <w:rsid w:val="006E41F1"/>
    <w:rsid w:val="006E422C"/>
    <w:rsid w:val="006E4C47"/>
    <w:rsid w:val="006E4FB5"/>
    <w:rsid w:val="006E5307"/>
    <w:rsid w:val="006E532C"/>
    <w:rsid w:val="006E56D3"/>
    <w:rsid w:val="006E584F"/>
    <w:rsid w:val="006E59D7"/>
    <w:rsid w:val="006E5B07"/>
    <w:rsid w:val="006E630F"/>
    <w:rsid w:val="006E6AE9"/>
    <w:rsid w:val="006E6DA4"/>
    <w:rsid w:val="006F051B"/>
    <w:rsid w:val="006F0E75"/>
    <w:rsid w:val="006F116D"/>
    <w:rsid w:val="006F1496"/>
    <w:rsid w:val="006F2280"/>
    <w:rsid w:val="006F2760"/>
    <w:rsid w:val="006F2AA3"/>
    <w:rsid w:val="006F2D4E"/>
    <w:rsid w:val="006F3B11"/>
    <w:rsid w:val="006F3DC4"/>
    <w:rsid w:val="006F4010"/>
    <w:rsid w:val="006F47AB"/>
    <w:rsid w:val="006F5A11"/>
    <w:rsid w:val="006F70E8"/>
    <w:rsid w:val="00700F7C"/>
    <w:rsid w:val="00701B15"/>
    <w:rsid w:val="00701D99"/>
    <w:rsid w:val="00701F83"/>
    <w:rsid w:val="00702691"/>
    <w:rsid w:val="00702AA4"/>
    <w:rsid w:val="00702CEC"/>
    <w:rsid w:val="00704D5A"/>
    <w:rsid w:val="00704DAB"/>
    <w:rsid w:val="00704F31"/>
    <w:rsid w:val="0070625A"/>
    <w:rsid w:val="007064B3"/>
    <w:rsid w:val="007066EC"/>
    <w:rsid w:val="00710E60"/>
    <w:rsid w:val="007111A9"/>
    <w:rsid w:val="007120FD"/>
    <w:rsid w:val="00712876"/>
    <w:rsid w:val="00713CDE"/>
    <w:rsid w:val="00713E67"/>
    <w:rsid w:val="0071426D"/>
    <w:rsid w:val="00715F2B"/>
    <w:rsid w:val="00716010"/>
    <w:rsid w:val="007162EC"/>
    <w:rsid w:val="00717BE6"/>
    <w:rsid w:val="00720316"/>
    <w:rsid w:val="00720329"/>
    <w:rsid w:val="007207A6"/>
    <w:rsid w:val="00720BD8"/>
    <w:rsid w:val="00720F56"/>
    <w:rsid w:val="007212C6"/>
    <w:rsid w:val="00721659"/>
    <w:rsid w:val="007216F6"/>
    <w:rsid w:val="00722228"/>
    <w:rsid w:val="007222CB"/>
    <w:rsid w:val="0072267A"/>
    <w:rsid w:val="007228F9"/>
    <w:rsid w:val="00723398"/>
    <w:rsid w:val="007235F2"/>
    <w:rsid w:val="007239E4"/>
    <w:rsid w:val="00723B24"/>
    <w:rsid w:val="00723CE4"/>
    <w:rsid w:val="00724B21"/>
    <w:rsid w:val="00724F4B"/>
    <w:rsid w:val="00725586"/>
    <w:rsid w:val="007257B0"/>
    <w:rsid w:val="00726185"/>
    <w:rsid w:val="0072618F"/>
    <w:rsid w:val="007264FA"/>
    <w:rsid w:val="00726603"/>
    <w:rsid w:val="00726A49"/>
    <w:rsid w:val="007313DD"/>
    <w:rsid w:val="00732077"/>
    <w:rsid w:val="00732E7E"/>
    <w:rsid w:val="00733B2C"/>
    <w:rsid w:val="007340DD"/>
    <w:rsid w:val="007348E4"/>
    <w:rsid w:val="00734A76"/>
    <w:rsid w:val="00734CF1"/>
    <w:rsid w:val="00737244"/>
    <w:rsid w:val="00737B61"/>
    <w:rsid w:val="00741163"/>
    <w:rsid w:val="007412E5"/>
    <w:rsid w:val="007420D5"/>
    <w:rsid w:val="0074223C"/>
    <w:rsid w:val="0074254F"/>
    <w:rsid w:val="007433C7"/>
    <w:rsid w:val="00743901"/>
    <w:rsid w:val="00744024"/>
    <w:rsid w:val="00745813"/>
    <w:rsid w:val="00746085"/>
    <w:rsid w:val="0074640E"/>
    <w:rsid w:val="00746651"/>
    <w:rsid w:val="0074693C"/>
    <w:rsid w:val="00746B3D"/>
    <w:rsid w:val="00746FC4"/>
    <w:rsid w:val="00747A51"/>
    <w:rsid w:val="00751D31"/>
    <w:rsid w:val="00751E6E"/>
    <w:rsid w:val="00752947"/>
    <w:rsid w:val="00752C7F"/>
    <w:rsid w:val="00754A59"/>
    <w:rsid w:val="00755138"/>
    <w:rsid w:val="00755602"/>
    <w:rsid w:val="00755CF1"/>
    <w:rsid w:val="00756389"/>
    <w:rsid w:val="007572DE"/>
    <w:rsid w:val="00757475"/>
    <w:rsid w:val="007574AD"/>
    <w:rsid w:val="00757B20"/>
    <w:rsid w:val="007601C5"/>
    <w:rsid w:val="00760818"/>
    <w:rsid w:val="00760A9C"/>
    <w:rsid w:val="00760D7E"/>
    <w:rsid w:val="00762532"/>
    <w:rsid w:val="00762756"/>
    <w:rsid w:val="00762828"/>
    <w:rsid w:val="00762F3C"/>
    <w:rsid w:val="00763DFA"/>
    <w:rsid w:val="00763F99"/>
    <w:rsid w:val="0076414F"/>
    <w:rsid w:val="00765377"/>
    <w:rsid w:val="0076565C"/>
    <w:rsid w:val="00765D8D"/>
    <w:rsid w:val="00765EBA"/>
    <w:rsid w:val="007668A7"/>
    <w:rsid w:val="00766BD4"/>
    <w:rsid w:val="007700E2"/>
    <w:rsid w:val="00771297"/>
    <w:rsid w:val="00771BC2"/>
    <w:rsid w:val="007730DE"/>
    <w:rsid w:val="007734E4"/>
    <w:rsid w:val="007736F5"/>
    <w:rsid w:val="00774286"/>
    <w:rsid w:val="0077434C"/>
    <w:rsid w:val="00774F09"/>
    <w:rsid w:val="0077568E"/>
    <w:rsid w:val="00775E9B"/>
    <w:rsid w:val="007778ED"/>
    <w:rsid w:val="00780E4D"/>
    <w:rsid w:val="007814ED"/>
    <w:rsid w:val="00781A6B"/>
    <w:rsid w:val="00781ED9"/>
    <w:rsid w:val="00781F25"/>
    <w:rsid w:val="007820C3"/>
    <w:rsid w:val="0078263F"/>
    <w:rsid w:val="00782F72"/>
    <w:rsid w:val="007834C8"/>
    <w:rsid w:val="007837CC"/>
    <w:rsid w:val="00783B6F"/>
    <w:rsid w:val="0078723A"/>
    <w:rsid w:val="0078777A"/>
    <w:rsid w:val="0079044A"/>
    <w:rsid w:val="00790558"/>
    <w:rsid w:val="007908A9"/>
    <w:rsid w:val="00790FD8"/>
    <w:rsid w:val="00791631"/>
    <w:rsid w:val="00793271"/>
    <w:rsid w:val="00793557"/>
    <w:rsid w:val="00794239"/>
    <w:rsid w:val="00794904"/>
    <w:rsid w:val="007950A4"/>
    <w:rsid w:val="007951E3"/>
    <w:rsid w:val="0079651B"/>
    <w:rsid w:val="00796AAB"/>
    <w:rsid w:val="00796F8C"/>
    <w:rsid w:val="00797D75"/>
    <w:rsid w:val="007A05DE"/>
    <w:rsid w:val="007A0B47"/>
    <w:rsid w:val="007A1235"/>
    <w:rsid w:val="007A1D8D"/>
    <w:rsid w:val="007A20E5"/>
    <w:rsid w:val="007A225E"/>
    <w:rsid w:val="007A2481"/>
    <w:rsid w:val="007A32BC"/>
    <w:rsid w:val="007A3AA0"/>
    <w:rsid w:val="007A3FBA"/>
    <w:rsid w:val="007A401B"/>
    <w:rsid w:val="007A411E"/>
    <w:rsid w:val="007A5724"/>
    <w:rsid w:val="007A635C"/>
    <w:rsid w:val="007A761C"/>
    <w:rsid w:val="007A77A9"/>
    <w:rsid w:val="007B0B2E"/>
    <w:rsid w:val="007B1407"/>
    <w:rsid w:val="007B1D21"/>
    <w:rsid w:val="007B1ED7"/>
    <w:rsid w:val="007B2A74"/>
    <w:rsid w:val="007B2E03"/>
    <w:rsid w:val="007B39D7"/>
    <w:rsid w:val="007B446C"/>
    <w:rsid w:val="007B63C8"/>
    <w:rsid w:val="007B66A3"/>
    <w:rsid w:val="007B66BE"/>
    <w:rsid w:val="007B6F82"/>
    <w:rsid w:val="007B75E7"/>
    <w:rsid w:val="007B7609"/>
    <w:rsid w:val="007B79F5"/>
    <w:rsid w:val="007C0E6D"/>
    <w:rsid w:val="007C123E"/>
    <w:rsid w:val="007C1CA7"/>
    <w:rsid w:val="007C20B7"/>
    <w:rsid w:val="007C21B0"/>
    <w:rsid w:val="007C264F"/>
    <w:rsid w:val="007C2BB4"/>
    <w:rsid w:val="007C2BF1"/>
    <w:rsid w:val="007C2F97"/>
    <w:rsid w:val="007C37AB"/>
    <w:rsid w:val="007C3820"/>
    <w:rsid w:val="007C468B"/>
    <w:rsid w:val="007C4704"/>
    <w:rsid w:val="007C4AFB"/>
    <w:rsid w:val="007C4CC6"/>
    <w:rsid w:val="007C51A3"/>
    <w:rsid w:val="007C561A"/>
    <w:rsid w:val="007C5F7E"/>
    <w:rsid w:val="007C6029"/>
    <w:rsid w:val="007C6E45"/>
    <w:rsid w:val="007C70AB"/>
    <w:rsid w:val="007C7BF1"/>
    <w:rsid w:val="007D07E3"/>
    <w:rsid w:val="007D17EA"/>
    <w:rsid w:val="007D1992"/>
    <w:rsid w:val="007D1EDD"/>
    <w:rsid w:val="007D27DE"/>
    <w:rsid w:val="007D2C00"/>
    <w:rsid w:val="007D322B"/>
    <w:rsid w:val="007D32AA"/>
    <w:rsid w:val="007D3B55"/>
    <w:rsid w:val="007D4013"/>
    <w:rsid w:val="007D448F"/>
    <w:rsid w:val="007D525F"/>
    <w:rsid w:val="007D592F"/>
    <w:rsid w:val="007D5D7A"/>
    <w:rsid w:val="007D5FB7"/>
    <w:rsid w:val="007D6034"/>
    <w:rsid w:val="007D67E7"/>
    <w:rsid w:val="007D747D"/>
    <w:rsid w:val="007D74A5"/>
    <w:rsid w:val="007D79B0"/>
    <w:rsid w:val="007E03B0"/>
    <w:rsid w:val="007E07F5"/>
    <w:rsid w:val="007E1389"/>
    <w:rsid w:val="007E172A"/>
    <w:rsid w:val="007E1A9A"/>
    <w:rsid w:val="007E1AE1"/>
    <w:rsid w:val="007E1C03"/>
    <w:rsid w:val="007E1FA1"/>
    <w:rsid w:val="007E2A32"/>
    <w:rsid w:val="007E2AB9"/>
    <w:rsid w:val="007E2ADF"/>
    <w:rsid w:val="007E2C91"/>
    <w:rsid w:val="007E3796"/>
    <w:rsid w:val="007E40AB"/>
    <w:rsid w:val="007E4620"/>
    <w:rsid w:val="007E4779"/>
    <w:rsid w:val="007E535B"/>
    <w:rsid w:val="007E59FF"/>
    <w:rsid w:val="007E6331"/>
    <w:rsid w:val="007F050E"/>
    <w:rsid w:val="007F0944"/>
    <w:rsid w:val="007F0ED1"/>
    <w:rsid w:val="007F20D3"/>
    <w:rsid w:val="007F3487"/>
    <w:rsid w:val="007F3EDA"/>
    <w:rsid w:val="007F401A"/>
    <w:rsid w:val="007F4F6A"/>
    <w:rsid w:val="007F52B0"/>
    <w:rsid w:val="007F5837"/>
    <w:rsid w:val="007F61C8"/>
    <w:rsid w:val="007F705F"/>
    <w:rsid w:val="007F7866"/>
    <w:rsid w:val="007F7B3D"/>
    <w:rsid w:val="007F7C1C"/>
    <w:rsid w:val="008002A9"/>
    <w:rsid w:val="0080053E"/>
    <w:rsid w:val="00800693"/>
    <w:rsid w:val="008011E7"/>
    <w:rsid w:val="008018A7"/>
    <w:rsid w:val="00802231"/>
    <w:rsid w:val="00802902"/>
    <w:rsid w:val="008035A3"/>
    <w:rsid w:val="0080435A"/>
    <w:rsid w:val="008044F9"/>
    <w:rsid w:val="00804A14"/>
    <w:rsid w:val="00805068"/>
    <w:rsid w:val="008050DE"/>
    <w:rsid w:val="00805603"/>
    <w:rsid w:val="00805D3A"/>
    <w:rsid w:val="008064ED"/>
    <w:rsid w:val="008067E2"/>
    <w:rsid w:val="008077F1"/>
    <w:rsid w:val="00807F1F"/>
    <w:rsid w:val="00810045"/>
    <w:rsid w:val="0081007C"/>
    <w:rsid w:val="008102D8"/>
    <w:rsid w:val="00811AC3"/>
    <w:rsid w:val="008122DB"/>
    <w:rsid w:val="0081293F"/>
    <w:rsid w:val="00812A97"/>
    <w:rsid w:val="008142F3"/>
    <w:rsid w:val="00815065"/>
    <w:rsid w:val="00815578"/>
    <w:rsid w:val="00815875"/>
    <w:rsid w:val="008159DD"/>
    <w:rsid w:val="00815B84"/>
    <w:rsid w:val="00815C34"/>
    <w:rsid w:val="00815E46"/>
    <w:rsid w:val="00817BA1"/>
    <w:rsid w:val="00817D92"/>
    <w:rsid w:val="008209D8"/>
    <w:rsid w:val="008210B0"/>
    <w:rsid w:val="008214C6"/>
    <w:rsid w:val="00822652"/>
    <w:rsid w:val="00822D89"/>
    <w:rsid w:val="00823459"/>
    <w:rsid w:val="008237B9"/>
    <w:rsid w:val="00823AB7"/>
    <w:rsid w:val="00823B00"/>
    <w:rsid w:val="00824773"/>
    <w:rsid w:val="00825612"/>
    <w:rsid w:val="00825CC7"/>
    <w:rsid w:val="00825E94"/>
    <w:rsid w:val="00826BDE"/>
    <w:rsid w:val="00826D1D"/>
    <w:rsid w:val="008278E9"/>
    <w:rsid w:val="00827A19"/>
    <w:rsid w:val="008307D6"/>
    <w:rsid w:val="00830DCE"/>
    <w:rsid w:val="00830E65"/>
    <w:rsid w:val="00831502"/>
    <w:rsid w:val="00832001"/>
    <w:rsid w:val="00832A60"/>
    <w:rsid w:val="0083471B"/>
    <w:rsid w:val="00836858"/>
    <w:rsid w:val="008369A9"/>
    <w:rsid w:val="00836F7F"/>
    <w:rsid w:val="00837956"/>
    <w:rsid w:val="008403C8"/>
    <w:rsid w:val="00840903"/>
    <w:rsid w:val="00840F4C"/>
    <w:rsid w:val="00840F72"/>
    <w:rsid w:val="00841498"/>
    <w:rsid w:val="008425F3"/>
    <w:rsid w:val="00842759"/>
    <w:rsid w:val="00842A41"/>
    <w:rsid w:val="00842E26"/>
    <w:rsid w:val="00843B18"/>
    <w:rsid w:val="00843E75"/>
    <w:rsid w:val="00844087"/>
    <w:rsid w:val="00845442"/>
    <w:rsid w:val="008457BA"/>
    <w:rsid w:val="00845E6D"/>
    <w:rsid w:val="00846A47"/>
    <w:rsid w:val="00846E52"/>
    <w:rsid w:val="00846FD7"/>
    <w:rsid w:val="0084717C"/>
    <w:rsid w:val="00847F3E"/>
    <w:rsid w:val="0085009A"/>
    <w:rsid w:val="00850A2F"/>
    <w:rsid w:val="0085151E"/>
    <w:rsid w:val="0085252B"/>
    <w:rsid w:val="00852620"/>
    <w:rsid w:val="008543A9"/>
    <w:rsid w:val="00854C78"/>
    <w:rsid w:val="00855629"/>
    <w:rsid w:val="00855C24"/>
    <w:rsid w:val="00855EE2"/>
    <w:rsid w:val="00855FAA"/>
    <w:rsid w:val="0085651B"/>
    <w:rsid w:val="00856563"/>
    <w:rsid w:val="00857414"/>
    <w:rsid w:val="008604FF"/>
    <w:rsid w:val="0086066C"/>
    <w:rsid w:val="0086080A"/>
    <w:rsid w:val="0086091C"/>
    <w:rsid w:val="0086092F"/>
    <w:rsid w:val="008626D4"/>
    <w:rsid w:val="008627E7"/>
    <w:rsid w:val="008631E0"/>
    <w:rsid w:val="00864BB9"/>
    <w:rsid w:val="00864C9D"/>
    <w:rsid w:val="00864D53"/>
    <w:rsid w:val="00865149"/>
    <w:rsid w:val="00865533"/>
    <w:rsid w:val="00865C1B"/>
    <w:rsid w:val="0086629F"/>
    <w:rsid w:val="00866929"/>
    <w:rsid w:val="00866DDA"/>
    <w:rsid w:val="00866E15"/>
    <w:rsid w:val="00866EF9"/>
    <w:rsid w:val="008675CE"/>
    <w:rsid w:val="00867D45"/>
    <w:rsid w:val="008701B7"/>
    <w:rsid w:val="00870B07"/>
    <w:rsid w:val="00870C3C"/>
    <w:rsid w:val="00871016"/>
    <w:rsid w:val="008712EF"/>
    <w:rsid w:val="00871910"/>
    <w:rsid w:val="00871EC0"/>
    <w:rsid w:val="00872DA3"/>
    <w:rsid w:val="00874886"/>
    <w:rsid w:val="00874A82"/>
    <w:rsid w:val="00874A99"/>
    <w:rsid w:val="008756A8"/>
    <w:rsid w:val="00875F41"/>
    <w:rsid w:val="00876743"/>
    <w:rsid w:val="00876B99"/>
    <w:rsid w:val="00876C28"/>
    <w:rsid w:val="0087790E"/>
    <w:rsid w:val="00877E65"/>
    <w:rsid w:val="00880352"/>
    <w:rsid w:val="00880504"/>
    <w:rsid w:val="00880774"/>
    <w:rsid w:val="008811B9"/>
    <w:rsid w:val="00881E70"/>
    <w:rsid w:val="008828D3"/>
    <w:rsid w:val="00882AF0"/>
    <w:rsid w:val="00882B73"/>
    <w:rsid w:val="00882FB9"/>
    <w:rsid w:val="008839D1"/>
    <w:rsid w:val="00883ED0"/>
    <w:rsid w:val="00884B37"/>
    <w:rsid w:val="00884E1B"/>
    <w:rsid w:val="0088548D"/>
    <w:rsid w:val="008857C0"/>
    <w:rsid w:val="00885E6D"/>
    <w:rsid w:val="00885EC4"/>
    <w:rsid w:val="00886410"/>
    <w:rsid w:val="008866EC"/>
    <w:rsid w:val="00887A46"/>
    <w:rsid w:val="0089097D"/>
    <w:rsid w:val="00890CA8"/>
    <w:rsid w:val="008920F1"/>
    <w:rsid w:val="00892A7F"/>
    <w:rsid w:val="00892FD4"/>
    <w:rsid w:val="008932E4"/>
    <w:rsid w:val="00893665"/>
    <w:rsid w:val="008936C4"/>
    <w:rsid w:val="008949C8"/>
    <w:rsid w:val="008951CB"/>
    <w:rsid w:val="00895BBB"/>
    <w:rsid w:val="008961DE"/>
    <w:rsid w:val="0089678D"/>
    <w:rsid w:val="00897104"/>
    <w:rsid w:val="008A116A"/>
    <w:rsid w:val="008A19C4"/>
    <w:rsid w:val="008A2006"/>
    <w:rsid w:val="008A2038"/>
    <w:rsid w:val="008A208C"/>
    <w:rsid w:val="008A2C2C"/>
    <w:rsid w:val="008A3393"/>
    <w:rsid w:val="008A343C"/>
    <w:rsid w:val="008A3EB7"/>
    <w:rsid w:val="008A4680"/>
    <w:rsid w:val="008A4922"/>
    <w:rsid w:val="008A4BC7"/>
    <w:rsid w:val="008A4E03"/>
    <w:rsid w:val="008A5A1F"/>
    <w:rsid w:val="008A5D36"/>
    <w:rsid w:val="008A771E"/>
    <w:rsid w:val="008A7ED1"/>
    <w:rsid w:val="008B099A"/>
    <w:rsid w:val="008B0CD0"/>
    <w:rsid w:val="008B0D8B"/>
    <w:rsid w:val="008B1329"/>
    <w:rsid w:val="008B138A"/>
    <w:rsid w:val="008B21A9"/>
    <w:rsid w:val="008B2269"/>
    <w:rsid w:val="008B2F0C"/>
    <w:rsid w:val="008B3A9E"/>
    <w:rsid w:val="008B44BC"/>
    <w:rsid w:val="008B4BC9"/>
    <w:rsid w:val="008B577A"/>
    <w:rsid w:val="008B5A3F"/>
    <w:rsid w:val="008B635A"/>
    <w:rsid w:val="008B653F"/>
    <w:rsid w:val="008B6D1D"/>
    <w:rsid w:val="008B7340"/>
    <w:rsid w:val="008B7796"/>
    <w:rsid w:val="008C00C0"/>
    <w:rsid w:val="008C11D9"/>
    <w:rsid w:val="008C123C"/>
    <w:rsid w:val="008C12EA"/>
    <w:rsid w:val="008C1921"/>
    <w:rsid w:val="008C1A6C"/>
    <w:rsid w:val="008C2B63"/>
    <w:rsid w:val="008C3949"/>
    <w:rsid w:val="008C3B0B"/>
    <w:rsid w:val="008C3BA8"/>
    <w:rsid w:val="008C3E14"/>
    <w:rsid w:val="008C563F"/>
    <w:rsid w:val="008C7280"/>
    <w:rsid w:val="008C7F9A"/>
    <w:rsid w:val="008D03C0"/>
    <w:rsid w:val="008D0796"/>
    <w:rsid w:val="008D0D21"/>
    <w:rsid w:val="008D11E0"/>
    <w:rsid w:val="008D2543"/>
    <w:rsid w:val="008D26D9"/>
    <w:rsid w:val="008D27E9"/>
    <w:rsid w:val="008D2D0D"/>
    <w:rsid w:val="008D311A"/>
    <w:rsid w:val="008D33C4"/>
    <w:rsid w:val="008D35AF"/>
    <w:rsid w:val="008D3A35"/>
    <w:rsid w:val="008D52FB"/>
    <w:rsid w:val="008D56DA"/>
    <w:rsid w:val="008D579F"/>
    <w:rsid w:val="008D58D1"/>
    <w:rsid w:val="008D5B09"/>
    <w:rsid w:val="008D639A"/>
    <w:rsid w:val="008D6988"/>
    <w:rsid w:val="008D795A"/>
    <w:rsid w:val="008D795E"/>
    <w:rsid w:val="008D7F05"/>
    <w:rsid w:val="008E0110"/>
    <w:rsid w:val="008E138D"/>
    <w:rsid w:val="008E13F2"/>
    <w:rsid w:val="008E1501"/>
    <w:rsid w:val="008E181B"/>
    <w:rsid w:val="008E244F"/>
    <w:rsid w:val="008E25F9"/>
    <w:rsid w:val="008E2809"/>
    <w:rsid w:val="008E2E79"/>
    <w:rsid w:val="008E3B6C"/>
    <w:rsid w:val="008E43B5"/>
    <w:rsid w:val="008E4452"/>
    <w:rsid w:val="008E4746"/>
    <w:rsid w:val="008E474E"/>
    <w:rsid w:val="008E6781"/>
    <w:rsid w:val="008E6BF9"/>
    <w:rsid w:val="008E6F5A"/>
    <w:rsid w:val="008F016A"/>
    <w:rsid w:val="008F0299"/>
    <w:rsid w:val="008F0517"/>
    <w:rsid w:val="008F09B4"/>
    <w:rsid w:val="008F14C8"/>
    <w:rsid w:val="008F1CE7"/>
    <w:rsid w:val="008F1D11"/>
    <w:rsid w:val="008F22E8"/>
    <w:rsid w:val="008F2BF7"/>
    <w:rsid w:val="008F2EEB"/>
    <w:rsid w:val="008F3493"/>
    <w:rsid w:val="008F39C2"/>
    <w:rsid w:val="008F48A3"/>
    <w:rsid w:val="008F4CF9"/>
    <w:rsid w:val="008F4E8F"/>
    <w:rsid w:val="008F4F55"/>
    <w:rsid w:val="008F632F"/>
    <w:rsid w:val="008F6429"/>
    <w:rsid w:val="008F6F3D"/>
    <w:rsid w:val="008F7307"/>
    <w:rsid w:val="008F741A"/>
    <w:rsid w:val="008F7CA6"/>
    <w:rsid w:val="00902221"/>
    <w:rsid w:val="0090255B"/>
    <w:rsid w:val="00902B5E"/>
    <w:rsid w:val="0090384C"/>
    <w:rsid w:val="00903875"/>
    <w:rsid w:val="00904431"/>
    <w:rsid w:val="00904598"/>
    <w:rsid w:val="0090467A"/>
    <w:rsid w:val="0090491A"/>
    <w:rsid w:val="00904FED"/>
    <w:rsid w:val="009055A9"/>
    <w:rsid w:val="00905FEB"/>
    <w:rsid w:val="00906318"/>
    <w:rsid w:val="009063E2"/>
    <w:rsid w:val="009067D3"/>
    <w:rsid w:val="00906ED8"/>
    <w:rsid w:val="009071AA"/>
    <w:rsid w:val="00907A4D"/>
    <w:rsid w:val="00907C0D"/>
    <w:rsid w:val="00910AF0"/>
    <w:rsid w:val="00910C1D"/>
    <w:rsid w:val="0091142A"/>
    <w:rsid w:val="00911C32"/>
    <w:rsid w:val="00913019"/>
    <w:rsid w:val="009132AF"/>
    <w:rsid w:val="009134B0"/>
    <w:rsid w:val="00913F03"/>
    <w:rsid w:val="00914458"/>
    <w:rsid w:val="00914556"/>
    <w:rsid w:val="009150D8"/>
    <w:rsid w:val="0091576C"/>
    <w:rsid w:val="00915875"/>
    <w:rsid w:val="0091624B"/>
    <w:rsid w:val="00916458"/>
    <w:rsid w:val="009168C9"/>
    <w:rsid w:val="0091796B"/>
    <w:rsid w:val="00917AD5"/>
    <w:rsid w:val="00920FD5"/>
    <w:rsid w:val="00921066"/>
    <w:rsid w:val="0092164D"/>
    <w:rsid w:val="00921DD5"/>
    <w:rsid w:val="00921E63"/>
    <w:rsid w:val="00922769"/>
    <w:rsid w:val="00922BDC"/>
    <w:rsid w:val="00923271"/>
    <w:rsid w:val="00923571"/>
    <w:rsid w:val="009235CC"/>
    <w:rsid w:val="00923886"/>
    <w:rsid w:val="00924546"/>
    <w:rsid w:val="0092540E"/>
    <w:rsid w:val="00925BC3"/>
    <w:rsid w:val="00925F88"/>
    <w:rsid w:val="0092629D"/>
    <w:rsid w:val="009279EC"/>
    <w:rsid w:val="00927BAC"/>
    <w:rsid w:val="009306C5"/>
    <w:rsid w:val="00931020"/>
    <w:rsid w:val="009312CC"/>
    <w:rsid w:val="00931C8D"/>
    <w:rsid w:val="00932627"/>
    <w:rsid w:val="00932F99"/>
    <w:rsid w:val="0093322B"/>
    <w:rsid w:val="009338EB"/>
    <w:rsid w:val="0093425E"/>
    <w:rsid w:val="00934D7B"/>
    <w:rsid w:val="0093503E"/>
    <w:rsid w:val="00935810"/>
    <w:rsid w:val="00935CC1"/>
    <w:rsid w:val="0093617E"/>
    <w:rsid w:val="0093658D"/>
    <w:rsid w:val="00937559"/>
    <w:rsid w:val="00937EC6"/>
    <w:rsid w:val="00940982"/>
    <w:rsid w:val="00940B5A"/>
    <w:rsid w:val="0094145E"/>
    <w:rsid w:val="009417B2"/>
    <w:rsid w:val="00942D89"/>
    <w:rsid w:val="009436A9"/>
    <w:rsid w:val="00943B00"/>
    <w:rsid w:val="00945062"/>
    <w:rsid w:val="0094567A"/>
    <w:rsid w:val="00945954"/>
    <w:rsid w:val="00945E02"/>
    <w:rsid w:val="009466A0"/>
    <w:rsid w:val="0094751F"/>
    <w:rsid w:val="00950734"/>
    <w:rsid w:val="009523C5"/>
    <w:rsid w:val="009543DD"/>
    <w:rsid w:val="009544F0"/>
    <w:rsid w:val="00954AA1"/>
    <w:rsid w:val="00954D68"/>
    <w:rsid w:val="00955D5B"/>
    <w:rsid w:val="00955E21"/>
    <w:rsid w:val="00955F1E"/>
    <w:rsid w:val="0095647E"/>
    <w:rsid w:val="00956668"/>
    <w:rsid w:val="0095696B"/>
    <w:rsid w:val="00956AAB"/>
    <w:rsid w:val="00956F99"/>
    <w:rsid w:val="00957469"/>
    <w:rsid w:val="00957BFE"/>
    <w:rsid w:val="00960C66"/>
    <w:rsid w:val="00960E32"/>
    <w:rsid w:val="00961114"/>
    <w:rsid w:val="0096310A"/>
    <w:rsid w:val="00963899"/>
    <w:rsid w:val="0096398E"/>
    <w:rsid w:val="00963F10"/>
    <w:rsid w:val="009649A9"/>
    <w:rsid w:val="00964AAD"/>
    <w:rsid w:val="00964B3F"/>
    <w:rsid w:val="00965D56"/>
    <w:rsid w:val="00965E11"/>
    <w:rsid w:val="009665CC"/>
    <w:rsid w:val="009675AE"/>
    <w:rsid w:val="009701D3"/>
    <w:rsid w:val="009703A7"/>
    <w:rsid w:val="0097054E"/>
    <w:rsid w:val="00970A35"/>
    <w:rsid w:val="00970DE9"/>
    <w:rsid w:val="00970F08"/>
    <w:rsid w:val="00971C6E"/>
    <w:rsid w:val="00972ED4"/>
    <w:rsid w:val="00973582"/>
    <w:rsid w:val="0097384D"/>
    <w:rsid w:val="0097498A"/>
    <w:rsid w:val="00974B76"/>
    <w:rsid w:val="00975153"/>
    <w:rsid w:val="0097528B"/>
    <w:rsid w:val="009762DA"/>
    <w:rsid w:val="00976512"/>
    <w:rsid w:val="00976ACE"/>
    <w:rsid w:val="00977400"/>
    <w:rsid w:val="00977EB2"/>
    <w:rsid w:val="0098014B"/>
    <w:rsid w:val="00980211"/>
    <w:rsid w:val="00980D8D"/>
    <w:rsid w:val="009813CC"/>
    <w:rsid w:val="00981D58"/>
    <w:rsid w:val="009827F3"/>
    <w:rsid w:val="0098299E"/>
    <w:rsid w:val="00982FBB"/>
    <w:rsid w:val="00983095"/>
    <w:rsid w:val="00984B83"/>
    <w:rsid w:val="00984C2E"/>
    <w:rsid w:val="00986859"/>
    <w:rsid w:val="00986A5C"/>
    <w:rsid w:val="00990554"/>
    <w:rsid w:val="00990A3E"/>
    <w:rsid w:val="0099287C"/>
    <w:rsid w:val="00992A80"/>
    <w:rsid w:val="009930B7"/>
    <w:rsid w:val="00993AB9"/>
    <w:rsid w:val="0099419C"/>
    <w:rsid w:val="00994E6A"/>
    <w:rsid w:val="00996980"/>
    <w:rsid w:val="00996BEC"/>
    <w:rsid w:val="00996D6B"/>
    <w:rsid w:val="0099731D"/>
    <w:rsid w:val="009A0348"/>
    <w:rsid w:val="009A0D13"/>
    <w:rsid w:val="009A160F"/>
    <w:rsid w:val="009A2128"/>
    <w:rsid w:val="009A2F2D"/>
    <w:rsid w:val="009A346A"/>
    <w:rsid w:val="009A3F3A"/>
    <w:rsid w:val="009A47CA"/>
    <w:rsid w:val="009A4B89"/>
    <w:rsid w:val="009A56CB"/>
    <w:rsid w:val="009A590C"/>
    <w:rsid w:val="009A5E7F"/>
    <w:rsid w:val="009A635D"/>
    <w:rsid w:val="009A69FD"/>
    <w:rsid w:val="009A6EB1"/>
    <w:rsid w:val="009A75F9"/>
    <w:rsid w:val="009A7707"/>
    <w:rsid w:val="009A7891"/>
    <w:rsid w:val="009A7ECA"/>
    <w:rsid w:val="009B0819"/>
    <w:rsid w:val="009B0957"/>
    <w:rsid w:val="009B12AE"/>
    <w:rsid w:val="009B154E"/>
    <w:rsid w:val="009B1C97"/>
    <w:rsid w:val="009B1FAD"/>
    <w:rsid w:val="009B257F"/>
    <w:rsid w:val="009B2843"/>
    <w:rsid w:val="009B377A"/>
    <w:rsid w:val="009B4683"/>
    <w:rsid w:val="009B46FF"/>
    <w:rsid w:val="009B5297"/>
    <w:rsid w:val="009B542F"/>
    <w:rsid w:val="009B5B6A"/>
    <w:rsid w:val="009B5C9C"/>
    <w:rsid w:val="009B5D11"/>
    <w:rsid w:val="009B627D"/>
    <w:rsid w:val="009B6A5E"/>
    <w:rsid w:val="009B7A77"/>
    <w:rsid w:val="009C0936"/>
    <w:rsid w:val="009C0F7F"/>
    <w:rsid w:val="009C1886"/>
    <w:rsid w:val="009C27EC"/>
    <w:rsid w:val="009C2A2B"/>
    <w:rsid w:val="009C3188"/>
    <w:rsid w:val="009C31CE"/>
    <w:rsid w:val="009C344B"/>
    <w:rsid w:val="009C70C3"/>
    <w:rsid w:val="009C7454"/>
    <w:rsid w:val="009C7D45"/>
    <w:rsid w:val="009C7DCB"/>
    <w:rsid w:val="009D03E8"/>
    <w:rsid w:val="009D1F01"/>
    <w:rsid w:val="009D25F7"/>
    <w:rsid w:val="009D26F2"/>
    <w:rsid w:val="009D2B16"/>
    <w:rsid w:val="009D2E42"/>
    <w:rsid w:val="009D34DF"/>
    <w:rsid w:val="009D4123"/>
    <w:rsid w:val="009D5869"/>
    <w:rsid w:val="009D6720"/>
    <w:rsid w:val="009D68FA"/>
    <w:rsid w:val="009E02AE"/>
    <w:rsid w:val="009E04C5"/>
    <w:rsid w:val="009E04DD"/>
    <w:rsid w:val="009E3F72"/>
    <w:rsid w:val="009E42B7"/>
    <w:rsid w:val="009E472B"/>
    <w:rsid w:val="009E5519"/>
    <w:rsid w:val="009E5B50"/>
    <w:rsid w:val="009E6613"/>
    <w:rsid w:val="009E6EF3"/>
    <w:rsid w:val="009E6F52"/>
    <w:rsid w:val="009F1A9C"/>
    <w:rsid w:val="009F23CB"/>
    <w:rsid w:val="009F23ED"/>
    <w:rsid w:val="009F24A8"/>
    <w:rsid w:val="009F2889"/>
    <w:rsid w:val="009F2AFB"/>
    <w:rsid w:val="009F2C6B"/>
    <w:rsid w:val="009F2DA3"/>
    <w:rsid w:val="009F395D"/>
    <w:rsid w:val="009F4537"/>
    <w:rsid w:val="009F45C6"/>
    <w:rsid w:val="009F4CEB"/>
    <w:rsid w:val="009F4EF1"/>
    <w:rsid w:val="009F7561"/>
    <w:rsid w:val="00A00D41"/>
    <w:rsid w:val="00A00D94"/>
    <w:rsid w:val="00A02A80"/>
    <w:rsid w:val="00A02BD5"/>
    <w:rsid w:val="00A0403B"/>
    <w:rsid w:val="00A04111"/>
    <w:rsid w:val="00A05573"/>
    <w:rsid w:val="00A05C7C"/>
    <w:rsid w:val="00A05CD8"/>
    <w:rsid w:val="00A06DB0"/>
    <w:rsid w:val="00A07034"/>
    <w:rsid w:val="00A07A3B"/>
    <w:rsid w:val="00A1023F"/>
    <w:rsid w:val="00A110CC"/>
    <w:rsid w:val="00A113BD"/>
    <w:rsid w:val="00A11A8A"/>
    <w:rsid w:val="00A12584"/>
    <w:rsid w:val="00A12622"/>
    <w:rsid w:val="00A12AAF"/>
    <w:rsid w:val="00A12D26"/>
    <w:rsid w:val="00A13472"/>
    <w:rsid w:val="00A13AE0"/>
    <w:rsid w:val="00A13E9A"/>
    <w:rsid w:val="00A151B5"/>
    <w:rsid w:val="00A15311"/>
    <w:rsid w:val="00A153E9"/>
    <w:rsid w:val="00A166EF"/>
    <w:rsid w:val="00A16AA1"/>
    <w:rsid w:val="00A17975"/>
    <w:rsid w:val="00A202B0"/>
    <w:rsid w:val="00A2279C"/>
    <w:rsid w:val="00A227DD"/>
    <w:rsid w:val="00A236D4"/>
    <w:rsid w:val="00A25748"/>
    <w:rsid w:val="00A25E01"/>
    <w:rsid w:val="00A260D9"/>
    <w:rsid w:val="00A26EC3"/>
    <w:rsid w:val="00A2744B"/>
    <w:rsid w:val="00A277A0"/>
    <w:rsid w:val="00A27C29"/>
    <w:rsid w:val="00A27F4C"/>
    <w:rsid w:val="00A3152D"/>
    <w:rsid w:val="00A3159F"/>
    <w:rsid w:val="00A31B13"/>
    <w:rsid w:val="00A31C95"/>
    <w:rsid w:val="00A32171"/>
    <w:rsid w:val="00A32D8A"/>
    <w:rsid w:val="00A3326E"/>
    <w:rsid w:val="00A33715"/>
    <w:rsid w:val="00A33772"/>
    <w:rsid w:val="00A3446B"/>
    <w:rsid w:val="00A35D49"/>
    <w:rsid w:val="00A3613C"/>
    <w:rsid w:val="00A36B6E"/>
    <w:rsid w:val="00A36FC4"/>
    <w:rsid w:val="00A37E9C"/>
    <w:rsid w:val="00A4123D"/>
    <w:rsid w:val="00A416D4"/>
    <w:rsid w:val="00A418E7"/>
    <w:rsid w:val="00A422AB"/>
    <w:rsid w:val="00A424D1"/>
    <w:rsid w:val="00A43D32"/>
    <w:rsid w:val="00A440DB"/>
    <w:rsid w:val="00A448A7"/>
    <w:rsid w:val="00A44A08"/>
    <w:rsid w:val="00A44E24"/>
    <w:rsid w:val="00A45397"/>
    <w:rsid w:val="00A45484"/>
    <w:rsid w:val="00A454F3"/>
    <w:rsid w:val="00A456DE"/>
    <w:rsid w:val="00A45777"/>
    <w:rsid w:val="00A4597E"/>
    <w:rsid w:val="00A45C82"/>
    <w:rsid w:val="00A46204"/>
    <w:rsid w:val="00A464BF"/>
    <w:rsid w:val="00A46DE4"/>
    <w:rsid w:val="00A46DE5"/>
    <w:rsid w:val="00A475D7"/>
    <w:rsid w:val="00A477DA"/>
    <w:rsid w:val="00A47B25"/>
    <w:rsid w:val="00A51781"/>
    <w:rsid w:val="00A518C1"/>
    <w:rsid w:val="00A51BA9"/>
    <w:rsid w:val="00A53CFA"/>
    <w:rsid w:val="00A53F45"/>
    <w:rsid w:val="00A54230"/>
    <w:rsid w:val="00A54ADE"/>
    <w:rsid w:val="00A56439"/>
    <w:rsid w:val="00A57BEE"/>
    <w:rsid w:val="00A57D4D"/>
    <w:rsid w:val="00A60076"/>
    <w:rsid w:val="00A602E8"/>
    <w:rsid w:val="00A602F0"/>
    <w:rsid w:val="00A61100"/>
    <w:rsid w:val="00A62C2B"/>
    <w:rsid w:val="00A62F77"/>
    <w:rsid w:val="00A638D4"/>
    <w:rsid w:val="00A63EAD"/>
    <w:rsid w:val="00A64A2B"/>
    <w:rsid w:val="00A653B2"/>
    <w:rsid w:val="00A654B5"/>
    <w:rsid w:val="00A66FCB"/>
    <w:rsid w:val="00A67323"/>
    <w:rsid w:val="00A677C3"/>
    <w:rsid w:val="00A678D4"/>
    <w:rsid w:val="00A71700"/>
    <w:rsid w:val="00A71878"/>
    <w:rsid w:val="00A7238A"/>
    <w:rsid w:val="00A72EF0"/>
    <w:rsid w:val="00A73057"/>
    <w:rsid w:val="00A731F4"/>
    <w:rsid w:val="00A73DED"/>
    <w:rsid w:val="00A74298"/>
    <w:rsid w:val="00A749BE"/>
    <w:rsid w:val="00A74A06"/>
    <w:rsid w:val="00A75DA6"/>
    <w:rsid w:val="00A76A46"/>
    <w:rsid w:val="00A76B9E"/>
    <w:rsid w:val="00A77467"/>
    <w:rsid w:val="00A775EF"/>
    <w:rsid w:val="00A8069A"/>
    <w:rsid w:val="00A81474"/>
    <w:rsid w:val="00A817ED"/>
    <w:rsid w:val="00A81F8F"/>
    <w:rsid w:val="00A81F96"/>
    <w:rsid w:val="00A8271C"/>
    <w:rsid w:val="00A82FE1"/>
    <w:rsid w:val="00A83D58"/>
    <w:rsid w:val="00A843E5"/>
    <w:rsid w:val="00A84BFE"/>
    <w:rsid w:val="00A85DA0"/>
    <w:rsid w:val="00A8602E"/>
    <w:rsid w:val="00A86243"/>
    <w:rsid w:val="00A869B6"/>
    <w:rsid w:val="00A86E49"/>
    <w:rsid w:val="00A87770"/>
    <w:rsid w:val="00A9051D"/>
    <w:rsid w:val="00A910FD"/>
    <w:rsid w:val="00A930D1"/>
    <w:rsid w:val="00A934EB"/>
    <w:rsid w:val="00A93CC8"/>
    <w:rsid w:val="00A93D9C"/>
    <w:rsid w:val="00A94D54"/>
    <w:rsid w:val="00A94FC1"/>
    <w:rsid w:val="00A954FB"/>
    <w:rsid w:val="00A95EDA"/>
    <w:rsid w:val="00A963E2"/>
    <w:rsid w:val="00A965C7"/>
    <w:rsid w:val="00A96A5A"/>
    <w:rsid w:val="00A96E8B"/>
    <w:rsid w:val="00AA0060"/>
    <w:rsid w:val="00AA0304"/>
    <w:rsid w:val="00AA0319"/>
    <w:rsid w:val="00AA0804"/>
    <w:rsid w:val="00AA0976"/>
    <w:rsid w:val="00AA122D"/>
    <w:rsid w:val="00AA1360"/>
    <w:rsid w:val="00AA3077"/>
    <w:rsid w:val="00AA47C9"/>
    <w:rsid w:val="00AA48FA"/>
    <w:rsid w:val="00AA5988"/>
    <w:rsid w:val="00AA5A45"/>
    <w:rsid w:val="00AA5E50"/>
    <w:rsid w:val="00AA5E55"/>
    <w:rsid w:val="00AA68C8"/>
    <w:rsid w:val="00AA7C4A"/>
    <w:rsid w:val="00AB0D6C"/>
    <w:rsid w:val="00AB10C5"/>
    <w:rsid w:val="00AB116C"/>
    <w:rsid w:val="00AB1BBF"/>
    <w:rsid w:val="00AB2BE6"/>
    <w:rsid w:val="00AB2F02"/>
    <w:rsid w:val="00AB41D3"/>
    <w:rsid w:val="00AB4C09"/>
    <w:rsid w:val="00AB5647"/>
    <w:rsid w:val="00AB6227"/>
    <w:rsid w:val="00AB6642"/>
    <w:rsid w:val="00AB6725"/>
    <w:rsid w:val="00AC0107"/>
    <w:rsid w:val="00AC04C1"/>
    <w:rsid w:val="00AC0A31"/>
    <w:rsid w:val="00AC0D2A"/>
    <w:rsid w:val="00AC3347"/>
    <w:rsid w:val="00AC4E64"/>
    <w:rsid w:val="00AC52E1"/>
    <w:rsid w:val="00AC641B"/>
    <w:rsid w:val="00AD0216"/>
    <w:rsid w:val="00AD02AF"/>
    <w:rsid w:val="00AD0552"/>
    <w:rsid w:val="00AD0637"/>
    <w:rsid w:val="00AD06B9"/>
    <w:rsid w:val="00AD0DF9"/>
    <w:rsid w:val="00AD185E"/>
    <w:rsid w:val="00AD1C7C"/>
    <w:rsid w:val="00AD1FD4"/>
    <w:rsid w:val="00AD291D"/>
    <w:rsid w:val="00AD2A25"/>
    <w:rsid w:val="00AD2D44"/>
    <w:rsid w:val="00AD3E02"/>
    <w:rsid w:val="00AD4C59"/>
    <w:rsid w:val="00AD5A8E"/>
    <w:rsid w:val="00AD7291"/>
    <w:rsid w:val="00AD7863"/>
    <w:rsid w:val="00AD7CEE"/>
    <w:rsid w:val="00AE0899"/>
    <w:rsid w:val="00AE0A91"/>
    <w:rsid w:val="00AE11AE"/>
    <w:rsid w:val="00AE161D"/>
    <w:rsid w:val="00AE237E"/>
    <w:rsid w:val="00AE3305"/>
    <w:rsid w:val="00AE3965"/>
    <w:rsid w:val="00AE399F"/>
    <w:rsid w:val="00AE3B54"/>
    <w:rsid w:val="00AE3B77"/>
    <w:rsid w:val="00AE4EA3"/>
    <w:rsid w:val="00AE6290"/>
    <w:rsid w:val="00AE6E4F"/>
    <w:rsid w:val="00AE7CE2"/>
    <w:rsid w:val="00AF0041"/>
    <w:rsid w:val="00AF0EC1"/>
    <w:rsid w:val="00AF0ECA"/>
    <w:rsid w:val="00AF0F01"/>
    <w:rsid w:val="00AF1425"/>
    <w:rsid w:val="00AF16DD"/>
    <w:rsid w:val="00AF1D26"/>
    <w:rsid w:val="00AF25CD"/>
    <w:rsid w:val="00AF2E0D"/>
    <w:rsid w:val="00AF2FB7"/>
    <w:rsid w:val="00AF31F2"/>
    <w:rsid w:val="00AF32D0"/>
    <w:rsid w:val="00AF3303"/>
    <w:rsid w:val="00AF34B2"/>
    <w:rsid w:val="00AF3C33"/>
    <w:rsid w:val="00AF3D6A"/>
    <w:rsid w:val="00AF3E70"/>
    <w:rsid w:val="00AF4445"/>
    <w:rsid w:val="00AF4545"/>
    <w:rsid w:val="00AF4937"/>
    <w:rsid w:val="00AF4F2D"/>
    <w:rsid w:val="00AF5651"/>
    <w:rsid w:val="00AF5A6F"/>
    <w:rsid w:val="00AF5DBA"/>
    <w:rsid w:val="00AF647E"/>
    <w:rsid w:val="00AF6B04"/>
    <w:rsid w:val="00AF716B"/>
    <w:rsid w:val="00AF7331"/>
    <w:rsid w:val="00AF7C9F"/>
    <w:rsid w:val="00AF7F38"/>
    <w:rsid w:val="00B0025E"/>
    <w:rsid w:val="00B003FC"/>
    <w:rsid w:val="00B00539"/>
    <w:rsid w:val="00B00599"/>
    <w:rsid w:val="00B00E92"/>
    <w:rsid w:val="00B01517"/>
    <w:rsid w:val="00B0161E"/>
    <w:rsid w:val="00B0225E"/>
    <w:rsid w:val="00B02392"/>
    <w:rsid w:val="00B038C6"/>
    <w:rsid w:val="00B051EC"/>
    <w:rsid w:val="00B053BD"/>
    <w:rsid w:val="00B06283"/>
    <w:rsid w:val="00B071F0"/>
    <w:rsid w:val="00B07A4C"/>
    <w:rsid w:val="00B10481"/>
    <w:rsid w:val="00B1063D"/>
    <w:rsid w:val="00B10C40"/>
    <w:rsid w:val="00B10CCC"/>
    <w:rsid w:val="00B125AE"/>
    <w:rsid w:val="00B125B6"/>
    <w:rsid w:val="00B132C0"/>
    <w:rsid w:val="00B138C8"/>
    <w:rsid w:val="00B138E4"/>
    <w:rsid w:val="00B13A1C"/>
    <w:rsid w:val="00B13B8C"/>
    <w:rsid w:val="00B145E2"/>
    <w:rsid w:val="00B157E1"/>
    <w:rsid w:val="00B15C85"/>
    <w:rsid w:val="00B16055"/>
    <w:rsid w:val="00B165B9"/>
    <w:rsid w:val="00B16C65"/>
    <w:rsid w:val="00B17045"/>
    <w:rsid w:val="00B17CB2"/>
    <w:rsid w:val="00B221FD"/>
    <w:rsid w:val="00B2220D"/>
    <w:rsid w:val="00B224C3"/>
    <w:rsid w:val="00B22904"/>
    <w:rsid w:val="00B22FFC"/>
    <w:rsid w:val="00B2345A"/>
    <w:rsid w:val="00B235F7"/>
    <w:rsid w:val="00B23F23"/>
    <w:rsid w:val="00B2400C"/>
    <w:rsid w:val="00B25D9D"/>
    <w:rsid w:val="00B26160"/>
    <w:rsid w:val="00B26217"/>
    <w:rsid w:val="00B2639E"/>
    <w:rsid w:val="00B26A4D"/>
    <w:rsid w:val="00B26CA8"/>
    <w:rsid w:val="00B26D08"/>
    <w:rsid w:val="00B27D53"/>
    <w:rsid w:val="00B307F2"/>
    <w:rsid w:val="00B30C7A"/>
    <w:rsid w:val="00B30C82"/>
    <w:rsid w:val="00B310CF"/>
    <w:rsid w:val="00B3123B"/>
    <w:rsid w:val="00B31755"/>
    <w:rsid w:val="00B31CEB"/>
    <w:rsid w:val="00B31DE4"/>
    <w:rsid w:val="00B32136"/>
    <w:rsid w:val="00B34628"/>
    <w:rsid w:val="00B35125"/>
    <w:rsid w:val="00B35E90"/>
    <w:rsid w:val="00B3661F"/>
    <w:rsid w:val="00B37630"/>
    <w:rsid w:val="00B3777C"/>
    <w:rsid w:val="00B41027"/>
    <w:rsid w:val="00B41949"/>
    <w:rsid w:val="00B41D46"/>
    <w:rsid w:val="00B422B1"/>
    <w:rsid w:val="00B42818"/>
    <w:rsid w:val="00B42915"/>
    <w:rsid w:val="00B42E85"/>
    <w:rsid w:val="00B430A0"/>
    <w:rsid w:val="00B446F1"/>
    <w:rsid w:val="00B4507B"/>
    <w:rsid w:val="00B451CA"/>
    <w:rsid w:val="00B452BC"/>
    <w:rsid w:val="00B46427"/>
    <w:rsid w:val="00B46F93"/>
    <w:rsid w:val="00B5015A"/>
    <w:rsid w:val="00B50A44"/>
    <w:rsid w:val="00B519D4"/>
    <w:rsid w:val="00B51D18"/>
    <w:rsid w:val="00B53D26"/>
    <w:rsid w:val="00B54237"/>
    <w:rsid w:val="00B54516"/>
    <w:rsid w:val="00B54838"/>
    <w:rsid w:val="00B548D7"/>
    <w:rsid w:val="00B54CDB"/>
    <w:rsid w:val="00B54D0E"/>
    <w:rsid w:val="00B55D3D"/>
    <w:rsid w:val="00B56582"/>
    <w:rsid w:val="00B57512"/>
    <w:rsid w:val="00B577BC"/>
    <w:rsid w:val="00B57B72"/>
    <w:rsid w:val="00B60C66"/>
    <w:rsid w:val="00B60F74"/>
    <w:rsid w:val="00B61B8A"/>
    <w:rsid w:val="00B61CDA"/>
    <w:rsid w:val="00B61E55"/>
    <w:rsid w:val="00B627D3"/>
    <w:rsid w:val="00B63B92"/>
    <w:rsid w:val="00B63CD4"/>
    <w:rsid w:val="00B641A8"/>
    <w:rsid w:val="00B641C3"/>
    <w:rsid w:val="00B64379"/>
    <w:rsid w:val="00B64C17"/>
    <w:rsid w:val="00B6676B"/>
    <w:rsid w:val="00B67257"/>
    <w:rsid w:val="00B67B5F"/>
    <w:rsid w:val="00B70B55"/>
    <w:rsid w:val="00B71295"/>
    <w:rsid w:val="00B71F3F"/>
    <w:rsid w:val="00B724D6"/>
    <w:rsid w:val="00B72856"/>
    <w:rsid w:val="00B72D83"/>
    <w:rsid w:val="00B731BB"/>
    <w:rsid w:val="00B73AD4"/>
    <w:rsid w:val="00B7586D"/>
    <w:rsid w:val="00B75879"/>
    <w:rsid w:val="00B75D8F"/>
    <w:rsid w:val="00B7619D"/>
    <w:rsid w:val="00B7763D"/>
    <w:rsid w:val="00B77A9E"/>
    <w:rsid w:val="00B80C56"/>
    <w:rsid w:val="00B81E99"/>
    <w:rsid w:val="00B82286"/>
    <w:rsid w:val="00B8260B"/>
    <w:rsid w:val="00B829E3"/>
    <w:rsid w:val="00B82A6C"/>
    <w:rsid w:val="00B836B4"/>
    <w:rsid w:val="00B836F7"/>
    <w:rsid w:val="00B84060"/>
    <w:rsid w:val="00B84932"/>
    <w:rsid w:val="00B855CF"/>
    <w:rsid w:val="00B8755A"/>
    <w:rsid w:val="00B876E9"/>
    <w:rsid w:val="00B87FCA"/>
    <w:rsid w:val="00B900EC"/>
    <w:rsid w:val="00B90817"/>
    <w:rsid w:val="00B915F8"/>
    <w:rsid w:val="00B91850"/>
    <w:rsid w:val="00B920BF"/>
    <w:rsid w:val="00B92239"/>
    <w:rsid w:val="00B9265F"/>
    <w:rsid w:val="00B927A9"/>
    <w:rsid w:val="00B93644"/>
    <w:rsid w:val="00B940CF"/>
    <w:rsid w:val="00B9413A"/>
    <w:rsid w:val="00B949AD"/>
    <w:rsid w:val="00B94A08"/>
    <w:rsid w:val="00B94F39"/>
    <w:rsid w:val="00B94F62"/>
    <w:rsid w:val="00B96C09"/>
    <w:rsid w:val="00BA0C4C"/>
    <w:rsid w:val="00BA1AD9"/>
    <w:rsid w:val="00BA2CF2"/>
    <w:rsid w:val="00BA2DF2"/>
    <w:rsid w:val="00BA3693"/>
    <w:rsid w:val="00BA39FC"/>
    <w:rsid w:val="00BA3CFD"/>
    <w:rsid w:val="00BA4DE4"/>
    <w:rsid w:val="00BA523D"/>
    <w:rsid w:val="00BA651E"/>
    <w:rsid w:val="00BA796F"/>
    <w:rsid w:val="00BB00C5"/>
    <w:rsid w:val="00BB048A"/>
    <w:rsid w:val="00BB0C8E"/>
    <w:rsid w:val="00BB1079"/>
    <w:rsid w:val="00BB19D1"/>
    <w:rsid w:val="00BB1B04"/>
    <w:rsid w:val="00BB24C6"/>
    <w:rsid w:val="00BB2C0D"/>
    <w:rsid w:val="00BB4322"/>
    <w:rsid w:val="00BB43B7"/>
    <w:rsid w:val="00BB4B0E"/>
    <w:rsid w:val="00BB61FD"/>
    <w:rsid w:val="00BB64C7"/>
    <w:rsid w:val="00BB6B69"/>
    <w:rsid w:val="00BB784B"/>
    <w:rsid w:val="00BC0001"/>
    <w:rsid w:val="00BC05DA"/>
    <w:rsid w:val="00BC084F"/>
    <w:rsid w:val="00BC0ADF"/>
    <w:rsid w:val="00BC0BD7"/>
    <w:rsid w:val="00BC1473"/>
    <w:rsid w:val="00BC1AA6"/>
    <w:rsid w:val="00BC261D"/>
    <w:rsid w:val="00BC28CB"/>
    <w:rsid w:val="00BC2CB4"/>
    <w:rsid w:val="00BC2D49"/>
    <w:rsid w:val="00BC3964"/>
    <w:rsid w:val="00BC4004"/>
    <w:rsid w:val="00BC4158"/>
    <w:rsid w:val="00BC437C"/>
    <w:rsid w:val="00BC438F"/>
    <w:rsid w:val="00BC47EB"/>
    <w:rsid w:val="00BC5369"/>
    <w:rsid w:val="00BC5911"/>
    <w:rsid w:val="00BC5C7D"/>
    <w:rsid w:val="00BC5D47"/>
    <w:rsid w:val="00BC7482"/>
    <w:rsid w:val="00BC7846"/>
    <w:rsid w:val="00BC7D8D"/>
    <w:rsid w:val="00BC7E42"/>
    <w:rsid w:val="00BD001E"/>
    <w:rsid w:val="00BD3056"/>
    <w:rsid w:val="00BD4797"/>
    <w:rsid w:val="00BD487C"/>
    <w:rsid w:val="00BD53B5"/>
    <w:rsid w:val="00BD57AC"/>
    <w:rsid w:val="00BD58A6"/>
    <w:rsid w:val="00BD776A"/>
    <w:rsid w:val="00BD7E66"/>
    <w:rsid w:val="00BD7F63"/>
    <w:rsid w:val="00BE0D83"/>
    <w:rsid w:val="00BE11F2"/>
    <w:rsid w:val="00BE26DC"/>
    <w:rsid w:val="00BE27D3"/>
    <w:rsid w:val="00BE32EF"/>
    <w:rsid w:val="00BE3A37"/>
    <w:rsid w:val="00BE58FA"/>
    <w:rsid w:val="00BE712C"/>
    <w:rsid w:val="00BE7214"/>
    <w:rsid w:val="00BE762D"/>
    <w:rsid w:val="00BE7703"/>
    <w:rsid w:val="00BF0D8F"/>
    <w:rsid w:val="00BF15C3"/>
    <w:rsid w:val="00BF1A2D"/>
    <w:rsid w:val="00BF1A3F"/>
    <w:rsid w:val="00BF1BD0"/>
    <w:rsid w:val="00BF1F9E"/>
    <w:rsid w:val="00BF30F5"/>
    <w:rsid w:val="00BF323D"/>
    <w:rsid w:val="00BF3AD5"/>
    <w:rsid w:val="00BF3C6F"/>
    <w:rsid w:val="00BF43CC"/>
    <w:rsid w:val="00BF47DF"/>
    <w:rsid w:val="00BF5858"/>
    <w:rsid w:val="00BF68D6"/>
    <w:rsid w:val="00BF6EDA"/>
    <w:rsid w:val="00BF6F13"/>
    <w:rsid w:val="00C000F4"/>
    <w:rsid w:val="00C0095E"/>
    <w:rsid w:val="00C01085"/>
    <w:rsid w:val="00C010D7"/>
    <w:rsid w:val="00C011CA"/>
    <w:rsid w:val="00C021CF"/>
    <w:rsid w:val="00C04060"/>
    <w:rsid w:val="00C058F7"/>
    <w:rsid w:val="00C05AD5"/>
    <w:rsid w:val="00C05B0F"/>
    <w:rsid w:val="00C0720C"/>
    <w:rsid w:val="00C0790B"/>
    <w:rsid w:val="00C07BC8"/>
    <w:rsid w:val="00C07F11"/>
    <w:rsid w:val="00C10232"/>
    <w:rsid w:val="00C106CE"/>
    <w:rsid w:val="00C1079E"/>
    <w:rsid w:val="00C10FAC"/>
    <w:rsid w:val="00C115CC"/>
    <w:rsid w:val="00C11D18"/>
    <w:rsid w:val="00C1251A"/>
    <w:rsid w:val="00C12DF0"/>
    <w:rsid w:val="00C12EA1"/>
    <w:rsid w:val="00C133C7"/>
    <w:rsid w:val="00C13E57"/>
    <w:rsid w:val="00C14AA0"/>
    <w:rsid w:val="00C152F7"/>
    <w:rsid w:val="00C15A02"/>
    <w:rsid w:val="00C1656D"/>
    <w:rsid w:val="00C165AA"/>
    <w:rsid w:val="00C16B4E"/>
    <w:rsid w:val="00C175F7"/>
    <w:rsid w:val="00C17792"/>
    <w:rsid w:val="00C17B2E"/>
    <w:rsid w:val="00C2108A"/>
    <w:rsid w:val="00C21846"/>
    <w:rsid w:val="00C21C25"/>
    <w:rsid w:val="00C231B2"/>
    <w:rsid w:val="00C231C9"/>
    <w:rsid w:val="00C239F4"/>
    <w:rsid w:val="00C248E0"/>
    <w:rsid w:val="00C24CD2"/>
    <w:rsid w:val="00C24EF7"/>
    <w:rsid w:val="00C25494"/>
    <w:rsid w:val="00C254DD"/>
    <w:rsid w:val="00C264A9"/>
    <w:rsid w:val="00C26847"/>
    <w:rsid w:val="00C27848"/>
    <w:rsid w:val="00C27D1C"/>
    <w:rsid w:val="00C304F5"/>
    <w:rsid w:val="00C30A54"/>
    <w:rsid w:val="00C31747"/>
    <w:rsid w:val="00C3197F"/>
    <w:rsid w:val="00C32612"/>
    <w:rsid w:val="00C330C8"/>
    <w:rsid w:val="00C33E7C"/>
    <w:rsid w:val="00C34166"/>
    <w:rsid w:val="00C349B2"/>
    <w:rsid w:val="00C35242"/>
    <w:rsid w:val="00C36312"/>
    <w:rsid w:val="00C3660A"/>
    <w:rsid w:val="00C37CDE"/>
    <w:rsid w:val="00C40144"/>
    <w:rsid w:val="00C414C1"/>
    <w:rsid w:val="00C415BE"/>
    <w:rsid w:val="00C41DE4"/>
    <w:rsid w:val="00C42889"/>
    <w:rsid w:val="00C42B97"/>
    <w:rsid w:val="00C42BF6"/>
    <w:rsid w:val="00C42D83"/>
    <w:rsid w:val="00C42EBF"/>
    <w:rsid w:val="00C43027"/>
    <w:rsid w:val="00C43AC4"/>
    <w:rsid w:val="00C4440A"/>
    <w:rsid w:val="00C44E1E"/>
    <w:rsid w:val="00C4513A"/>
    <w:rsid w:val="00C45718"/>
    <w:rsid w:val="00C45B08"/>
    <w:rsid w:val="00C4644C"/>
    <w:rsid w:val="00C46D1D"/>
    <w:rsid w:val="00C4700A"/>
    <w:rsid w:val="00C47721"/>
    <w:rsid w:val="00C47744"/>
    <w:rsid w:val="00C512EB"/>
    <w:rsid w:val="00C514B7"/>
    <w:rsid w:val="00C51D4B"/>
    <w:rsid w:val="00C52373"/>
    <w:rsid w:val="00C54190"/>
    <w:rsid w:val="00C546E1"/>
    <w:rsid w:val="00C553AF"/>
    <w:rsid w:val="00C55C2D"/>
    <w:rsid w:val="00C55FCE"/>
    <w:rsid w:val="00C568E8"/>
    <w:rsid w:val="00C57216"/>
    <w:rsid w:val="00C57DA3"/>
    <w:rsid w:val="00C60134"/>
    <w:rsid w:val="00C62AF4"/>
    <w:rsid w:val="00C62D96"/>
    <w:rsid w:val="00C63168"/>
    <w:rsid w:val="00C63451"/>
    <w:rsid w:val="00C6389E"/>
    <w:rsid w:val="00C63999"/>
    <w:rsid w:val="00C64431"/>
    <w:rsid w:val="00C64BD9"/>
    <w:rsid w:val="00C65988"/>
    <w:rsid w:val="00C66AF4"/>
    <w:rsid w:val="00C66C95"/>
    <w:rsid w:val="00C6759C"/>
    <w:rsid w:val="00C67AE5"/>
    <w:rsid w:val="00C67C2A"/>
    <w:rsid w:val="00C67FAE"/>
    <w:rsid w:val="00C7013E"/>
    <w:rsid w:val="00C7108D"/>
    <w:rsid w:val="00C71603"/>
    <w:rsid w:val="00C71FAA"/>
    <w:rsid w:val="00C720E5"/>
    <w:rsid w:val="00C720F2"/>
    <w:rsid w:val="00C7265F"/>
    <w:rsid w:val="00C72B99"/>
    <w:rsid w:val="00C72F54"/>
    <w:rsid w:val="00C73187"/>
    <w:rsid w:val="00C73A41"/>
    <w:rsid w:val="00C73B4B"/>
    <w:rsid w:val="00C73E72"/>
    <w:rsid w:val="00C740AB"/>
    <w:rsid w:val="00C74605"/>
    <w:rsid w:val="00C746B1"/>
    <w:rsid w:val="00C74D40"/>
    <w:rsid w:val="00C74F45"/>
    <w:rsid w:val="00C750D8"/>
    <w:rsid w:val="00C752A7"/>
    <w:rsid w:val="00C75553"/>
    <w:rsid w:val="00C75AB9"/>
    <w:rsid w:val="00C75FB5"/>
    <w:rsid w:val="00C77735"/>
    <w:rsid w:val="00C77BB4"/>
    <w:rsid w:val="00C803FA"/>
    <w:rsid w:val="00C8040A"/>
    <w:rsid w:val="00C8081A"/>
    <w:rsid w:val="00C8156D"/>
    <w:rsid w:val="00C817A3"/>
    <w:rsid w:val="00C8254B"/>
    <w:rsid w:val="00C82B1E"/>
    <w:rsid w:val="00C82D83"/>
    <w:rsid w:val="00C830DF"/>
    <w:rsid w:val="00C833E8"/>
    <w:rsid w:val="00C839FC"/>
    <w:rsid w:val="00C843B4"/>
    <w:rsid w:val="00C84507"/>
    <w:rsid w:val="00C847B5"/>
    <w:rsid w:val="00C85417"/>
    <w:rsid w:val="00C85A2F"/>
    <w:rsid w:val="00C85D1D"/>
    <w:rsid w:val="00C86551"/>
    <w:rsid w:val="00C86BD6"/>
    <w:rsid w:val="00C86DBB"/>
    <w:rsid w:val="00C877FD"/>
    <w:rsid w:val="00C87BD6"/>
    <w:rsid w:val="00C9069C"/>
    <w:rsid w:val="00C90757"/>
    <w:rsid w:val="00C91220"/>
    <w:rsid w:val="00C918B3"/>
    <w:rsid w:val="00C91D1E"/>
    <w:rsid w:val="00C91E04"/>
    <w:rsid w:val="00C92F63"/>
    <w:rsid w:val="00C9313F"/>
    <w:rsid w:val="00C942A0"/>
    <w:rsid w:val="00C956BF"/>
    <w:rsid w:val="00C95D37"/>
    <w:rsid w:val="00C95EF6"/>
    <w:rsid w:val="00C96477"/>
    <w:rsid w:val="00C97625"/>
    <w:rsid w:val="00CA304F"/>
    <w:rsid w:val="00CA30EC"/>
    <w:rsid w:val="00CA3151"/>
    <w:rsid w:val="00CA3E36"/>
    <w:rsid w:val="00CA4B16"/>
    <w:rsid w:val="00CA5702"/>
    <w:rsid w:val="00CA57E7"/>
    <w:rsid w:val="00CA582C"/>
    <w:rsid w:val="00CA6F88"/>
    <w:rsid w:val="00CA709F"/>
    <w:rsid w:val="00CA72EE"/>
    <w:rsid w:val="00CA775B"/>
    <w:rsid w:val="00CA7814"/>
    <w:rsid w:val="00CB0054"/>
    <w:rsid w:val="00CB148A"/>
    <w:rsid w:val="00CB1CE5"/>
    <w:rsid w:val="00CB1D3D"/>
    <w:rsid w:val="00CB2371"/>
    <w:rsid w:val="00CB2BA4"/>
    <w:rsid w:val="00CB2FBA"/>
    <w:rsid w:val="00CB34D3"/>
    <w:rsid w:val="00CB37BF"/>
    <w:rsid w:val="00CB3A2B"/>
    <w:rsid w:val="00CB3EAB"/>
    <w:rsid w:val="00CB4939"/>
    <w:rsid w:val="00CB5EB5"/>
    <w:rsid w:val="00CB6296"/>
    <w:rsid w:val="00CB6AEC"/>
    <w:rsid w:val="00CB6DD1"/>
    <w:rsid w:val="00CB7843"/>
    <w:rsid w:val="00CC0256"/>
    <w:rsid w:val="00CC1163"/>
    <w:rsid w:val="00CC2241"/>
    <w:rsid w:val="00CC25C8"/>
    <w:rsid w:val="00CC3362"/>
    <w:rsid w:val="00CC3949"/>
    <w:rsid w:val="00CC3C12"/>
    <w:rsid w:val="00CC52FC"/>
    <w:rsid w:val="00CC6981"/>
    <w:rsid w:val="00CC6FAD"/>
    <w:rsid w:val="00CC779A"/>
    <w:rsid w:val="00CD0074"/>
    <w:rsid w:val="00CD040A"/>
    <w:rsid w:val="00CD05A7"/>
    <w:rsid w:val="00CD06A1"/>
    <w:rsid w:val="00CD07C7"/>
    <w:rsid w:val="00CD0984"/>
    <w:rsid w:val="00CD1206"/>
    <w:rsid w:val="00CD1C0F"/>
    <w:rsid w:val="00CD2460"/>
    <w:rsid w:val="00CD2C46"/>
    <w:rsid w:val="00CD2FF8"/>
    <w:rsid w:val="00CD4228"/>
    <w:rsid w:val="00CD44AC"/>
    <w:rsid w:val="00CD4FD1"/>
    <w:rsid w:val="00CD5A61"/>
    <w:rsid w:val="00CD5C39"/>
    <w:rsid w:val="00CD6D92"/>
    <w:rsid w:val="00CD71A7"/>
    <w:rsid w:val="00CD7493"/>
    <w:rsid w:val="00CE16A0"/>
    <w:rsid w:val="00CE24DF"/>
    <w:rsid w:val="00CE2827"/>
    <w:rsid w:val="00CE294A"/>
    <w:rsid w:val="00CE2C18"/>
    <w:rsid w:val="00CE3070"/>
    <w:rsid w:val="00CE345B"/>
    <w:rsid w:val="00CE3BFE"/>
    <w:rsid w:val="00CE5A52"/>
    <w:rsid w:val="00CE5FBD"/>
    <w:rsid w:val="00CE6E5C"/>
    <w:rsid w:val="00CE7050"/>
    <w:rsid w:val="00CE7207"/>
    <w:rsid w:val="00CE74C4"/>
    <w:rsid w:val="00CE7907"/>
    <w:rsid w:val="00CE79ED"/>
    <w:rsid w:val="00CE7DB9"/>
    <w:rsid w:val="00CF052A"/>
    <w:rsid w:val="00CF38B6"/>
    <w:rsid w:val="00CF3B90"/>
    <w:rsid w:val="00CF40E4"/>
    <w:rsid w:val="00CF4C22"/>
    <w:rsid w:val="00CF4D3D"/>
    <w:rsid w:val="00CF5EB8"/>
    <w:rsid w:val="00CF6230"/>
    <w:rsid w:val="00CF63E8"/>
    <w:rsid w:val="00CF6BF6"/>
    <w:rsid w:val="00CF6F0D"/>
    <w:rsid w:val="00CF79BD"/>
    <w:rsid w:val="00CF7EBD"/>
    <w:rsid w:val="00D0039E"/>
    <w:rsid w:val="00D00EEB"/>
    <w:rsid w:val="00D01194"/>
    <w:rsid w:val="00D01277"/>
    <w:rsid w:val="00D01E4F"/>
    <w:rsid w:val="00D02138"/>
    <w:rsid w:val="00D02266"/>
    <w:rsid w:val="00D02926"/>
    <w:rsid w:val="00D029F1"/>
    <w:rsid w:val="00D02FE5"/>
    <w:rsid w:val="00D03202"/>
    <w:rsid w:val="00D0323D"/>
    <w:rsid w:val="00D03302"/>
    <w:rsid w:val="00D03654"/>
    <w:rsid w:val="00D051AF"/>
    <w:rsid w:val="00D05437"/>
    <w:rsid w:val="00D05BD9"/>
    <w:rsid w:val="00D0666F"/>
    <w:rsid w:val="00D07333"/>
    <w:rsid w:val="00D1022C"/>
    <w:rsid w:val="00D10B55"/>
    <w:rsid w:val="00D10D32"/>
    <w:rsid w:val="00D110BA"/>
    <w:rsid w:val="00D12224"/>
    <w:rsid w:val="00D12251"/>
    <w:rsid w:val="00D12378"/>
    <w:rsid w:val="00D129AF"/>
    <w:rsid w:val="00D129FF"/>
    <w:rsid w:val="00D12CD4"/>
    <w:rsid w:val="00D1321A"/>
    <w:rsid w:val="00D13855"/>
    <w:rsid w:val="00D13A5B"/>
    <w:rsid w:val="00D13AE8"/>
    <w:rsid w:val="00D142B8"/>
    <w:rsid w:val="00D14714"/>
    <w:rsid w:val="00D14F34"/>
    <w:rsid w:val="00D15D1D"/>
    <w:rsid w:val="00D16147"/>
    <w:rsid w:val="00D16EE5"/>
    <w:rsid w:val="00D20D3D"/>
    <w:rsid w:val="00D213B4"/>
    <w:rsid w:val="00D22CBF"/>
    <w:rsid w:val="00D22E86"/>
    <w:rsid w:val="00D23871"/>
    <w:rsid w:val="00D2479C"/>
    <w:rsid w:val="00D27AEA"/>
    <w:rsid w:val="00D321B2"/>
    <w:rsid w:val="00D322FF"/>
    <w:rsid w:val="00D323DE"/>
    <w:rsid w:val="00D329ED"/>
    <w:rsid w:val="00D32AE3"/>
    <w:rsid w:val="00D34542"/>
    <w:rsid w:val="00D3511B"/>
    <w:rsid w:val="00D358A1"/>
    <w:rsid w:val="00D363B8"/>
    <w:rsid w:val="00D3647A"/>
    <w:rsid w:val="00D40498"/>
    <w:rsid w:val="00D404B5"/>
    <w:rsid w:val="00D40BB2"/>
    <w:rsid w:val="00D416D9"/>
    <w:rsid w:val="00D41C35"/>
    <w:rsid w:val="00D423BE"/>
    <w:rsid w:val="00D426A8"/>
    <w:rsid w:val="00D42AB9"/>
    <w:rsid w:val="00D42AFE"/>
    <w:rsid w:val="00D43496"/>
    <w:rsid w:val="00D4362B"/>
    <w:rsid w:val="00D43BA1"/>
    <w:rsid w:val="00D449D3"/>
    <w:rsid w:val="00D44C66"/>
    <w:rsid w:val="00D4537D"/>
    <w:rsid w:val="00D4567B"/>
    <w:rsid w:val="00D461BE"/>
    <w:rsid w:val="00D46D86"/>
    <w:rsid w:val="00D473EB"/>
    <w:rsid w:val="00D47DC5"/>
    <w:rsid w:val="00D47F9E"/>
    <w:rsid w:val="00D50567"/>
    <w:rsid w:val="00D51562"/>
    <w:rsid w:val="00D51770"/>
    <w:rsid w:val="00D523D0"/>
    <w:rsid w:val="00D5319C"/>
    <w:rsid w:val="00D53DDF"/>
    <w:rsid w:val="00D54255"/>
    <w:rsid w:val="00D542A7"/>
    <w:rsid w:val="00D5455C"/>
    <w:rsid w:val="00D54ACB"/>
    <w:rsid w:val="00D55694"/>
    <w:rsid w:val="00D55D80"/>
    <w:rsid w:val="00D55DB1"/>
    <w:rsid w:val="00D56322"/>
    <w:rsid w:val="00D5692F"/>
    <w:rsid w:val="00D569C8"/>
    <w:rsid w:val="00D578BD"/>
    <w:rsid w:val="00D6007F"/>
    <w:rsid w:val="00D60486"/>
    <w:rsid w:val="00D6057E"/>
    <w:rsid w:val="00D60867"/>
    <w:rsid w:val="00D6131F"/>
    <w:rsid w:val="00D6190E"/>
    <w:rsid w:val="00D619B8"/>
    <w:rsid w:val="00D62675"/>
    <w:rsid w:val="00D62CF4"/>
    <w:rsid w:val="00D63391"/>
    <w:rsid w:val="00D63CB4"/>
    <w:rsid w:val="00D64E88"/>
    <w:rsid w:val="00D64F34"/>
    <w:rsid w:val="00D65087"/>
    <w:rsid w:val="00D65261"/>
    <w:rsid w:val="00D656A7"/>
    <w:rsid w:val="00D66580"/>
    <w:rsid w:val="00D67795"/>
    <w:rsid w:val="00D67926"/>
    <w:rsid w:val="00D70E6E"/>
    <w:rsid w:val="00D71CF2"/>
    <w:rsid w:val="00D722C2"/>
    <w:rsid w:val="00D725AA"/>
    <w:rsid w:val="00D72671"/>
    <w:rsid w:val="00D72742"/>
    <w:rsid w:val="00D72FC3"/>
    <w:rsid w:val="00D73040"/>
    <w:rsid w:val="00D730D0"/>
    <w:rsid w:val="00D73A75"/>
    <w:rsid w:val="00D73D45"/>
    <w:rsid w:val="00D74759"/>
    <w:rsid w:val="00D75B32"/>
    <w:rsid w:val="00D77220"/>
    <w:rsid w:val="00D8019B"/>
    <w:rsid w:val="00D803C4"/>
    <w:rsid w:val="00D80877"/>
    <w:rsid w:val="00D815F7"/>
    <w:rsid w:val="00D81831"/>
    <w:rsid w:val="00D81B28"/>
    <w:rsid w:val="00D81CBF"/>
    <w:rsid w:val="00D81F01"/>
    <w:rsid w:val="00D8300E"/>
    <w:rsid w:val="00D83D69"/>
    <w:rsid w:val="00D85233"/>
    <w:rsid w:val="00D85AD1"/>
    <w:rsid w:val="00D86461"/>
    <w:rsid w:val="00D86555"/>
    <w:rsid w:val="00D86914"/>
    <w:rsid w:val="00D86FB3"/>
    <w:rsid w:val="00D87FAA"/>
    <w:rsid w:val="00D9044C"/>
    <w:rsid w:val="00D90868"/>
    <w:rsid w:val="00D9111A"/>
    <w:rsid w:val="00D91A27"/>
    <w:rsid w:val="00D92C72"/>
    <w:rsid w:val="00D92D4E"/>
    <w:rsid w:val="00D92F56"/>
    <w:rsid w:val="00D9416E"/>
    <w:rsid w:val="00D94E4B"/>
    <w:rsid w:val="00D9558B"/>
    <w:rsid w:val="00D96273"/>
    <w:rsid w:val="00D969EC"/>
    <w:rsid w:val="00D96A3D"/>
    <w:rsid w:val="00DA04BD"/>
    <w:rsid w:val="00DA04FE"/>
    <w:rsid w:val="00DA0F5C"/>
    <w:rsid w:val="00DA1718"/>
    <w:rsid w:val="00DA1E53"/>
    <w:rsid w:val="00DA1EE8"/>
    <w:rsid w:val="00DA22EB"/>
    <w:rsid w:val="00DA28F1"/>
    <w:rsid w:val="00DA2904"/>
    <w:rsid w:val="00DA36BD"/>
    <w:rsid w:val="00DA3816"/>
    <w:rsid w:val="00DA3F9E"/>
    <w:rsid w:val="00DA5631"/>
    <w:rsid w:val="00DA5E96"/>
    <w:rsid w:val="00DA67A5"/>
    <w:rsid w:val="00DA7CC7"/>
    <w:rsid w:val="00DB031B"/>
    <w:rsid w:val="00DB0D63"/>
    <w:rsid w:val="00DB1CC6"/>
    <w:rsid w:val="00DB1E2C"/>
    <w:rsid w:val="00DB20BA"/>
    <w:rsid w:val="00DB2259"/>
    <w:rsid w:val="00DB2FE8"/>
    <w:rsid w:val="00DB3085"/>
    <w:rsid w:val="00DB3D48"/>
    <w:rsid w:val="00DB4623"/>
    <w:rsid w:val="00DB576B"/>
    <w:rsid w:val="00DB5DDB"/>
    <w:rsid w:val="00DB6F62"/>
    <w:rsid w:val="00DB7046"/>
    <w:rsid w:val="00DB7390"/>
    <w:rsid w:val="00DB73AE"/>
    <w:rsid w:val="00DB7743"/>
    <w:rsid w:val="00DB7F5F"/>
    <w:rsid w:val="00DC0123"/>
    <w:rsid w:val="00DC0F6B"/>
    <w:rsid w:val="00DC1596"/>
    <w:rsid w:val="00DC16D3"/>
    <w:rsid w:val="00DC2234"/>
    <w:rsid w:val="00DC22B0"/>
    <w:rsid w:val="00DC24A7"/>
    <w:rsid w:val="00DC2B1D"/>
    <w:rsid w:val="00DC3384"/>
    <w:rsid w:val="00DC37C6"/>
    <w:rsid w:val="00DC3F0A"/>
    <w:rsid w:val="00DC4C3F"/>
    <w:rsid w:val="00DC59D0"/>
    <w:rsid w:val="00DC5D22"/>
    <w:rsid w:val="00DC6109"/>
    <w:rsid w:val="00DC6C8A"/>
    <w:rsid w:val="00DC7006"/>
    <w:rsid w:val="00DC71FB"/>
    <w:rsid w:val="00DC7542"/>
    <w:rsid w:val="00DC7AEC"/>
    <w:rsid w:val="00DC7C6B"/>
    <w:rsid w:val="00DD05C9"/>
    <w:rsid w:val="00DD0E34"/>
    <w:rsid w:val="00DD0E7D"/>
    <w:rsid w:val="00DD26C1"/>
    <w:rsid w:val="00DD3429"/>
    <w:rsid w:val="00DD363E"/>
    <w:rsid w:val="00DD36C2"/>
    <w:rsid w:val="00DD431C"/>
    <w:rsid w:val="00DD44B4"/>
    <w:rsid w:val="00DD4FA2"/>
    <w:rsid w:val="00DD5A1A"/>
    <w:rsid w:val="00DD636D"/>
    <w:rsid w:val="00DD7213"/>
    <w:rsid w:val="00DE03F3"/>
    <w:rsid w:val="00DE1BF7"/>
    <w:rsid w:val="00DE1F49"/>
    <w:rsid w:val="00DE23C3"/>
    <w:rsid w:val="00DE2A81"/>
    <w:rsid w:val="00DE2B42"/>
    <w:rsid w:val="00DE36B8"/>
    <w:rsid w:val="00DE3AB6"/>
    <w:rsid w:val="00DE3C36"/>
    <w:rsid w:val="00DE46A0"/>
    <w:rsid w:val="00DE495E"/>
    <w:rsid w:val="00DE4C26"/>
    <w:rsid w:val="00DE50A6"/>
    <w:rsid w:val="00DE52AC"/>
    <w:rsid w:val="00DE5534"/>
    <w:rsid w:val="00DE57E4"/>
    <w:rsid w:val="00DE5A97"/>
    <w:rsid w:val="00DE7344"/>
    <w:rsid w:val="00DE73C5"/>
    <w:rsid w:val="00DF04C3"/>
    <w:rsid w:val="00DF08E6"/>
    <w:rsid w:val="00DF3A45"/>
    <w:rsid w:val="00DF3B96"/>
    <w:rsid w:val="00DF3CAF"/>
    <w:rsid w:val="00DF3D90"/>
    <w:rsid w:val="00DF3E9D"/>
    <w:rsid w:val="00DF3EEE"/>
    <w:rsid w:val="00DF4D34"/>
    <w:rsid w:val="00DF5908"/>
    <w:rsid w:val="00DF5B0E"/>
    <w:rsid w:val="00DF6F3A"/>
    <w:rsid w:val="00DF70D0"/>
    <w:rsid w:val="00DF71C9"/>
    <w:rsid w:val="00DF77B5"/>
    <w:rsid w:val="00DF7B64"/>
    <w:rsid w:val="00E0027A"/>
    <w:rsid w:val="00E02968"/>
    <w:rsid w:val="00E02C7F"/>
    <w:rsid w:val="00E03405"/>
    <w:rsid w:val="00E039A6"/>
    <w:rsid w:val="00E043EF"/>
    <w:rsid w:val="00E044A3"/>
    <w:rsid w:val="00E0456F"/>
    <w:rsid w:val="00E0481A"/>
    <w:rsid w:val="00E06A79"/>
    <w:rsid w:val="00E07283"/>
    <w:rsid w:val="00E079D3"/>
    <w:rsid w:val="00E1009B"/>
    <w:rsid w:val="00E10233"/>
    <w:rsid w:val="00E10464"/>
    <w:rsid w:val="00E10C55"/>
    <w:rsid w:val="00E10D8F"/>
    <w:rsid w:val="00E10FED"/>
    <w:rsid w:val="00E11DB0"/>
    <w:rsid w:val="00E12693"/>
    <w:rsid w:val="00E129B4"/>
    <w:rsid w:val="00E12E45"/>
    <w:rsid w:val="00E13450"/>
    <w:rsid w:val="00E1362A"/>
    <w:rsid w:val="00E14167"/>
    <w:rsid w:val="00E14EB1"/>
    <w:rsid w:val="00E16373"/>
    <w:rsid w:val="00E16E6A"/>
    <w:rsid w:val="00E176E4"/>
    <w:rsid w:val="00E20717"/>
    <w:rsid w:val="00E20C3A"/>
    <w:rsid w:val="00E20E01"/>
    <w:rsid w:val="00E20EEA"/>
    <w:rsid w:val="00E21973"/>
    <w:rsid w:val="00E21F3B"/>
    <w:rsid w:val="00E22AB2"/>
    <w:rsid w:val="00E22CDD"/>
    <w:rsid w:val="00E24C7D"/>
    <w:rsid w:val="00E25903"/>
    <w:rsid w:val="00E26007"/>
    <w:rsid w:val="00E268D3"/>
    <w:rsid w:val="00E279A4"/>
    <w:rsid w:val="00E27B95"/>
    <w:rsid w:val="00E27CDA"/>
    <w:rsid w:val="00E27DCA"/>
    <w:rsid w:val="00E27E4B"/>
    <w:rsid w:val="00E313FC"/>
    <w:rsid w:val="00E31EF7"/>
    <w:rsid w:val="00E32DD3"/>
    <w:rsid w:val="00E34C80"/>
    <w:rsid w:val="00E35000"/>
    <w:rsid w:val="00E35718"/>
    <w:rsid w:val="00E368DC"/>
    <w:rsid w:val="00E374A2"/>
    <w:rsid w:val="00E37E3A"/>
    <w:rsid w:val="00E40021"/>
    <w:rsid w:val="00E402B9"/>
    <w:rsid w:val="00E40555"/>
    <w:rsid w:val="00E4080C"/>
    <w:rsid w:val="00E41D3F"/>
    <w:rsid w:val="00E41EFB"/>
    <w:rsid w:val="00E445B0"/>
    <w:rsid w:val="00E44C16"/>
    <w:rsid w:val="00E44D39"/>
    <w:rsid w:val="00E44D84"/>
    <w:rsid w:val="00E450FC"/>
    <w:rsid w:val="00E45CB9"/>
    <w:rsid w:val="00E4650A"/>
    <w:rsid w:val="00E4683F"/>
    <w:rsid w:val="00E47153"/>
    <w:rsid w:val="00E51EAC"/>
    <w:rsid w:val="00E5200A"/>
    <w:rsid w:val="00E52F50"/>
    <w:rsid w:val="00E531B8"/>
    <w:rsid w:val="00E53BB3"/>
    <w:rsid w:val="00E54068"/>
    <w:rsid w:val="00E56472"/>
    <w:rsid w:val="00E56A1F"/>
    <w:rsid w:val="00E56CE0"/>
    <w:rsid w:val="00E56FF6"/>
    <w:rsid w:val="00E571AF"/>
    <w:rsid w:val="00E579AE"/>
    <w:rsid w:val="00E57AEF"/>
    <w:rsid w:val="00E60154"/>
    <w:rsid w:val="00E61764"/>
    <w:rsid w:val="00E6198B"/>
    <w:rsid w:val="00E61C27"/>
    <w:rsid w:val="00E623C4"/>
    <w:rsid w:val="00E625F6"/>
    <w:rsid w:val="00E62727"/>
    <w:rsid w:val="00E62D39"/>
    <w:rsid w:val="00E62DEF"/>
    <w:rsid w:val="00E63CCE"/>
    <w:rsid w:val="00E63FF4"/>
    <w:rsid w:val="00E6426A"/>
    <w:rsid w:val="00E644E0"/>
    <w:rsid w:val="00E65068"/>
    <w:rsid w:val="00E65985"/>
    <w:rsid w:val="00E65B49"/>
    <w:rsid w:val="00E65FD1"/>
    <w:rsid w:val="00E661CE"/>
    <w:rsid w:val="00E66388"/>
    <w:rsid w:val="00E665E3"/>
    <w:rsid w:val="00E66A4B"/>
    <w:rsid w:val="00E66C48"/>
    <w:rsid w:val="00E67727"/>
    <w:rsid w:val="00E7024C"/>
    <w:rsid w:val="00E702D2"/>
    <w:rsid w:val="00E70E86"/>
    <w:rsid w:val="00E70F65"/>
    <w:rsid w:val="00E7156F"/>
    <w:rsid w:val="00E7181C"/>
    <w:rsid w:val="00E72796"/>
    <w:rsid w:val="00E72D7B"/>
    <w:rsid w:val="00E74959"/>
    <w:rsid w:val="00E75047"/>
    <w:rsid w:val="00E75B08"/>
    <w:rsid w:val="00E75CCF"/>
    <w:rsid w:val="00E75D47"/>
    <w:rsid w:val="00E75D9A"/>
    <w:rsid w:val="00E75EE9"/>
    <w:rsid w:val="00E762B2"/>
    <w:rsid w:val="00E7683B"/>
    <w:rsid w:val="00E76A13"/>
    <w:rsid w:val="00E76B64"/>
    <w:rsid w:val="00E76DC3"/>
    <w:rsid w:val="00E772C2"/>
    <w:rsid w:val="00E77AF3"/>
    <w:rsid w:val="00E804A6"/>
    <w:rsid w:val="00E8083F"/>
    <w:rsid w:val="00E815E5"/>
    <w:rsid w:val="00E82410"/>
    <w:rsid w:val="00E82B5B"/>
    <w:rsid w:val="00E83217"/>
    <w:rsid w:val="00E842B4"/>
    <w:rsid w:val="00E842E1"/>
    <w:rsid w:val="00E84ADD"/>
    <w:rsid w:val="00E852CC"/>
    <w:rsid w:val="00E86DD4"/>
    <w:rsid w:val="00E872BF"/>
    <w:rsid w:val="00E87762"/>
    <w:rsid w:val="00E87AAC"/>
    <w:rsid w:val="00E87BDC"/>
    <w:rsid w:val="00E87C9B"/>
    <w:rsid w:val="00E910ED"/>
    <w:rsid w:val="00E91855"/>
    <w:rsid w:val="00E92816"/>
    <w:rsid w:val="00E92BCA"/>
    <w:rsid w:val="00E92BE1"/>
    <w:rsid w:val="00E92E3F"/>
    <w:rsid w:val="00E93E89"/>
    <w:rsid w:val="00E94179"/>
    <w:rsid w:val="00E94BD1"/>
    <w:rsid w:val="00E9531A"/>
    <w:rsid w:val="00E971D2"/>
    <w:rsid w:val="00E976CE"/>
    <w:rsid w:val="00E97CC6"/>
    <w:rsid w:val="00EA0A0B"/>
    <w:rsid w:val="00EA0B99"/>
    <w:rsid w:val="00EA1C9C"/>
    <w:rsid w:val="00EA1FE4"/>
    <w:rsid w:val="00EA26F7"/>
    <w:rsid w:val="00EA2F70"/>
    <w:rsid w:val="00EA367E"/>
    <w:rsid w:val="00EA3F1D"/>
    <w:rsid w:val="00EA3FFB"/>
    <w:rsid w:val="00EA4406"/>
    <w:rsid w:val="00EA4A50"/>
    <w:rsid w:val="00EA4DD5"/>
    <w:rsid w:val="00EA5991"/>
    <w:rsid w:val="00EA5B3E"/>
    <w:rsid w:val="00EA6A5F"/>
    <w:rsid w:val="00EA6E5A"/>
    <w:rsid w:val="00EA6E86"/>
    <w:rsid w:val="00EA7C3E"/>
    <w:rsid w:val="00EB07A8"/>
    <w:rsid w:val="00EB0A3C"/>
    <w:rsid w:val="00EB0A77"/>
    <w:rsid w:val="00EB0F57"/>
    <w:rsid w:val="00EB18C9"/>
    <w:rsid w:val="00EB2346"/>
    <w:rsid w:val="00EB2A64"/>
    <w:rsid w:val="00EB2C29"/>
    <w:rsid w:val="00EB31DE"/>
    <w:rsid w:val="00EB4A62"/>
    <w:rsid w:val="00EB53F1"/>
    <w:rsid w:val="00EB569E"/>
    <w:rsid w:val="00EB5778"/>
    <w:rsid w:val="00EB5C6A"/>
    <w:rsid w:val="00EB6325"/>
    <w:rsid w:val="00EB6B35"/>
    <w:rsid w:val="00EB6FE1"/>
    <w:rsid w:val="00EB7940"/>
    <w:rsid w:val="00EC00AB"/>
    <w:rsid w:val="00EC11A6"/>
    <w:rsid w:val="00EC42FF"/>
    <w:rsid w:val="00EC4E0A"/>
    <w:rsid w:val="00EC53D0"/>
    <w:rsid w:val="00EC5830"/>
    <w:rsid w:val="00EC5A29"/>
    <w:rsid w:val="00EC5CD2"/>
    <w:rsid w:val="00EC5D87"/>
    <w:rsid w:val="00EC5E33"/>
    <w:rsid w:val="00EC706F"/>
    <w:rsid w:val="00EC7ABA"/>
    <w:rsid w:val="00ED0D46"/>
    <w:rsid w:val="00ED120C"/>
    <w:rsid w:val="00ED17FE"/>
    <w:rsid w:val="00ED22BB"/>
    <w:rsid w:val="00ED2C5B"/>
    <w:rsid w:val="00ED3C02"/>
    <w:rsid w:val="00ED49E0"/>
    <w:rsid w:val="00ED4F05"/>
    <w:rsid w:val="00ED53E4"/>
    <w:rsid w:val="00ED5925"/>
    <w:rsid w:val="00ED5BF8"/>
    <w:rsid w:val="00ED73E9"/>
    <w:rsid w:val="00ED7D96"/>
    <w:rsid w:val="00EE00D6"/>
    <w:rsid w:val="00EE099B"/>
    <w:rsid w:val="00EE0AAD"/>
    <w:rsid w:val="00EE0B12"/>
    <w:rsid w:val="00EE183B"/>
    <w:rsid w:val="00EE1DAD"/>
    <w:rsid w:val="00EE1E4C"/>
    <w:rsid w:val="00EE2B1D"/>
    <w:rsid w:val="00EE2EF3"/>
    <w:rsid w:val="00EE3327"/>
    <w:rsid w:val="00EE3800"/>
    <w:rsid w:val="00EE3A87"/>
    <w:rsid w:val="00EE3D9C"/>
    <w:rsid w:val="00EE4143"/>
    <w:rsid w:val="00EE5C9A"/>
    <w:rsid w:val="00EE655F"/>
    <w:rsid w:val="00EE792C"/>
    <w:rsid w:val="00EF017F"/>
    <w:rsid w:val="00EF1DC8"/>
    <w:rsid w:val="00EF20FC"/>
    <w:rsid w:val="00EF21F0"/>
    <w:rsid w:val="00EF22A0"/>
    <w:rsid w:val="00EF2B91"/>
    <w:rsid w:val="00EF41DA"/>
    <w:rsid w:val="00EF45F2"/>
    <w:rsid w:val="00EF4DE6"/>
    <w:rsid w:val="00EF5DC9"/>
    <w:rsid w:val="00EF640A"/>
    <w:rsid w:val="00EF6C9C"/>
    <w:rsid w:val="00F00392"/>
    <w:rsid w:val="00F00B91"/>
    <w:rsid w:val="00F01BE2"/>
    <w:rsid w:val="00F01E43"/>
    <w:rsid w:val="00F01F3E"/>
    <w:rsid w:val="00F02353"/>
    <w:rsid w:val="00F02566"/>
    <w:rsid w:val="00F02A09"/>
    <w:rsid w:val="00F02E0F"/>
    <w:rsid w:val="00F02EF1"/>
    <w:rsid w:val="00F037BC"/>
    <w:rsid w:val="00F03CDD"/>
    <w:rsid w:val="00F049A2"/>
    <w:rsid w:val="00F04AA7"/>
    <w:rsid w:val="00F0510E"/>
    <w:rsid w:val="00F05547"/>
    <w:rsid w:val="00F05ED9"/>
    <w:rsid w:val="00F06214"/>
    <w:rsid w:val="00F06493"/>
    <w:rsid w:val="00F065F0"/>
    <w:rsid w:val="00F101FF"/>
    <w:rsid w:val="00F1088A"/>
    <w:rsid w:val="00F10A45"/>
    <w:rsid w:val="00F10DEE"/>
    <w:rsid w:val="00F10F9F"/>
    <w:rsid w:val="00F11639"/>
    <w:rsid w:val="00F11882"/>
    <w:rsid w:val="00F12001"/>
    <w:rsid w:val="00F12660"/>
    <w:rsid w:val="00F130AD"/>
    <w:rsid w:val="00F13230"/>
    <w:rsid w:val="00F134DF"/>
    <w:rsid w:val="00F141CC"/>
    <w:rsid w:val="00F155DF"/>
    <w:rsid w:val="00F15E19"/>
    <w:rsid w:val="00F161C0"/>
    <w:rsid w:val="00F16494"/>
    <w:rsid w:val="00F16A6E"/>
    <w:rsid w:val="00F16DA2"/>
    <w:rsid w:val="00F17273"/>
    <w:rsid w:val="00F17D42"/>
    <w:rsid w:val="00F20939"/>
    <w:rsid w:val="00F211E3"/>
    <w:rsid w:val="00F2130D"/>
    <w:rsid w:val="00F21969"/>
    <w:rsid w:val="00F21DD4"/>
    <w:rsid w:val="00F2273B"/>
    <w:rsid w:val="00F228FE"/>
    <w:rsid w:val="00F23863"/>
    <w:rsid w:val="00F23927"/>
    <w:rsid w:val="00F2405D"/>
    <w:rsid w:val="00F24424"/>
    <w:rsid w:val="00F24D6D"/>
    <w:rsid w:val="00F24FB5"/>
    <w:rsid w:val="00F25214"/>
    <w:rsid w:val="00F25F76"/>
    <w:rsid w:val="00F305BB"/>
    <w:rsid w:val="00F30613"/>
    <w:rsid w:val="00F309AA"/>
    <w:rsid w:val="00F314A5"/>
    <w:rsid w:val="00F31770"/>
    <w:rsid w:val="00F31FC2"/>
    <w:rsid w:val="00F32814"/>
    <w:rsid w:val="00F32B5A"/>
    <w:rsid w:val="00F32C22"/>
    <w:rsid w:val="00F34AC1"/>
    <w:rsid w:val="00F34B91"/>
    <w:rsid w:val="00F351F7"/>
    <w:rsid w:val="00F3604F"/>
    <w:rsid w:val="00F365F9"/>
    <w:rsid w:val="00F36664"/>
    <w:rsid w:val="00F36716"/>
    <w:rsid w:val="00F378DB"/>
    <w:rsid w:val="00F37A08"/>
    <w:rsid w:val="00F406C5"/>
    <w:rsid w:val="00F408FD"/>
    <w:rsid w:val="00F43005"/>
    <w:rsid w:val="00F4306C"/>
    <w:rsid w:val="00F43129"/>
    <w:rsid w:val="00F4367E"/>
    <w:rsid w:val="00F44044"/>
    <w:rsid w:val="00F44119"/>
    <w:rsid w:val="00F44544"/>
    <w:rsid w:val="00F44B50"/>
    <w:rsid w:val="00F44D58"/>
    <w:rsid w:val="00F44DDC"/>
    <w:rsid w:val="00F4592B"/>
    <w:rsid w:val="00F46291"/>
    <w:rsid w:val="00F462BF"/>
    <w:rsid w:val="00F477C5"/>
    <w:rsid w:val="00F47C07"/>
    <w:rsid w:val="00F47DE1"/>
    <w:rsid w:val="00F5065E"/>
    <w:rsid w:val="00F511DF"/>
    <w:rsid w:val="00F513C2"/>
    <w:rsid w:val="00F515BE"/>
    <w:rsid w:val="00F5187A"/>
    <w:rsid w:val="00F538F0"/>
    <w:rsid w:val="00F53DCA"/>
    <w:rsid w:val="00F54818"/>
    <w:rsid w:val="00F55175"/>
    <w:rsid w:val="00F553F5"/>
    <w:rsid w:val="00F55A37"/>
    <w:rsid w:val="00F55D61"/>
    <w:rsid w:val="00F56059"/>
    <w:rsid w:val="00F5695A"/>
    <w:rsid w:val="00F5731B"/>
    <w:rsid w:val="00F57ACC"/>
    <w:rsid w:val="00F57B94"/>
    <w:rsid w:val="00F57CF9"/>
    <w:rsid w:val="00F57DA7"/>
    <w:rsid w:val="00F603D0"/>
    <w:rsid w:val="00F60B3E"/>
    <w:rsid w:val="00F60C5A"/>
    <w:rsid w:val="00F6150F"/>
    <w:rsid w:val="00F616C5"/>
    <w:rsid w:val="00F63AE4"/>
    <w:rsid w:val="00F64B4B"/>
    <w:rsid w:val="00F666DB"/>
    <w:rsid w:val="00F66F8A"/>
    <w:rsid w:val="00F7037F"/>
    <w:rsid w:val="00F70CF8"/>
    <w:rsid w:val="00F71AE9"/>
    <w:rsid w:val="00F72F15"/>
    <w:rsid w:val="00F73028"/>
    <w:rsid w:val="00F73C31"/>
    <w:rsid w:val="00F73D66"/>
    <w:rsid w:val="00F73E8E"/>
    <w:rsid w:val="00F744E7"/>
    <w:rsid w:val="00F746C0"/>
    <w:rsid w:val="00F74C61"/>
    <w:rsid w:val="00F74DD4"/>
    <w:rsid w:val="00F74E31"/>
    <w:rsid w:val="00F74FBE"/>
    <w:rsid w:val="00F75D57"/>
    <w:rsid w:val="00F75EBB"/>
    <w:rsid w:val="00F767C3"/>
    <w:rsid w:val="00F76F2D"/>
    <w:rsid w:val="00F82F52"/>
    <w:rsid w:val="00F83480"/>
    <w:rsid w:val="00F835AD"/>
    <w:rsid w:val="00F8377F"/>
    <w:rsid w:val="00F84CCD"/>
    <w:rsid w:val="00F84EC3"/>
    <w:rsid w:val="00F8550D"/>
    <w:rsid w:val="00F855C3"/>
    <w:rsid w:val="00F85E9E"/>
    <w:rsid w:val="00F85F7B"/>
    <w:rsid w:val="00F86BFE"/>
    <w:rsid w:val="00F8753F"/>
    <w:rsid w:val="00F87A0B"/>
    <w:rsid w:val="00F87EB7"/>
    <w:rsid w:val="00F909C6"/>
    <w:rsid w:val="00F90BFA"/>
    <w:rsid w:val="00F91377"/>
    <w:rsid w:val="00F92B25"/>
    <w:rsid w:val="00F92E4F"/>
    <w:rsid w:val="00F94DE0"/>
    <w:rsid w:val="00F958BD"/>
    <w:rsid w:val="00F96052"/>
    <w:rsid w:val="00F965FA"/>
    <w:rsid w:val="00F9711E"/>
    <w:rsid w:val="00F973A8"/>
    <w:rsid w:val="00F97FE3"/>
    <w:rsid w:val="00FA0ACB"/>
    <w:rsid w:val="00FA117A"/>
    <w:rsid w:val="00FA1378"/>
    <w:rsid w:val="00FA1D4B"/>
    <w:rsid w:val="00FA1D7E"/>
    <w:rsid w:val="00FA20B2"/>
    <w:rsid w:val="00FA2BEB"/>
    <w:rsid w:val="00FA3C7E"/>
    <w:rsid w:val="00FA4CCE"/>
    <w:rsid w:val="00FA583E"/>
    <w:rsid w:val="00FA5CE7"/>
    <w:rsid w:val="00FA5D53"/>
    <w:rsid w:val="00FA6BDB"/>
    <w:rsid w:val="00FA6E8C"/>
    <w:rsid w:val="00FA7466"/>
    <w:rsid w:val="00FA771E"/>
    <w:rsid w:val="00FA7A7D"/>
    <w:rsid w:val="00FB01CB"/>
    <w:rsid w:val="00FB0A5C"/>
    <w:rsid w:val="00FB0DAA"/>
    <w:rsid w:val="00FB1D23"/>
    <w:rsid w:val="00FB1FA4"/>
    <w:rsid w:val="00FB2102"/>
    <w:rsid w:val="00FB21DE"/>
    <w:rsid w:val="00FB2513"/>
    <w:rsid w:val="00FB254F"/>
    <w:rsid w:val="00FB2B63"/>
    <w:rsid w:val="00FB2F85"/>
    <w:rsid w:val="00FB3505"/>
    <w:rsid w:val="00FB36BA"/>
    <w:rsid w:val="00FB4123"/>
    <w:rsid w:val="00FB4874"/>
    <w:rsid w:val="00FB4CF1"/>
    <w:rsid w:val="00FB4DA0"/>
    <w:rsid w:val="00FB4E3C"/>
    <w:rsid w:val="00FB527A"/>
    <w:rsid w:val="00FB5BF0"/>
    <w:rsid w:val="00FB60BD"/>
    <w:rsid w:val="00FB68CD"/>
    <w:rsid w:val="00FB68E1"/>
    <w:rsid w:val="00FB7529"/>
    <w:rsid w:val="00FB7920"/>
    <w:rsid w:val="00FB7AA4"/>
    <w:rsid w:val="00FC0598"/>
    <w:rsid w:val="00FC08C1"/>
    <w:rsid w:val="00FC0DE9"/>
    <w:rsid w:val="00FC0FD6"/>
    <w:rsid w:val="00FC1C8B"/>
    <w:rsid w:val="00FC236C"/>
    <w:rsid w:val="00FC2480"/>
    <w:rsid w:val="00FC25F8"/>
    <w:rsid w:val="00FC2640"/>
    <w:rsid w:val="00FC2CF4"/>
    <w:rsid w:val="00FC44A2"/>
    <w:rsid w:val="00FC51E0"/>
    <w:rsid w:val="00FC59CF"/>
    <w:rsid w:val="00FC6126"/>
    <w:rsid w:val="00FC6560"/>
    <w:rsid w:val="00FC705C"/>
    <w:rsid w:val="00FC76D8"/>
    <w:rsid w:val="00FC7A64"/>
    <w:rsid w:val="00FC7A95"/>
    <w:rsid w:val="00FC7B62"/>
    <w:rsid w:val="00FD0422"/>
    <w:rsid w:val="00FD0470"/>
    <w:rsid w:val="00FD0630"/>
    <w:rsid w:val="00FD105E"/>
    <w:rsid w:val="00FD2622"/>
    <w:rsid w:val="00FD5455"/>
    <w:rsid w:val="00FD61CF"/>
    <w:rsid w:val="00FD666F"/>
    <w:rsid w:val="00FD6977"/>
    <w:rsid w:val="00FD6A29"/>
    <w:rsid w:val="00FD78D0"/>
    <w:rsid w:val="00FE0679"/>
    <w:rsid w:val="00FE076E"/>
    <w:rsid w:val="00FE09EA"/>
    <w:rsid w:val="00FE1413"/>
    <w:rsid w:val="00FE2D17"/>
    <w:rsid w:val="00FE4A48"/>
    <w:rsid w:val="00FE4EE0"/>
    <w:rsid w:val="00FE5A13"/>
    <w:rsid w:val="00FE5B82"/>
    <w:rsid w:val="00FE64F2"/>
    <w:rsid w:val="00FE65B3"/>
    <w:rsid w:val="00FE71D7"/>
    <w:rsid w:val="00FE71E0"/>
    <w:rsid w:val="00FE7471"/>
    <w:rsid w:val="00FE7C42"/>
    <w:rsid w:val="00FE7C4F"/>
    <w:rsid w:val="00FF1227"/>
    <w:rsid w:val="00FF3078"/>
    <w:rsid w:val="00FF54D2"/>
    <w:rsid w:val="00FF5649"/>
    <w:rsid w:val="00FF5680"/>
    <w:rsid w:val="00FF5ABB"/>
    <w:rsid w:val="00FF600B"/>
    <w:rsid w:val="00FF62DC"/>
    <w:rsid w:val="00FF6A2B"/>
    <w:rsid w:val="00FF6D51"/>
    <w:rsid w:val="00FF6F69"/>
    <w:rsid w:val="00FF7265"/>
    <w:rsid w:val="00FF7966"/>
    <w:rsid w:val="00FF7AC5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A3B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07A3B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7A3B"/>
    <w:pPr>
      <w:spacing w:before="200" w:line="271" w:lineRule="auto"/>
      <w:outlineLvl w:val="1"/>
    </w:pPr>
    <w:rPr>
      <w:smallCap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7A3B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7A3B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nhideWhenUsed/>
    <w:qFormat/>
    <w:rsid w:val="00A07A3B"/>
    <w:pPr>
      <w:spacing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7A3B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7A3B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7A3B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7A3B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A3B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A07A3B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07A3B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07A3B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07A3B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07A3B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A07A3B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07A3B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07A3B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qFormat/>
    <w:rsid w:val="00A07A3B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07A3B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07A3B"/>
    <w:rPr>
      <w:i/>
      <w:iCs/>
      <w:smallCaps/>
      <w:spacing w:val="10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7A3B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A07A3B"/>
    <w:rPr>
      <w:b/>
      <w:bCs/>
    </w:rPr>
  </w:style>
  <w:style w:type="character" w:styleId="a8">
    <w:name w:val="Emphasis"/>
    <w:uiPriority w:val="20"/>
    <w:qFormat/>
    <w:rsid w:val="00A07A3B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A07A3B"/>
  </w:style>
  <w:style w:type="paragraph" w:styleId="aa">
    <w:name w:val="List Paragraph"/>
    <w:basedOn w:val="a"/>
    <w:uiPriority w:val="34"/>
    <w:qFormat/>
    <w:rsid w:val="00A07A3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07A3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07A3B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07A3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A07A3B"/>
    <w:rPr>
      <w:i/>
      <w:iCs/>
    </w:rPr>
  </w:style>
  <w:style w:type="character" w:styleId="ad">
    <w:name w:val="Subtle Emphasis"/>
    <w:uiPriority w:val="19"/>
    <w:qFormat/>
    <w:rsid w:val="00A07A3B"/>
    <w:rPr>
      <w:i/>
      <w:iCs/>
    </w:rPr>
  </w:style>
  <w:style w:type="character" w:styleId="ae">
    <w:name w:val="Intense Emphasis"/>
    <w:uiPriority w:val="21"/>
    <w:qFormat/>
    <w:rsid w:val="00A07A3B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A07A3B"/>
    <w:rPr>
      <w:smallCaps/>
    </w:rPr>
  </w:style>
  <w:style w:type="character" w:styleId="af0">
    <w:name w:val="Intense Reference"/>
    <w:uiPriority w:val="32"/>
    <w:qFormat/>
    <w:rsid w:val="00A07A3B"/>
    <w:rPr>
      <w:b/>
      <w:bCs/>
      <w:smallCaps/>
    </w:rPr>
  </w:style>
  <w:style w:type="character" w:styleId="af1">
    <w:name w:val="Book Title"/>
    <w:basedOn w:val="a0"/>
    <w:uiPriority w:val="33"/>
    <w:qFormat/>
    <w:rsid w:val="00A07A3B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07A3B"/>
    <w:pPr>
      <w:outlineLvl w:val="9"/>
    </w:pPr>
    <w:rPr>
      <w:lang w:bidi="en-US"/>
    </w:rPr>
  </w:style>
  <w:style w:type="numbering" w:customStyle="1" w:styleId="11">
    <w:name w:val="Нет списка1"/>
    <w:next w:val="a2"/>
    <w:semiHidden/>
    <w:rsid w:val="000E79DD"/>
  </w:style>
  <w:style w:type="paragraph" w:styleId="af3">
    <w:name w:val="footer"/>
    <w:basedOn w:val="a"/>
    <w:link w:val="af4"/>
    <w:uiPriority w:val="99"/>
    <w:rsid w:val="000E79DD"/>
    <w:pPr>
      <w:tabs>
        <w:tab w:val="center" w:pos="1134"/>
        <w:tab w:val="center" w:pos="4253"/>
      </w:tabs>
      <w:jc w:val="left"/>
    </w:pPr>
    <w:rPr>
      <w:rFonts w:eastAsia="Times New Roman" w:cs="Times New Roman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0E79D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page number"/>
    <w:basedOn w:val="a0"/>
    <w:rsid w:val="000E79DD"/>
  </w:style>
  <w:style w:type="paragraph" w:styleId="af6">
    <w:name w:val="header"/>
    <w:basedOn w:val="a"/>
    <w:link w:val="af7"/>
    <w:rsid w:val="000E79DD"/>
    <w:pPr>
      <w:tabs>
        <w:tab w:val="center" w:pos="4153"/>
        <w:tab w:val="right" w:pos="8306"/>
      </w:tabs>
      <w:jc w:val="left"/>
    </w:pPr>
    <w:rPr>
      <w:rFonts w:eastAsia="Times New Roman" w:cs="Times New Roman"/>
      <w:szCs w:val="20"/>
      <w:lang w:eastAsia="ru-RU"/>
    </w:rPr>
  </w:style>
  <w:style w:type="character" w:customStyle="1" w:styleId="af7">
    <w:name w:val="Верхний колонтитул Знак"/>
    <w:basedOn w:val="a0"/>
    <w:link w:val="af6"/>
    <w:rsid w:val="000E79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8">
    <w:name w:val="Plain Text"/>
    <w:basedOn w:val="a"/>
    <w:link w:val="af9"/>
    <w:rsid w:val="000E79DD"/>
    <w:pPr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9">
    <w:name w:val="Текст Знак"/>
    <w:basedOn w:val="a0"/>
    <w:link w:val="af8"/>
    <w:rsid w:val="000E79DD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fa">
    <w:name w:val="Table Grid"/>
    <w:basedOn w:val="a1"/>
    <w:rsid w:val="000E79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Balloon Text"/>
    <w:basedOn w:val="a"/>
    <w:link w:val="afc"/>
    <w:rsid w:val="000E79DD"/>
    <w:pPr>
      <w:jc w:val="left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c">
    <w:name w:val="Текст выноски Знак"/>
    <w:basedOn w:val="a0"/>
    <w:link w:val="afb"/>
    <w:rsid w:val="000E79DD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fd">
    <w:name w:val="Hyperlink"/>
    <w:uiPriority w:val="99"/>
    <w:rsid w:val="000E79DD"/>
    <w:rPr>
      <w:color w:val="0000FF"/>
      <w:u w:val="single"/>
    </w:rPr>
  </w:style>
  <w:style w:type="character" w:styleId="afe">
    <w:name w:val="FollowedHyperlink"/>
    <w:rsid w:val="000E79DD"/>
    <w:rPr>
      <w:color w:val="800080"/>
      <w:u w:val="single"/>
    </w:rPr>
  </w:style>
  <w:style w:type="paragraph" w:styleId="aff">
    <w:name w:val="Normal (Web)"/>
    <w:basedOn w:val="a"/>
    <w:uiPriority w:val="99"/>
    <w:semiHidden/>
    <w:unhideWhenUsed/>
    <w:rsid w:val="00550D7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A3B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07A3B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7A3B"/>
    <w:pPr>
      <w:spacing w:before="200" w:line="271" w:lineRule="auto"/>
      <w:outlineLvl w:val="1"/>
    </w:pPr>
    <w:rPr>
      <w:smallCap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7A3B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7A3B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nhideWhenUsed/>
    <w:qFormat/>
    <w:rsid w:val="00A07A3B"/>
    <w:pPr>
      <w:spacing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7A3B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7A3B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7A3B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7A3B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A3B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A07A3B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07A3B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07A3B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07A3B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07A3B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A07A3B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07A3B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07A3B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qFormat/>
    <w:rsid w:val="00A07A3B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07A3B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07A3B"/>
    <w:rPr>
      <w:i/>
      <w:iCs/>
      <w:smallCaps/>
      <w:spacing w:val="10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7A3B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A07A3B"/>
    <w:rPr>
      <w:b/>
      <w:bCs/>
    </w:rPr>
  </w:style>
  <w:style w:type="character" w:styleId="a8">
    <w:name w:val="Emphasis"/>
    <w:uiPriority w:val="20"/>
    <w:qFormat/>
    <w:rsid w:val="00A07A3B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A07A3B"/>
  </w:style>
  <w:style w:type="paragraph" w:styleId="aa">
    <w:name w:val="List Paragraph"/>
    <w:basedOn w:val="a"/>
    <w:uiPriority w:val="34"/>
    <w:qFormat/>
    <w:rsid w:val="00A07A3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07A3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07A3B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07A3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A07A3B"/>
    <w:rPr>
      <w:i/>
      <w:iCs/>
    </w:rPr>
  </w:style>
  <w:style w:type="character" w:styleId="ad">
    <w:name w:val="Subtle Emphasis"/>
    <w:uiPriority w:val="19"/>
    <w:qFormat/>
    <w:rsid w:val="00A07A3B"/>
    <w:rPr>
      <w:i/>
      <w:iCs/>
    </w:rPr>
  </w:style>
  <w:style w:type="character" w:styleId="ae">
    <w:name w:val="Intense Emphasis"/>
    <w:uiPriority w:val="21"/>
    <w:qFormat/>
    <w:rsid w:val="00A07A3B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A07A3B"/>
    <w:rPr>
      <w:smallCaps/>
    </w:rPr>
  </w:style>
  <w:style w:type="character" w:styleId="af0">
    <w:name w:val="Intense Reference"/>
    <w:uiPriority w:val="32"/>
    <w:qFormat/>
    <w:rsid w:val="00A07A3B"/>
    <w:rPr>
      <w:b/>
      <w:bCs/>
      <w:smallCaps/>
    </w:rPr>
  </w:style>
  <w:style w:type="character" w:styleId="af1">
    <w:name w:val="Book Title"/>
    <w:basedOn w:val="a0"/>
    <w:uiPriority w:val="33"/>
    <w:qFormat/>
    <w:rsid w:val="00A07A3B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07A3B"/>
    <w:pPr>
      <w:outlineLvl w:val="9"/>
    </w:pPr>
    <w:rPr>
      <w:lang w:bidi="en-US"/>
    </w:rPr>
  </w:style>
  <w:style w:type="numbering" w:customStyle="1" w:styleId="11">
    <w:name w:val="Нет списка1"/>
    <w:next w:val="a2"/>
    <w:semiHidden/>
    <w:rsid w:val="000E79DD"/>
  </w:style>
  <w:style w:type="paragraph" w:styleId="af3">
    <w:name w:val="footer"/>
    <w:basedOn w:val="a"/>
    <w:link w:val="af4"/>
    <w:uiPriority w:val="99"/>
    <w:rsid w:val="000E79DD"/>
    <w:pPr>
      <w:tabs>
        <w:tab w:val="center" w:pos="1134"/>
        <w:tab w:val="center" w:pos="4253"/>
      </w:tabs>
      <w:jc w:val="left"/>
    </w:pPr>
    <w:rPr>
      <w:rFonts w:eastAsia="Times New Roman" w:cs="Times New Roman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0E79D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page number"/>
    <w:basedOn w:val="a0"/>
    <w:rsid w:val="000E79DD"/>
  </w:style>
  <w:style w:type="paragraph" w:styleId="af6">
    <w:name w:val="header"/>
    <w:basedOn w:val="a"/>
    <w:link w:val="af7"/>
    <w:rsid w:val="000E79DD"/>
    <w:pPr>
      <w:tabs>
        <w:tab w:val="center" w:pos="4153"/>
        <w:tab w:val="right" w:pos="8306"/>
      </w:tabs>
      <w:jc w:val="left"/>
    </w:pPr>
    <w:rPr>
      <w:rFonts w:eastAsia="Times New Roman" w:cs="Times New Roman"/>
      <w:szCs w:val="20"/>
      <w:lang w:eastAsia="ru-RU"/>
    </w:rPr>
  </w:style>
  <w:style w:type="character" w:customStyle="1" w:styleId="af7">
    <w:name w:val="Верхний колонтитул Знак"/>
    <w:basedOn w:val="a0"/>
    <w:link w:val="af6"/>
    <w:rsid w:val="000E79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8">
    <w:name w:val="Plain Text"/>
    <w:basedOn w:val="a"/>
    <w:link w:val="af9"/>
    <w:rsid w:val="000E79DD"/>
    <w:pPr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9">
    <w:name w:val="Текст Знак"/>
    <w:basedOn w:val="a0"/>
    <w:link w:val="af8"/>
    <w:rsid w:val="000E79DD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fa">
    <w:name w:val="Table Grid"/>
    <w:basedOn w:val="a1"/>
    <w:rsid w:val="000E79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Balloon Text"/>
    <w:basedOn w:val="a"/>
    <w:link w:val="afc"/>
    <w:rsid w:val="000E79DD"/>
    <w:pPr>
      <w:jc w:val="left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c">
    <w:name w:val="Текст выноски Знак"/>
    <w:basedOn w:val="a0"/>
    <w:link w:val="afb"/>
    <w:rsid w:val="000E79DD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fd">
    <w:name w:val="Hyperlink"/>
    <w:uiPriority w:val="99"/>
    <w:rsid w:val="000E79DD"/>
    <w:rPr>
      <w:color w:val="0000FF"/>
      <w:u w:val="single"/>
    </w:rPr>
  </w:style>
  <w:style w:type="character" w:styleId="afe">
    <w:name w:val="FollowedHyperlink"/>
    <w:rsid w:val="000E79DD"/>
    <w:rPr>
      <w:color w:val="800080"/>
      <w:u w:val="single"/>
    </w:rPr>
  </w:style>
  <w:style w:type="paragraph" w:styleId="aff">
    <w:name w:val="Normal (Web)"/>
    <w:basedOn w:val="a"/>
    <w:uiPriority w:val="99"/>
    <w:semiHidden/>
    <w:unhideWhenUsed/>
    <w:rsid w:val="00550D7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95168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97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460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7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3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8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86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6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37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97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19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0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5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2641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6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3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99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73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20255">
                  <w:marLeft w:val="0"/>
                  <w:marRight w:val="0"/>
                  <w:marTop w:val="0"/>
                  <w:marBottom w:val="0"/>
                  <w:divBdr>
                    <w:top w:val="none" w:sz="0" w:space="21" w:color="0DC268"/>
                    <w:left w:val="single" w:sz="24" w:space="27" w:color="0DC268"/>
                    <w:bottom w:val="none" w:sz="0" w:space="0" w:color="0DC268"/>
                    <w:right w:val="none" w:sz="0" w:space="0" w:color="0DC268"/>
                  </w:divBdr>
                  <w:divsChild>
                    <w:div w:id="187495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789432">
                          <w:marLeft w:val="90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7315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957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376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5670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54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286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872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987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5239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068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816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5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.wikipedia.org/wiki/%D0%93%D0%B5%D0%BD%D0%BD%D0%B0%D0%B4%D0%B8%D0%B9_%D0%A0%D0%BE%D0%B6%D0%B4%D0%B5%D1%81%D1%82%D0%B2%D0%B5%D0%BD%D1%81%D0%BA%D0%B8%D0%B9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A1%D0%B8%D0%BC%D1%84%D0%BE%D0%BD%D0%B8%D1%87%D0%B5%D1%81%D0%BA%D0%B8%D0%B9_%D0%BE%D1%80%D0%BA%D0%B5%D1%81%D1%82%D1%80_%D0%9B%D0%B5%D0%BD%D0%B8%D0%BD%D0%B3%D1%80%D0%B0%D0%B4%D1%81%D0%BA%D0%BE%D0%B9_%D1%84%D0%B8%D0%BB%D0%B0%D1%80%D0%BC%D0%BE%D0%BD%D0%B8%D0%B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558D3-9FEB-4360-B161-993337BB9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1939</TotalTime>
  <Pages>36</Pages>
  <Words>5864</Words>
  <Characters>33427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Library</Company>
  <LinksUpToDate>false</LinksUpToDate>
  <CharactersWithSpaces>39213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И.Л.</dc:creator>
  <cp:lastModifiedBy>Яна И.Л.</cp:lastModifiedBy>
  <cp:revision>3837</cp:revision>
  <cp:lastPrinted>2026-03-19T07:50:00Z</cp:lastPrinted>
  <dcterms:created xsi:type="dcterms:W3CDTF">2025-12-09T12:10:00Z</dcterms:created>
  <dcterms:modified xsi:type="dcterms:W3CDTF">2026-06-11T12:59:00Z</dcterms:modified>
</cp:coreProperties>
</file>