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B3A" w:rsidRDefault="00700B3A" w:rsidP="00700B3A">
      <w:pPr>
        <w:pStyle w:val="a5"/>
        <w:tabs>
          <w:tab w:val="left" w:pos="-31680"/>
        </w:tabs>
        <w:ind w:right="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МИНИСТЕРСТВО КУЛЬТУРЫ КРАСНОДАРСКОГО КРАЯ</w:t>
      </w:r>
    </w:p>
    <w:p w:rsidR="00700B3A" w:rsidRDefault="00700B3A" w:rsidP="00700B3A">
      <w:pPr>
        <w:pStyle w:val="a5"/>
        <w:tabs>
          <w:tab w:val="left" w:pos="-31680"/>
        </w:tabs>
        <w:ind w:right="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КРАСНОДАРСКАЯ КРАЕВАЯ УНИВЕРСАЛЬНАЯ НАУЧНАЯ </w:t>
      </w:r>
    </w:p>
    <w:p w:rsidR="00700B3A" w:rsidRDefault="00700B3A" w:rsidP="00700B3A">
      <w:pPr>
        <w:pStyle w:val="a5"/>
        <w:tabs>
          <w:tab w:val="left" w:pos="-31680"/>
        </w:tabs>
        <w:ind w:right="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БИБЛИОТЕКА ИМ. А.С. ПУШКИНА</w:t>
      </w:r>
    </w:p>
    <w:p w:rsidR="00700B3A" w:rsidRDefault="00700B3A" w:rsidP="00700B3A">
      <w:pPr>
        <w:pStyle w:val="a5"/>
        <w:ind w:right="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ИНФОРМАЦИОННО-БИБЛИОГРАФИЧЕСКИЙ ОТДЕЛ</w:t>
      </w:r>
    </w:p>
    <w:p w:rsidR="00700B3A" w:rsidRDefault="00700B3A" w:rsidP="00700B3A">
      <w:pPr>
        <w:widowControl w:val="0"/>
        <w:rPr>
          <w:rFonts w:ascii="Georgia" w:hAnsi="Georgia"/>
          <w:b/>
          <w:bCs/>
          <w:caps/>
          <w:shadow/>
          <w:color w:val="993300"/>
          <w:w w:val="110"/>
          <w:sz w:val="32"/>
          <w:szCs w:val="32"/>
        </w:rPr>
      </w:pPr>
      <w:r>
        <w:t> </w:t>
      </w:r>
    </w:p>
    <w:p w:rsidR="00700B3A" w:rsidRPr="00C54032" w:rsidRDefault="00700B3A" w:rsidP="00700B3A">
      <w:pPr>
        <w:spacing w:line="360" w:lineRule="auto"/>
        <w:ind w:right="42"/>
        <w:jc w:val="center"/>
        <w:rPr>
          <w:rFonts w:ascii="Georgia" w:hAnsi="Georgia"/>
          <w:b/>
          <w:bCs/>
          <w:caps/>
          <w:shadow/>
          <w:color w:val="993300"/>
          <w:w w:val="110"/>
          <w:sz w:val="32"/>
          <w:szCs w:val="32"/>
        </w:rPr>
      </w:pPr>
      <w:r w:rsidRPr="00C54032">
        <w:rPr>
          <w:rFonts w:ascii="Georgia" w:hAnsi="Georgia"/>
          <w:b/>
          <w:bCs/>
          <w:caps/>
          <w:shadow/>
          <w:color w:val="993300"/>
          <w:w w:val="110"/>
          <w:sz w:val="32"/>
          <w:szCs w:val="32"/>
        </w:rPr>
        <w:t>Истоки неутраченного</w:t>
      </w:r>
    </w:p>
    <w:p w:rsidR="00700B3A" w:rsidRPr="004F4543" w:rsidRDefault="00700B3A" w:rsidP="00700B3A">
      <w:pPr>
        <w:spacing w:line="360" w:lineRule="auto"/>
        <w:ind w:right="42"/>
        <w:jc w:val="center"/>
        <w:rPr>
          <w:b/>
          <w:bCs/>
          <w:sz w:val="22"/>
          <w:szCs w:val="22"/>
        </w:rPr>
      </w:pPr>
      <w:r>
        <w:rPr>
          <w:bCs/>
          <w:sz w:val="28"/>
          <w:szCs w:val="28"/>
          <w:lang w:val="en-US"/>
        </w:rPr>
        <w:t xml:space="preserve">VI </w:t>
      </w:r>
      <w:r>
        <w:rPr>
          <w:bCs/>
          <w:sz w:val="28"/>
          <w:szCs w:val="28"/>
        </w:rPr>
        <w:t xml:space="preserve">Всемирной </w:t>
      </w:r>
      <w:proofErr w:type="spellStart"/>
      <w:r>
        <w:rPr>
          <w:bCs/>
          <w:sz w:val="28"/>
          <w:szCs w:val="28"/>
        </w:rPr>
        <w:t>фольклориаде</w:t>
      </w:r>
      <w:proofErr w:type="spellEnd"/>
      <w:r>
        <w:rPr>
          <w:sz w:val="28"/>
          <w:szCs w:val="28"/>
        </w:rPr>
        <w:t xml:space="preserve"> посвящается</w:t>
      </w:r>
      <w:r>
        <w:rPr>
          <w:sz w:val="24"/>
          <w:szCs w:val="24"/>
        </w:rPr>
        <w:t xml:space="preserve"> </w:t>
      </w:r>
    </w:p>
    <w:p w:rsidR="00700B3A" w:rsidRPr="00AA3EC6" w:rsidRDefault="00700B3A" w:rsidP="00700B3A">
      <w:pPr>
        <w:ind w:right="42"/>
        <w:jc w:val="center"/>
        <w:rPr>
          <w:rFonts w:ascii="Georgia" w:hAnsi="Georgia"/>
          <w:color w:val="000000"/>
          <w:sz w:val="24"/>
        </w:rPr>
      </w:pPr>
      <w:r>
        <w:rPr>
          <w:rFonts w:ascii="Georgia" w:hAnsi="Georgia"/>
          <w:color w:val="000000"/>
          <w:sz w:val="24"/>
        </w:rPr>
        <w:t>Б</w:t>
      </w:r>
      <w:r w:rsidRPr="00AA3EC6">
        <w:rPr>
          <w:rFonts w:ascii="Georgia" w:hAnsi="Georgia"/>
          <w:color w:val="000000"/>
          <w:sz w:val="24"/>
        </w:rPr>
        <w:t>иблиографическое пособие</w:t>
      </w:r>
    </w:p>
    <w:p w:rsidR="00700B3A" w:rsidRDefault="00700B3A" w:rsidP="00700B3A">
      <w:pPr>
        <w:pStyle w:val="a3"/>
        <w:ind w:firstLine="0"/>
        <w:rPr>
          <w:rFonts w:ascii="Times New Roman" w:hAnsi="Times New Roman"/>
        </w:rPr>
      </w:pPr>
    </w:p>
    <w:p w:rsidR="00700B3A" w:rsidRDefault="00EF4DD9" w:rsidP="00EF4DD9">
      <w:pPr>
        <w:pStyle w:val="a3"/>
        <w:ind w:left="-142" w:firstLine="0"/>
        <w:rPr>
          <w:rFonts w:ascii="Times New Roman" w:hAnsi="Times New Roman"/>
        </w:rPr>
      </w:pPr>
      <w:r>
        <w:object w:dxaOrig="7692" w:dyaOrig="12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8pt;height:273.6pt" o:ole="">
            <v:imagedata r:id="rId5" o:title=""/>
          </v:shape>
          <o:OLEObject Type="Embed" ProgID="PBrush" ShapeID="_x0000_i1025" DrawAspect="Content" ObjectID="_1661157764" r:id="rId6"/>
        </w:object>
      </w:r>
    </w:p>
    <w:p w:rsidR="00700B3A" w:rsidRPr="000F4B8B" w:rsidRDefault="00700B3A" w:rsidP="00700B3A">
      <w:pPr>
        <w:pStyle w:val="a3"/>
        <w:ind w:firstLine="0"/>
        <w:jc w:val="left"/>
        <w:rPr>
          <w:rFonts w:ascii="Times New Roman" w:hAnsi="Times New Roman"/>
          <w:sz w:val="16"/>
          <w:szCs w:val="16"/>
        </w:rPr>
      </w:pPr>
    </w:p>
    <w:p w:rsidR="00700B3A" w:rsidRDefault="00700B3A" w:rsidP="00700B3A">
      <w:pPr>
        <w:pStyle w:val="a3"/>
        <w:ind w:firstLine="0"/>
        <w:jc w:val="left"/>
        <w:rPr>
          <w:rFonts w:ascii="Times New Roman" w:hAnsi="Times New Roman"/>
          <w:sz w:val="16"/>
          <w:szCs w:val="16"/>
        </w:rPr>
      </w:pPr>
    </w:p>
    <w:p w:rsidR="00700B3A" w:rsidRDefault="00700B3A" w:rsidP="00700B3A">
      <w:pPr>
        <w:pStyle w:val="a3"/>
        <w:spacing w:line="276" w:lineRule="auto"/>
        <w:ind w:firstLine="0"/>
        <w:rPr>
          <w:rFonts w:ascii="Times New Roman" w:hAnsi="Times New Roman"/>
          <w:sz w:val="18"/>
          <w:szCs w:val="18"/>
        </w:rPr>
      </w:pPr>
      <w:r w:rsidRPr="008565B8">
        <w:rPr>
          <w:rFonts w:ascii="Times New Roman" w:hAnsi="Times New Roman"/>
          <w:sz w:val="18"/>
          <w:szCs w:val="18"/>
        </w:rPr>
        <w:t>КРАСНОДАР</w:t>
      </w:r>
    </w:p>
    <w:p w:rsidR="00700B3A" w:rsidRDefault="00700B3A" w:rsidP="00700B3A">
      <w:pPr>
        <w:pStyle w:val="a3"/>
        <w:spacing w:line="276" w:lineRule="auto"/>
        <w:ind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2020</w:t>
      </w:r>
    </w:p>
    <w:p w:rsidR="00700B3A" w:rsidRPr="008565B8" w:rsidRDefault="00700B3A" w:rsidP="00700B3A">
      <w:pPr>
        <w:pStyle w:val="a3"/>
        <w:spacing w:line="276" w:lineRule="auto"/>
        <w:ind w:firstLine="0"/>
        <w:rPr>
          <w:rFonts w:ascii="Times New Roman" w:hAnsi="Times New Roman"/>
          <w:sz w:val="18"/>
          <w:szCs w:val="18"/>
        </w:rPr>
      </w:pPr>
    </w:p>
    <w:p w:rsidR="00700B3A" w:rsidRDefault="00700B3A" w:rsidP="009858F7">
      <w:pPr>
        <w:pStyle w:val="a5"/>
        <w:ind w:right="42"/>
        <w:jc w:val="both"/>
        <w:rPr>
          <w:rFonts w:ascii="Times New Roman" w:hAnsi="Times New Roman"/>
          <w:sz w:val="28"/>
          <w:szCs w:val="28"/>
        </w:rPr>
      </w:pPr>
    </w:p>
    <w:p w:rsidR="00700B3A" w:rsidRPr="00700B3A" w:rsidRDefault="00700B3A" w:rsidP="00700B3A">
      <w:pPr>
        <w:pStyle w:val="a5"/>
        <w:ind w:left="176" w:right="42" w:firstLine="709"/>
        <w:jc w:val="both"/>
        <w:rPr>
          <w:rFonts w:ascii="Times New Roman" w:hAnsi="Times New Roman"/>
          <w:sz w:val="28"/>
          <w:szCs w:val="28"/>
        </w:rPr>
      </w:pPr>
      <w:r w:rsidRPr="00700B3A">
        <w:rPr>
          <w:rFonts w:ascii="Times New Roman" w:hAnsi="Times New Roman"/>
          <w:sz w:val="28"/>
          <w:szCs w:val="28"/>
        </w:rPr>
        <w:t>Истоки неутраченного</w:t>
      </w:r>
      <w:r w:rsidRPr="00700B3A">
        <w:rPr>
          <w:rFonts w:ascii="Times New Roman" w:hAnsi="Times New Roman"/>
          <w:bCs/>
          <w:sz w:val="28"/>
          <w:szCs w:val="28"/>
        </w:rPr>
        <w:t xml:space="preserve">. </w:t>
      </w:r>
      <w:r w:rsidRPr="00700B3A">
        <w:rPr>
          <w:rFonts w:ascii="Times New Roman" w:hAnsi="Times New Roman"/>
          <w:bCs/>
          <w:sz w:val="28"/>
          <w:szCs w:val="28"/>
          <w:lang w:val="en-US"/>
        </w:rPr>
        <w:t xml:space="preserve">VI </w:t>
      </w:r>
      <w:r w:rsidRPr="00700B3A">
        <w:rPr>
          <w:rFonts w:ascii="Times New Roman" w:hAnsi="Times New Roman"/>
          <w:bCs/>
          <w:sz w:val="28"/>
          <w:szCs w:val="28"/>
        </w:rPr>
        <w:t xml:space="preserve">Всемирной </w:t>
      </w:r>
      <w:proofErr w:type="spellStart"/>
      <w:r w:rsidRPr="00700B3A">
        <w:rPr>
          <w:rFonts w:ascii="Times New Roman" w:hAnsi="Times New Roman"/>
          <w:bCs/>
          <w:sz w:val="28"/>
          <w:szCs w:val="28"/>
        </w:rPr>
        <w:t>фольклориаде</w:t>
      </w:r>
      <w:proofErr w:type="spellEnd"/>
      <w:r w:rsidRPr="00700B3A">
        <w:rPr>
          <w:rFonts w:ascii="Times New Roman" w:hAnsi="Times New Roman"/>
          <w:sz w:val="28"/>
          <w:szCs w:val="28"/>
        </w:rPr>
        <w:t xml:space="preserve"> посвящается : библиографическое пособие / Краснодарская краевая универсальная научная библиотека им. А.С. Пушкина ; информационно-библиографический отдел ; [составитель И.В. Селищева]. – Краснодар, 2020. – 52 с.  </w:t>
      </w:r>
    </w:p>
    <w:p w:rsidR="00700B3A" w:rsidRDefault="00700B3A" w:rsidP="00700B3A">
      <w:pPr>
        <w:pStyle w:val="a5"/>
        <w:ind w:left="176" w:right="42" w:firstLine="709"/>
        <w:jc w:val="both"/>
        <w:rPr>
          <w:rFonts w:ascii="Times New Roman" w:hAnsi="Times New Roman"/>
          <w:sz w:val="28"/>
          <w:szCs w:val="28"/>
        </w:rPr>
      </w:pPr>
    </w:p>
    <w:p w:rsidR="00700B3A" w:rsidRPr="00700B3A" w:rsidRDefault="00700B3A" w:rsidP="00700B3A">
      <w:pPr>
        <w:pStyle w:val="a5"/>
        <w:ind w:left="176" w:right="42" w:firstLine="709"/>
        <w:jc w:val="both"/>
        <w:rPr>
          <w:rFonts w:ascii="Times New Roman" w:hAnsi="Times New Roman"/>
          <w:sz w:val="28"/>
          <w:szCs w:val="28"/>
        </w:rPr>
      </w:pPr>
      <w:r w:rsidRPr="00700B3A">
        <w:rPr>
          <w:rFonts w:ascii="Times New Roman" w:hAnsi="Times New Roman"/>
          <w:sz w:val="28"/>
          <w:szCs w:val="28"/>
        </w:rPr>
        <w:t>Пособие содержит информацию об имеющихся в фондах ККУНБ им. А.С. Пушкина публикациях по вопросам устного народного творчества.</w:t>
      </w:r>
    </w:p>
    <w:p w:rsidR="00700B3A" w:rsidRPr="00700B3A" w:rsidRDefault="00700B3A" w:rsidP="00700B3A">
      <w:pPr>
        <w:pStyle w:val="a5"/>
        <w:ind w:right="42"/>
        <w:jc w:val="both"/>
        <w:rPr>
          <w:rFonts w:ascii="Times New Roman" w:hAnsi="Times New Roman"/>
          <w:sz w:val="28"/>
          <w:szCs w:val="28"/>
        </w:rPr>
      </w:pPr>
    </w:p>
    <w:p w:rsidR="00700B3A" w:rsidRPr="00700B3A" w:rsidRDefault="00700B3A" w:rsidP="00700B3A">
      <w:pPr>
        <w:pStyle w:val="a5"/>
        <w:ind w:left="176" w:right="42" w:firstLine="709"/>
        <w:jc w:val="both"/>
        <w:rPr>
          <w:rFonts w:ascii="Times New Roman" w:hAnsi="Times New Roman"/>
          <w:sz w:val="28"/>
          <w:szCs w:val="28"/>
        </w:rPr>
      </w:pPr>
      <w:r w:rsidRPr="00700B3A">
        <w:rPr>
          <w:rFonts w:ascii="Times New Roman" w:hAnsi="Times New Roman"/>
          <w:iCs/>
          <w:sz w:val="28"/>
          <w:szCs w:val="28"/>
        </w:rPr>
        <w:t xml:space="preserve">Издание адресовано </w:t>
      </w:r>
      <w:r w:rsidRPr="00700B3A">
        <w:rPr>
          <w:rFonts w:ascii="Times New Roman" w:hAnsi="Times New Roman"/>
          <w:sz w:val="28"/>
          <w:szCs w:val="28"/>
        </w:rPr>
        <w:t>фольклористам, этнографам, литературоведам, библиографам и широкому кругу любителей и собирателей произведений устного народного творчества.</w:t>
      </w:r>
    </w:p>
    <w:p w:rsidR="00700B3A" w:rsidRPr="00700B3A" w:rsidRDefault="00700B3A" w:rsidP="00700B3A">
      <w:pPr>
        <w:widowControl w:val="0"/>
        <w:rPr>
          <w:sz w:val="28"/>
          <w:szCs w:val="28"/>
        </w:rPr>
      </w:pPr>
      <w:r w:rsidRPr="00700B3A">
        <w:rPr>
          <w:sz w:val="28"/>
          <w:szCs w:val="28"/>
        </w:rPr>
        <w:t> </w:t>
      </w:r>
    </w:p>
    <w:p w:rsidR="001C41F8" w:rsidRDefault="001C41F8"/>
    <w:p w:rsidR="00BF1901" w:rsidRDefault="00BF1901"/>
    <w:p w:rsidR="00BF1901" w:rsidRDefault="00BF1901"/>
    <w:p w:rsidR="00BF1901" w:rsidRPr="00BF1901" w:rsidRDefault="00BF1901" w:rsidP="00BF1901">
      <w:pPr>
        <w:pStyle w:val="a5"/>
        <w:ind w:right="42"/>
        <w:jc w:val="center"/>
        <w:rPr>
          <w:rFonts w:ascii="Times New Roman" w:hAnsi="Times New Roman"/>
          <w:b/>
          <w:bCs/>
          <w:sz w:val="28"/>
          <w:szCs w:val="28"/>
        </w:rPr>
      </w:pPr>
      <w:r w:rsidRPr="00BF1901">
        <w:rPr>
          <w:rFonts w:ascii="Times New Roman" w:hAnsi="Times New Roman"/>
          <w:b/>
          <w:bCs/>
          <w:sz w:val="28"/>
          <w:szCs w:val="28"/>
        </w:rPr>
        <w:lastRenderedPageBreak/>
        <w:t>ОТ СОСТАВИТЕЛЕЙ</w:t>
      </w:r>
    </w:p>
    <w:p w:rsidR="00BF1901" w:rsidRPr="009858F7" w:rsidRDefault="00BF1901" w:rsidP="00BF1901">
      <w:pPr>
        <w:pStyle w:val="a5"/>
        <w:ind w:right="42"/>
        <w:jc w:val="center"/>
        <w:rPr>
          <w:rFonts w:ascii="Times New Roman" w:hAnsi="Times New Roman"/>
          <w:b/>
          <w:bCs/>
        </w:rPr>
      </w:pPr>
      <w:r w:rsidRPr="00BF1901">
        <w:rPr>
          <w:rFonts w:ascii="Times New Roman" w:hAnsi="Times New Roman"/>
          <w:b/>
          <w:bCs/>
          <w:sz w:val="28"/>
          <w:szCs w:val="28"/>
        </w:rPr>
        <w:t> </w:t>
      </w:r>
    </w:p>
    <w:p w:rsidR="00BF1901" w:rsidRPr="00BF1901" w:rsidRDefault="00BF1901" w:rsidP="00BF1901">
      <w:pPr>
        <w:pStyle w:val="Style2"/>
        <w:spacing w:line="240" w:lineRule="auto"/>
        <w:ind w:firstLine="709"/>
        <w:jc w:val="both"/>
        <w:rPr>
          <w:sz w:val="28"/>
          <w:szCs w:val="28"/>
        </w:rPr>
      </w:pPr>
      <w:r w:rsidRPr="00BF1901">
        <w:rPr>
          <w:sz w:val="28"/>
          <w:szCs w:val="28"/>
        </w:rPr>
        <w:t xml:space="preserve">Президент РФ В.В. Путин подписал указ "О проведении </w:t>
      </w:r>
      <w:r w:rsidRPr="00BF1901">
        <w:rPr>
          <w:sz w:val="28"/>
          <w:szCs w:val="28"/>
          <w:lang w:val="en-US"/>
        </w:rPr>
        <w:t xml:space="preserve">VI </w:t>
      </w:r>
      <w:r w:rsidRPr="00BF1901">
        <w:rPr>
          <w:sz w:val="28"/>
          <w:szCs w:val="28"/>
        </w:rPr>
        <w:t xml:space="preserve">Всемирной </w:t>
      </w:r>
      <w:proofErr w:type="spellStart"/>
      <w:r w:rsidRPr="00BF1901">
        <w:rPr>
          <w:sz w:val="28"/>
          <w:szCs w:val="28"/>
        </w:rPr>
        <w:t>фольклориады</w:t>
      </w:r>
      <w:proofErr w:type="spellEnd"/>
      <w:r w:rsidRPr="00BF1901">
        <w:rPr>
          <w:sz w:val="28"/>
          <w:szCs w:val="28"/>
        </w:rPr>
        <w:t xml:space="preserve">" в России в 2020 г., в соответствии с решением Международного совета организаций фольклорных фестивалей и традиционных искусств. </w:t>
      </w:r>
    </w:p>
    <w:p w:rsidR="00BF1901" w:rsidRPr="00BF1901" w:rsidRDefault="00BF1901" w:rsidP="00BF1901">
      <w:pPr>
        <w:pStyle w:val="Style2"/>
        <w:spacing w:line="240" w:lineRule="auto"/>
        <w:ind w:firstLine="709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 </w:t>
      </w:r>
    </w:p>
    <w:p w:rsidR="00BF1901" w:rsidRPr="00BF1901" w:rsidRDefault="00BF1901" w:rsidP="00BF1901">
      <w:pPr>
        <w:pStyle w:val="Style2"/>
        <w:spacing w:line="240" w:lineRule="auto"/>
        <w:ind w:firstLine="709"/>
        <w:jc w:val="both"/>
        <w:rPr>
          <w:sz w:val="28"/>
          <w:szCs w:val="28"/>
          <w:lang w:val="en-US"/>
        </w:rPr>
      </w:pPr>
      <w:r w:rsidRPr="00BF1901">
        <w:rPr>
          <w:sz w:val="28"/>
          <w:szCs w:val="28"/>
        </w:rPr>
        <w:t xml:space="preserve">В целях возвращения широкого интереса к устному народному творчеству, уникальному фольклорному наследию России, информационно-библиографический отдел подготовил библиографическое пособие </w:t>
      </w:r>
      <w:r w:rsidRPr="00BF1901">
        <w:rPr>
          <w:sz w:val="28"/>
          <w:szCs w:val="28"/>
          <w:lang w:val="en-US"/>
        </w:rPr>
        <w:t>«</w:t>
      </w:r>
      <w:r w:rsidRPr="00BF1901">
        <w:rPr>
          <w:sz w:val="28"/>
          <w:szCs w:val="28"/>
        </w:rPr>
        <w:t xml:space="preserve">Истоки неутраченного. </w:t>
      </w:r>
      <w:r w:rsidRPr="00BF1901">
        <w:rPr>
          <w:sz w:val="28"/>
          <w:szCs w:val="28"/>
          <w:lang w:val="en-US"/>
        </w:rPr>
        <w:t xml:space="preserve">VI </w:t>
      </w:r>
      <w:r w:rsidRPr="00BF1901">
        <w:rPr>
          <w:sz w:val="28"/>
          <w:szCs w:val="28"/>
        </w:rPr>
        <w:t xml:space="preserve">Всемирной </w:t>
      </w:r>
      <w:proofErr w:type="spellStart"/>
      <w:r w:rsidRPr="00BF1901">
        <w:rPr>
          <w:sz w:val="28"/>
          <w:szCs w:val="28"/>
        </w:rPr>
        <w:t>фольклориаде</w:t>
      </w:r>
      <w:proofErr w:type="spellEnd"/>
      <w:r w:rsidRPr="00BF1901">
        <w:rPr>
          <w:sz w:val="28"/>
          <w:szCs w:val="28"/>
        </w:rPr>
        <w:t xml:space="preserve"> посвящается</w:t>
      </w:r>
      <w:r w:rsidRPr="00BF1901">
        <w:rPr>
          <w:sz w:val="28"/>
          <w:szCs w:val="28"/>
          <w:lang w:val="en-US"/>
        </w:rPr>
        <w:t>».</w:t>
      </w:r>
    </w:p>
    <w:p w:rsidR="00BF1901" w:rsidRPr="00BF1901" w:rsidRDefault="00BF1901" w:rsidP="00BF1901">
      <w:pPr>
        <w:pStyle w:val="Style2"/>
        <w:spacing w:line="240" w:lineRule="auto"/>
        <w:ind w:firstLine="709"/>
        <w:jc w:val="both"/>
        <w:rPr>
          <w:sz w:val="28"/>
          <w:szCs w:val="28"/>
          <w:lang w:val="en-US"/>
        </w:rPr>
      </w:pPr>
      <w:r w:rsidRPr="00BF1901">
        <w:rPr>
          <w:sz w:val="28"/>
          <w:szCs w:val="28"/>
          <w:lang w:val="en-US"/>
        </w:rPr>
        <w:t> </w:t>
      </w:r>
    </w:p>
    <w:p w:rsidR="00BF1901" w:rsidRPr="00BF1901" w:rsidRDefault="00BF1901" w:rsidP="00BF1901">
      <w:pPr>
        <w:widowControl w:val="0"/>
        <w:ind w:firstLine="567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Представленные в издании библиографические сведения дают возможность познакомиться с фольклористикой периода ее зарождения и формирования.</w:t>
      </w:r>
    </w:p>
    <w:p w:rsidR="00BF1901" w:rsidRPr="00BF1901" w:rsidRDefault="00BF1901" w:rsidP="00BF1901">
      <w:pPr>
        <w:widowControl w:val="0"/>
        <w:ind w:firstLine="567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 </w:t>
      </w:r>
    </w:p>
    <w:p w:rsidR="00BF1901" w:rsidRPr="00BF1901" w:rsidRDefault="00BF1901" w:rsidP="00BF1901">
      <w:pPr>
        <w:widowControl w:val="0"/>
        <w:ind w:firstLine="550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Материалы пособия сгруппированы по жанрово-тематическом разделам: "Фольклор в современной культуре России", "Научно-справочная литература", "Фольклорное наследие: собирание и изучение", "Русский героический эпос", "Памятники русского фольклора: "Былины"; "Предания"; "Сказки"; "Народные песни"; "Кубанский фольклор".</w:t>
      </w:r>
    </w:p>
    <w:p w:rsidR="00BF1901" w:rsidRPr="00BF1901" w:rsidRDefault="00BF1901" w:rsidP="00BF1901">
      <w:pPr>
        <w:widowControl w:val="0"/>
        <w:ind w:firstLine="550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 </w:t>
      </w:r>
    </w:p>
    <w:p w:rsidR="00BF1901" w:rsidRPr="00BF1901" w:rsidRDefault="00BF1901" w:rsidP="00BF1901">
      <w:pPr>
        <w:widowControl w:val="0"/>
        <w:ind w:firstLine="550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Библиографические записи внутри разделов расположены в алфавитном порядке и частично снабжены краткими аннотациями. В библиографический список включены ссылки на авторитетные интернет-сайты и издания из фонда ККУНБ им. А.С. Пушкина.</w:t>
      </w:r>
    </w:p>
    <w:p w:rsidR="00BF1901" w:rsidRPr="00BF1901" w:rsidRDefault="00BF1901" w:rsidP="00BF1901">
      <w:pPr>
        <w:widowControl w:val="0"/>
        <w:ind w:firstLine="566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 </w:t>
      </w:r>
    </w:p>
    <w:p w:rsidR="00BF1901" w:rsidRPr="00BF1901" w:rsidRDefault="00BF1901" w:rsidP="00BF1901">
      <w:pPr>
        <w:widowControl w:val="0"/>
        <w:ind w:firstLine="566"/>
        <w:jc w:val="both"/>
        <w:rPr>
          <w:sz w:val="28"/>
          <w:szCs w:val="28"/>
        </w:rPr>
      </w:pPr>
      <w:r w:rsidRPr="00BF1901">
        <w:rPr>
          <w:sz w:val="28"/>
          <w:szCs w:val="28"/>
        </w:rPr>
        <w:t xml:space="preserve">Библиографическое описание осуществлено в соответствии с </w:t>
      </w:r>
      <w:proofErr w:type="spellStart"/>
      <w:r w:rsidRPr="00BF1901">
        <w:rPr>
          <w:sz w:val="28"/>
          <w:szCs w:val="28"/>
        </w:rPr>
        <w:t>ГОСТами</w:t>
      </w:r>
      <w:proofErr w:type="spellEnd"/>
      <w:r w:rsidRPr="00BF1901">
        <w:rPr>
          <w:sz w:val="28"/>
          <w:szCs w:val="28"/>
        </w:rPr>
        <w:t xml:space="preserve"> Р 7.0.100-2018 и 7.0.12-2011.</w:t>
      </w:r>
    </w:p>
    <w:p w:rsidR="00BF1901" w:rsidRPr="00BF1901" w:rsidRDefault="00BF1901" w:rsidP="00BF1901">
      <w:pPr>
        <w:widowControl w:val="0"/>
        <w:ind w:firstLine="566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 </w:t>
      </w:r>
    </w:p>
    <w:p w:rsidR="00BF1901" w:rsidRPr="00BF1901" w:rsidRDefault="00BF1901" w:rsidP="00BF1901">
      <w:pPr>
        <w:widowControl w:val="0"/>
        <w:ind w:firstLine="566"/>
        <w:jc w:val="both"/>
        <w:rPr>
          <w:sz w:val="28"/>
          <w:szCs w:val="28"/>
        </w:rPr>
      </w:pPr>
      <w:r w:rsidRPr="00BF1901">
        <w:rPr>
          <w:sz w:val="28"/>
          <w:szCs w:val="28"/>
        </w:rPr>
        <w:t> </w:t>
      </w:r>
    </w:p>
    <w:p w:rsidR="00BF1901" w:rsidRPr="00BF1901" w:rsidRDefault="00BF1901" w:rsidP="00BF1901">
      <w:pPr>
        <w:widowControl w:val="0"/>
        <w:ind w:firstLine="566"/>
        <w:jc w:val="both"/>
        <w:rPr>
          <w:sz w:val="28"/>
          <w:szCs w:val="28"/>
        </w:rPr>
      </w:pPr>
      <w:r w:rsidRPr="00BF1901">
        <w:rPr>
          <w:sz w:val="28"/>
          <w:szCs w:val="28"/>
        </w:rPr>
        <w:t xml:space="preserve">Копии материалов, включённых в данное пособие, можно заказать в отделе электронной доставки документов и МБА. </w:t>
      </w:r>
    </w:p>
    <w:p w:rsidR="00BF1901" w:rsidRPr="00BF1901" w:rsidRDefault="00BF1901" w:rsidP="00BF1901">
      <w:pPr>
        <w:widowControl w:val="0"/>
        <w:ind w:firstLine="566"/>
        <w:jc w:val="both"/>
        <w:rPr>
          <w:sz w:val="28"/>
          <w:szCs w:val="28"/>
        </w:rPr>
      </w:pPr>
      <w:r w:rsidRPr="00BF1901">
        <w:rPr>
          <w:sz w:val="28"/>
          <w:szCs w:val="28"/>
        </w:rPr>
        <w:t xml:space="preserve">В бланке-заказе необходимо указать автора, заглавие, источник опубликования. </w:t>
      </w:r>
    </w:p>
    <w:p w:rsidR="00BF1901" w:rsidRPr="00BF1901" w:rsidRDefault="00BF1901" w:rsidP="00BF1901">
      <w:pPr>
        <w:pStyle w:val="a7"/>
        <w:widowControl w:val="0"/>
        <w:spacing w:after="80" w:line="240" w:lineRule="auto"/>
        <w:ind w:right="42" w:firstLine="502"/>
        <w:jc w:val="center"/>
        <w:rPr>
          <w:sz w:val="28"/>
          <w:szCs w:val="28"/>
        </w:rPr>
      </w:pPr>
      <w:r w:rsidRPr="00BF1901">
        <w:rPr>
          <w:sz w:val="28"/>
          <w:szCs w:val="28"/>
        </w:rPr>
        <w:t xml:space="preserve">Бланки-заказы на документы </w:t>
      </w:r>
    </w:p>
    <w:p w:rsidR="00BF1901" w:rsidRPr="00BF1901" w:rsidRDefault="00BF1901" w:rsidP="00BF1901">
      <w:pPr>
        <w:pStyle w:val="a7"/>
        <w:widowControl w:val="0"/>
        <w:spacing w:after="80" w:line="240" w:lineRule="auto"/>
        <w:ind w:right="42" w:firstLine="502"/>
        <w:jc w:val="center"/>
        <w:rPr>
          <w:sz w:val="28"/>
          <w:szCs w:val="28"/>
        </w:rPr>
      </w:pPr>
      <w:r w:rsidRPr="00BF1901">
        <w:rPr>
          <w:sz w:val="28"/>
          <w:szCs w:val="28"/>
        </w:rPr>
        <w:t>направлять по адресу:</w:t>
      </w:r>
    </w:p>
    <w:p w:rsidR="00BF1901" w:rsidRPr="00BF1901" w:rsidRDefault="00BF1901" w:rsidP="00BF1901">
      <w:pPr>
        <w:pStyle w:val="a5"/>
        <w:spacing w:after="80"/>
        <w:ind w:right="42" w:firstLine="502"/>
        <w:jc w:val="center"/>
        <w:rPr>
          <w:rFonts w:ascii="Times New Roman" w:hAnsi="Times New Roman"/>
          <w:sz w:val="28"/>
          <w:szCs w:val="28"/>
        </w:rPr>
      </w:pPr>
      <w:r w:rsidRPr="00BF1901">
        <w:rPr>
          <w:rFonts w:ascii="Times New Roman" w:hAnsi="Times New Roman"/>
          <w:sz w:val="28"/>
          <w:szCs w:val="28"/>
        </w:rPr>
        <w:t>350063, Краснодар, ул. Красная, д. 8,</w:t>
      </w:r>
    </w:p>
    <w:p w:rsidR="00BF1901" w:rsidRPr="00BF1901" w:rsidRDefault="00BF1901" w:rsidP="00BF1901">
      <w:pPr>
        <w:pStyle w:val="a5"/>
        <w:spacing w:after="80"/>
        <w:ind w:right="42" w:firstLine="502"/>
        <w:jc w:val="center"/>
        <w:rPr>
          <w:rFonts w:ascii="Times New Roman" w:hAnsi="Times New Roman"/>
          <w:sz w:val="28"/>
          <w:szCs w:val="28"/>
        </w:rPr>
      </w:pPr>
      <w:r w:rsidRPr="00BF1901">
        <w:rPr>
          <w:rFonts w:ascii="Times New Roman" w:hAnsi="Times New Roman"/>
          <w:sz w:val="28"/>
          <w:szCs w:val="28"/>
        </w:rPr>
        <w:t>ККУНБ им. А.С. Пушкина.</w:t>
      </w:r>
    </w:p>
    <w:p w:rsidR="00BF1901" w:rsidRPr="00BF1901" w:rsidRDefault="00BF1901" w:rsidP="00BF1901">
      <w:pPr>
        <w:pStyle w:val="a5"/>
        <w:spacing w:after="80"/>
        <w:ind w:right="42" w:firstLine="502"/>
        <w:jc w:val="center"/>
        <w:rPr>
          <w:rFonts w:ascii="Times New Roman" w:hAnsi="Times New Roman"/>
          <w:sz w:val="28"/>
          <w:szCs w:val="28"/>
        </w:rPr>
      </w:pPr>
      <w:r w:rsidRPr="00BF1901">
        <w:rPr>
          <w:rFonts w:ascii="Times New Roman" w:hAnsi="Times New Roman"/>
          <w:sz w:val="28"/>
          <w:szCs w:val="28"/>
        </w:rPr>
        <w:t>Тел.: (861) 268-50-51 (</w:t>
      </w:r>
      <w:proofErr w:type="spellStart"/>
      <w:r w:rsidRPr="00BF1901">
        <w:rPr>
          <w:rFonts w:ascii="Times New Roman" w:hAnsi="Times New Roman"/>
          <w:sz w:val="28"/>
          <w:szCs w:val="28"/>
        </w:rPr>
        <w:t>доб</w:t>
      </w:r>
      <w:proofErr w:type="spellEnd"/>
      <w:r w:rsidRPr="00BF1901">
        <w:rPr>
          <w:rFonts w:ascii="Times New Roman" w:hAnsi="Times New Roman"/>
          <w:sz w:val="28"/>
          <w:szCs w:val="28"/>
        </w:rPr>
        <w:t>. 131).</w:t>
      </w:r>
    </w:p>
    <w:p w:rsidR="00BF1901" w:rsidRPr="00BF1901" w:rsidRDefault="00BF1901" w:rsidP="00BF1901">
      <w:pPr>
        <w:pStyle w:val="a5"/>
        <w:spacing w:after="80"/>
        <w:ind w:right="42" w:firstLine="502"/>
        <w:jc w:val="center"/>
        <w:rPr>
          <w:rFonts w:ascii="Times New Roman" w:hAnsi="Times New Roman"/>
          <w:sz w:val="28"/>
          <w:szCs w:val="28"/>
          <w:lang w:val="en-US"/>
        </w:rPr>
      </w:pPr>
      <w:r w:rsidRPr="00BF1901">
        <w:rPr>
          <w:rFonts w:ascii="Times New Roman" w:hAnsi="Times New Roman"/>
          <w:sz w:val="28"/>
          <w:szCs w:val="28"/>
        </w:rPr>
        <w:t>Е</w:t>
      </w:r>
      <w:r w:rsidRPr="00BF1901">
        <w:rPr>
          <w:rFonts w:ascii="Times New Roman" w:hAnsi="Times New Roman"/>
          <w:sz w:val="28"/>
          <w:szCs w:val="28"/>
          <w:lang w:val="en-US"/>
        </w:rPr>
        <w:t xml:space="preserve"> –mail: mba@pushkin.kub</w:t>
      </w:r>
      <w:r w:rsidRPr="00BF1901">
        <w:rPr>
          <w:rFonts w:ascii="Times New Roman" w:hAnsi="Times New Roman"/>
          <w:sz w:val="28"/>
          <w:szCs w:val="28"/>
        </w:rPr>
        <w:t>а</w:t>
      </w:r>
      <w:r w:rsidRPr="00BF1901">
        <w:rPr>
          <w:rFonts w:ascii="Times New Roman" w:hAnsi="Times New Roman"/>
          <w:sz w:val="28"/>
          <w:szCs w:val="28"/>
          <w:lang w:val="en-US"/>
        </w:rPr>
        <w:t>nnet.ru</w:t>
      </w:r>
    </w:p>
    <w:p w:rsidR="00BF1901" w:rsidRDefault="00BF1901" w:rsidP="00BF1901">
      <w:pPr>
        <w:widowControl w:val="0"/>
        <w:rPr>
          <w:sz w:val="27"/>
        </w:rPr>
      </w:pPr>
      <w:r>
        <w:t> </w:t>
      </w:r>
    </w:p>
    <w:p w:rsidR="00BF1901" w:rsidRDefault="00BF1901"/>
    <w:p w:rsidR="00017678" w:rsidRDefault="00017678"/>
    <w:p w:rsidR="00017678" w:rsidRPr="009858F7" w:rsidRDefault="00017678" w:rsidP="00017678">
      <w:pPr>
        <w:jc w:val="center"/>
        <w:rPr>
          <w:b/>
          <w:bCs/>
          <w:color w:val="C00000"/>
          <w:sz w:val="24"/>
          <w:szCs w:val="24"/>
          <w:u w:val="single"/>
        </w:rPr>
      </w:pPr>
      <w:r w:rsidRPr="009858F7">
        <w:rPr>
          <w:b/>
          <w:bCs/>
          <w:color w:val="C00000"/>
          <w:sz w:val="24"/>
          <w:szCs w:val="24"/>
          <w:u w:val="single"/>
        </w:rPr>
        <w:lastRenderedPageBreak/>
        <w:t>ФОЛЬКЛОР В СОВРЕМЕННОЙ КУЛЬТУРЕ РОССИИ</w:t>
      </w:r>
    </w:p>
    <w:p w:rsidR="00017678" w:rsidRPr="009858F7" w:rsidRDefault="00017678" w:rsidP="009858F7">
      <w:pPr>
        <w:jc w:val="center"/>
        <w:rPr>
          <w:b/>
          <w:bCs/>
          <w:sz w:val="12"/>
          <w:szCs w:val="12"/>
        </w:rPr>
      </w:pPr>
      <w:r w:rsidRPr="009858F7">
        <w:rPr>
          <w:b/>
          <w:bCs/>
          <w:sz w:val="12"/>
          <w:szCs w:val="12"/>
        </w:rPr>
        <w:t> </w:t>
      </w:r>
    </w:p>
    <w:p w:rsidR="00017678" w:rsidRPr="00017678" w:rsidRDefault="00017678" w:rsidP="00017678">
      <w:pPr>
        <w:widowControl w:val="0"/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О проведении</w:t>
      </w:r>
      <w:r w:rsidRPr="00017678">
        <w:rPr>
          <w:bCs/>
          <w:sz w:val="28"/>
          <w:szCs w:val="28"/>
        </w:rPr>
        <w:t xml:space="preserve"> </w:t>
      </w:r>
      <w:r w:rsidRPr="00017678">
        <w:rPr>
          <w:b/>
          <w:bCs/>
          <w:sz w:val="28"/>
          <w:szCs w:val="28"/>
          <w:lang w:val="en-US"/>
        </w:rPr>
        <w:t xml:space="preserve">VI </w:t>
      </w:r>
      <w:r w:rsidRPr="00017678">
        <w:rPr>
          <w:b/>
          <w:bCs/>
          <w:sz w:val="28"/>
          <w:szCs w:val="28"/>
        </w:rPr>
        <w:t xml:space="preserve">Всемирной </w:t>
      </w:r>
      <w:proofErr w:type="spellStart"/>
      <w:r w:rsidRPr="00017678">
        <w:rPr>
          <w:b/>
          <w:bCs/>
          <w:sz w:val="28"/>
          <w:szCs w:val="28"/>
        </w:rPr>
        <w:t>фольклориады</w:t>
      </w:r>
      <w:proofErr w:type="spellEnd"/>
      <w:r w:rsidRPr="00017678">
        <w:rPr>
          <w:sz w:val="28"/>
          <w:szCs w:val="28"/>
        </w:rPr>
        <w:t xml:space="preserve"> : указ Президента РФ от 01.06.2017 № 248 // </w:t>
      </w:r>
      <w:proofErr w:type="spellStart"/>
      <w:r w:rsidRPr="00017678">
        <w:rPr>
          <w:sz w:val="28"/>
          <w:szCs w:val="28"/>
        </w:rPr>
        <w:t>КонсультантПлюс</w:t>
      </w:r>
      <w:proofErr w:type="spellEnd"/>
    </w:p>
    <w:p w:rsidR="00017678" w:rsidRPr="00017678" w:rsidRDefault="00017678" w:rsidP="00017678">
      <w:pPr>
        <w:widowControl w:val="0"/>
        <w:ind w:firstLine="712"/>
        <w:jc w:val="both"/>
        <w:rPr>
          <w:bCs/>
          <w:i/>
          <w:iCs/>
          <w:sz w:val="28"/>
          <w:szCs w:val="28"/>
        </w:rPr>
      </w:pPr>
      <w:r w:rsidRPr="00017678">
        <w:rPr>
          <w:bCs/>
          <w:i/>
          <w:iCs/>
          <w:sz w:val="28"/>
          <w:szCs w:val="28"/>
        </w:rPr>
        <w:t xml:space="preserve">В соответствии с решением Международного совета организаций фольклорных фестивалей и традиционных искусств Российская Федерация получила право на проведение </w:t>
      </w:r>
      <w:r w:rsidRPr="00017678">
        <w:rPr>
          <w:bCs/>
          <w:i/>
          <w:iCs/>
          <w:sz w:val="28"/>
          <w:szCs w:val="28"/>
          <w:lang w:val="en-US"/>
        </w:rPr>
        <w:t xml:space="preserve">VI </w:t>
      </w:r>
      <w:r w:rsidRPr="00017678">
        <w:rPr>
          <w:bCs/>
          <w:i/>
          <w:iCs/>
          <w:sz w:val="28"/>
          <w:szCs w:val="28"/>
        </w:rPr>
        <w:t xml:space="preserve">Всемирной </w:t>
      </w:r>
      <w:proofErr w:type="spellStart"/>
      <w:r w:rsidRPr="00017678">
        <w:rPr>
          <w:bCs/>
          <w:i/>
          <w:iCs/>
          <w:sz w:val="28"/>
          <w:szCs w:val="28"/>
        </w:rPr>
        <w:t>фольклориады</w:t>
      </w:r>
      <w:proofErr w:type="spellEnd"/>
      <w:r w:rsidRPr="00017678">
        <w:rPr>
          <w:bCs/>
          <w:i/>
          <w:iCs/>
          <w:sz w:val="28"/>
          <w:szCs w:val="28"/>
        </w:rPr>
        <w:t>.</w:t>
      </w:r>
    </w:p>
    <w:p w:rsidR="00017678" w:rsidRDefault="00017678" w:rsidP="00017678">
      <w:pPr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***</w:t>
      </w:r>
    </w:p>
    <w:p w:rsidR="00017678" w:rsidRPr="00017678" w:rsidRDefault="00017678" w:rsidP="00017678">
      <w:pPr>
        <w:widowControl w:val="0"/>
        <w:ind w:firstLine="712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Галимова</w:t>
      </w:r>
      <w:proofErr w:type="spellEnd"/>
      <w:r w:rsidRPr="00017678">
        <w:rPr>
          <w:b/>
          <w:bCs/>
          <w:sz w:val="28"/>
          <w:szCs w:val="28"/>
        </w:rPr>
        <w:t>, Н.В.</w:t>
      </w:r>
      <w:r w:rsidRPr="00017678">
        <w:rPr>
          <w:sz w:val="28"/>
          <w:szCs w:val="28"/>
        </w:rPr>
        <w:t xml:space="preserve"> Фольклор как форма этнокультуры кабардинцев и балкарцев / Н.В. </w:t>
      </w:r>
      <w:proofErr w:type="spellStart"/>
      <w:r w:rsidRPr="00017678">
        <w:rPr>
          <w:sz w:val="28"/>
          <w:szCs w:val="28"/>
        </w:rPr>
        <w:t>Галимова</w:t>
      </w:r>
      <w:proofErr w:type="spellEnd"/>
      <w:r w:rsidRPr="00017678">
        <w:rPr>
          <w:sz w:val="28"/>
          <w:szCs w:val="28"/>
        </w:rPr>
        <w:t xml:space="preserve"> // </w:t>
      </w:r>
      <w:r w:rsidRPr="00017678">
        <w:rPr>
          <w:bCs/>
          <w:sz w:val="28"/>
          <w:szCs w:val="28"/>
        </w:rPr>
        <w:t>Культурная жизнь Юга</w:t>
      </w:r>
      <w:r w:rsidRPr="00017678">
        <w:rPr>
          <w:sz w:val="28"/>
          <w:szCs w:val="28"/>
        </w:rPr>
        <w:t xml:space="preserve"> </w:t>
      </w:r>
      <w:r w:rsidRPr="00017678">
        <w:rPr>
          <w:bCs/>
          <w:sz w:val="28"/>
          <w:szCs w:val="28"/>
        </w:rPr>
        <w:t>России.</w:t>
      </w:r>
      <w:r w:rsidRPr="00017678">
        <w:rPr>
          <w:sz w:val="28"/>
          <w:szCs w:val="28"/>
        </w:rPr>
        <w:t xml:space="preserve"> – 2016. – № 4. – С. 124-127.</w:t>
      </w:r>
    </w:p>
    <w:p w:rsidR="00017678" w:rsidRPr="00017678" w:rsidRDefault="00017678" w:rsidP="00017678">
      <w:pPr>
        <w:widowControl w:val="0"/>
        <w:ind w:firstLine="712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Джанумов</w:t>
      </w:r>
      <w:proofErr w:type="spellEnd"/>
      <w:r w:rsidRPr="00017678">
        <w:rPr>
          <w:b/>
          <w:bCs/>
          <w:sz w:val="28"/>
          <w:szCs w:val="28"/>
        </w:rPr>
        <w:t>, С.А.</w:t>
      </w:r>
      <w:r w:rsidRPr="00017678">
        <w:rPr>
          <w:sz w:val="28"/>
          <w:szCs w:val="28"/>
        </w:rPr>
        <w:t xml:space="preserve"> Фольклор. Традиции и новаторство / С.А. </w:t>
      </w:r>
      <w:proofErr w:type="spellStart"/>
      <w:r w:rsidRPr="00017678">
        <w:rPr>
          <w:sz w:val="28"/>
          <w:szCs w:val="28"/>
        </w:rPr>
        <w:t>Джанумов</w:t>
      </w:r>
      <w:proofErr w:type="spellEnd"/>
      <w:r w:rsidRPr="00017678">
        <w:rPr>
          <w:sz w:val="28"/>
          <w:szCs w:val="28"/>
        </w:rPr>
        <w:t>. – Москва : Знание, 1978. – 64 с.</w:t>
      </w:r>
    </w:p>
    <w:p w:rsidR="00017678" w:rsidRPr="00017678" w:rsidRDefault="00017678" w:rsidP="00017678">
      <w:pPr>
        <w:widowControl w:val="0"/>
        <w:ind w:firstLine="712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Д 401 1482248-кх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Итоги</w:t>
      </w:r>
      <w:r w:rsidRPr="00017678">
        <w:rPr>
          <w:sz w:val="28"/>
          <w:szCs w:val="28"/>
        </w:rPr>
        <w:t xml:space="preserve"> фольклорно-этнографических исследований этнических культур Северного Кавказа за... : материалы </w:t>
      </w:r>
      <w:proofErr w:type="spellStart"/>
      <w:r w:rsidRPr="00017678">
        <w:rPr>
          <w:sz w:val="28"/>
          <w:szCs w:val="28"/>
        </w:rPr>
        <w:t>Северо-Кавказской</w:t>
      </w:r>
      <w:proofErr w:type="spellEnd"/>
      <w:r w:rsidRPr="00017678">
        <w:rPr>
          <w:sz w:val="28"/>
          <w:szCs w:val="28"/>
        </w:rPr>
        <w:t xml:space="preserve"> научной конференции / Государственное научно-творческое учреждение Краснодарского края "Кубанский казачий хор", Краснодарский государственный университет культуры и искусств, Краснодарская краевая универсальная научная библиотека им. А.С. Пушкина. – Краснодар : Мир Кубани, 1996-. – (</w:t>
      </w:r>
      <w:proofErr w:type="spellStart"/>
      <w:r w:rsidRPr="00017678">
        <w:rPr>
          <w:sz w:val="28"/>
          <w:szCs w:val="28"/>
        </w:rPr>
        <w:t>Дикарёвские</w:t>
      </w:r>
      <w:proofErr w:type="spellEnd"/>
      <w:r w:rsidRPr="00017678">
        <w:rPr>
          <w:sz w:val="28"/>
          <w:szCs w:val="28"/>
        </w:rPr>
        <w:t xml:space="preserve"> чтения ; ...).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…1995 год</w:t>
      </w:r>
      <w:r w:rsidRPr="00017678">
        <w:rPr>
          <w:sz w:val="28"/>
          <w:szCs w:val="28"/>
        </w:rPr>
        <w:t xml:space="preserve"> / Отдел культуры администрации Туапсинского района. – Джубга, 1996. – 74 с.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 931 902.</w:t>
      </w:r>
      <w:r w:rsidRPr="00017678">
        <w:rPr>
          <w:sz w:val="28"/>
          <w:szCs w:val="28"/>
        </w:rPr>
        <w:t xml:space="preserve">7  </w:t>
      </w:r>
      <w:r w:rsidRPr="00017678">
        <w:rPr>
          <w:i/>
          <w:iCs/>
          <w:sz w:val="28"/>
          <w:szCs w:val="28"/>
        </w:rPr>
        <w:t xml:space="preserve">2030047 -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i/>
          <w:iCs/>
          <w:sz w:val="28"/>
          <w:szCs w:val="28"/>
        </w:rPr>
        <w:t>…</w:t>
      </w:r>
      <w:r w:rsidRPr="00017678">
        <w:rPr>
          <w:b/>
          <w:bCs/>
          <w:sz w:val="28"/>
          <w:szCs w:val="28"/>
        </w:rPr>
        <w:t>1997 год</w:t>
      </w:r>
      <w:r w:rsidRPr="00017678">
        <w:rPr>
          <w:sz w:val="28"/>
          <w:szCs w:val="28"/>
        </w:rPr>
        <w:t xml:space="preserve"> / Центр народной культуры Кубани, Отдел культуры администрации г. Белореченск, 1998. – 98 с.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 931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2201112 - КО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…1998 год</w:t>
      </w:r>
      <w:r w:rsidRPr="00017678">
        <w:rPr>
          <w:sz w:val="28"/>
          <w:szCs w:val="28"/>
        </w:rPr>
        <w:t xml:space="preserve"> / научный редактор и составитель Н.И. Бондарь, М.В. Семенцов. – Краснодар, 1999. – 208 с.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 931 2061845-кх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…1999 год</w:t>
      </w:r>
      <w:r w:rsidRPr="00017678">
        <w:rPr>
          <w:sz w:val="28"/>
          <w:szCs w:val="28"/>
        </w:rPr>
        <w:t>. – Краснодар, 2000. – 107 с.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 931 902.7 2070996-кх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...2000 год</w:t>
      </w:r>
      <w:r w:rsidRPr="00017678">
        <w:rPr>
          <w:sz w:val="28"/>
          <w:szCs w:val="28"/>
        </w:rPr>
        <w:t xml:space="preserve"> / научный редактор М.В. Семенцов. – Краснодар, 2001. – 217 с. 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63.52(2=Рус) </w:t>
      </w: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И931  2086830 - КО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...2001 год</w:t>
      </w:r>
      <w:r w:rsidRPr="00017678">
        <w:rPr>
          <w:sz w:val="28"/>
          <w:szCs w:val="28"/>
        </w:rPr>
        <w:t xml:space="preserve"> / научный редактор М.В. Семенцов. – Краснодар, 2002. – 148 с. 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63.52(2=РУС) 2095024 – КО  2163950 - КХ 2095024 - КО  2163950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...2002 год</w:t>
      </w:r>
      <w:r w:rsidRPr="00017678">
        <w:rPr>
          <w:sz w:val="28"/>
          <w:szCs w:val="28"/>
        </w:rPr>
        <w:t>. – Краснодар, 2003. – 188 с.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(...; 9). 63.52(2=Рус) И 931  2106479 – КО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...2003 год</w:t>
      </w:r>
      <w:r w:rsidRPr="00017678">
        <w:rPr>
          <w:sz w:val="28"/>
          <w:szCs w:val="28"/>
        </w:rPr>
        <w:t>. – Краснодар, 2004. – 232 с.</w:t>
      </w:r>
    </w:p>
    <w:p w:rsidR="00017678" w:rsidRPr="00017678" w:rsidRDefault="00017678" w:rsidP="00017678">
      <w:pPr>
        <w:widowControl w:val="0"/>
        <w:ind w:firstLine="712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63.5 902.7 И931  2117396 – КО 2117397 -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Итоги</w:t>
      </w:r>
      <w:r w:rsidRPr="00017678">
        <w:rPr>
          <w:sz w:val="28"/>
          <w:szCs w:val="28"/>
        </w:rPr>
        <w:t xml:space="preserve"> фольклорно-этнографических исследований</w:t>
      </w:r>
      <w:r w:rsidRPr="00017678">
        <w:rPr>
          <w:i/>
          <w:iCs/>
          <w:sz w:val="28"/>
          <w:szCs w:val="28"/>
        </w:rPr>
        <w:t xml:space="preserve"> </w:t>
      </w:r>
      <w:r w:rsidRPr="00017678">
        <w:rPr>
          <w:sz w:val="28"/>
          <w:szCs w:val="28"/>
        </w:rPr>
        <w:t>этнических культур Северного Кавказа</w:t>
      </w:r>
      <w:r w:rsidRPr="00017678">
        <w:rPr>
          <w:i/>
          <w:iCs/>
          <w:sz w:val="28"/>
          <w:szCs w:val="28"/>
        </w:rPr>
        <w:t xml:space="preserve"> </w:t>
      </w:r>
      <w:r w:rsidRPr="00017678">
        <w:rPr>
          <w:sz w:val="28"/>
          <w:szCs w:val="28"/>
        </w:rPr>
        <w:t xml:space="preserve">за… : материалы </w:t>
      </w:r>
      <w:proofErr w:type="spellStart"/>
      <w:r w:rsidRPr="00017678">
        <w:rPr>
          <w:sz w:val="28"/>
          <w:szCs w:val="28"/>
        </w:rPr>
        <w:t>Северо-Кавказской</w:t>
      </w:r>
      <w:proofErr w:type="spellEnd"/>
      <w:r w:rsidRPr="00017678">
        <w:rPr>
          <w:sz w:val="28"/>
          <w:szCs w:val="28"/>
        </w:rPr>
        <w:t xml:space="preserve"> научной конференции / Департамент культуры Краснодарского края, Государственное научно-творческое учреждение Краснодарского края "Кубанский казачий </w:t>
      </w:r>
      <w:r w:rsidRPr="00017678">
        <w:rPr>
          <w:sz w:val="28"/>
          <w:szCs w:val="28"/>
        </w:rPr>
        <w:lastRenderedPageBreak/>
        <w:t xml:space="preserve">хор"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 ; </w:t>
      </w:r>
      <w:r w:rsidRPr="00017678">
        <w:rPr>
          <w:sz w:val="28"/>
          <w:szCs w:val="28"/>
        </w:rPr>
        <w:t>научный редактор М.В. Семенцов. – Краснодар : Мир Кубани. – (</w:t>
      </w:r>
      <w:proofErr w:type="spellStart"/>
      <w:r w:rsidRPr="00017678">
        <w:rPr>
          <w:sz w:val="28"/>
          <w:szCs w:val="28"/>
        </w:rPr>
        <w:t>Дикарёвские</w:t>
      </w:r>
      <w:proofErr w:type="spellEnd"/>
      <w:r w:rsidRPr="00017678">
        <w:rPr>
          <w:sz w:val="28"/>
          <w:szCs w:val="28"/>
        </w:rPr>
        <w:t xml:space="preserve"> чтения).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...2004 год</w:t>
      </w:r>
      <w:r w:rsidRPr="00017678">
        <w:rPr>
          <w:sz w:val="28"/>
          <w:szCs w:val="28"/>
        </w:rPr>
        <w:t>. – 2005. – 302 с.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63.5 902.7 И931  2129274 - КО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Итоги</w:t>
      </w:r>
      <w:r w:rsidRPr="00017678">
        <w:rPr>
          <w:sz w:val="28"/>
          <w:szCs w:val="28"/>
        </w:rPr>
        <w:t xml:space="preserve"> фольклорно-этнографических исследований</w:t>
      </w:r>
      <w:r w:rsidRPr="00017678">
        <w:rPr>
          <w:i/>
          <w:iCs/>
          <w:sz w:val="28"/>
          <w:szCs w:val="28"/>
        </w:rPr>
        <w:t xml:space="preserve"> </w:t>
      </w:r>
      <w:r w:rsidRPr="00017678">
        <w:rPr>
          <w:sz w:val="28"/>
          <w:szCs w:val="28"/>
        </w:rPr>
        <w:t>этнических культур Северного Кавказа</w:t>
      </w:r>
      <w:r w:rsidRPr="00017678">
        <w:rPr>
          <w:i/>
          <w:iCs/>
          <w:sz w:val="28"/>
          <w:szCs w:val="28"/>
        </w:rPr>
        <w:t xml:space="preserve"> </w:t>
      </w:r>
      <w:r w:rsidRPr="00017678">
        <w:rPr>
          <w:sz w:val="28"/>
          <w:szCs w:val="28"/>
        </w:rPr>
        <w:t xml:space="preserve">за… : материалы </w:t>
      </w:r>
      <w:proofErr w:type="spellStart"/>
      <w:r w:rsidRPr="00017678">
        <w:rPr>
          <w:sz w:val="28"/>
          <w:szCs w:val="28"/>
        </w:rPr>
        <w:t>Северо-Кавказской</w:t>
      </w:r>
      <w:proofErr w:type="spellEnd"/>
      <w:r w:rsidRPr="00017678">
        <w:rPr>
          <w:sz w:val="28"/>
          <w:szCs w:val="28"/>
        </w:rPr>
        <w:t xml:space="preserve"> научной конференции / Департамент культуры Краснодарского края, Государственное научно-творческое учреждение Краснодарского края "Кубанский казачий хор", Краснодарский историко-археологический музей-заповедник им. Е.Д. </w:t>
      </w:r>
      <w:proofErr w:type="spellStart"/>
      <w:r w:rsidRPr="00017678">
        <w:rPr>
          <w:sz w:val="28"/>
          <w:szCs w:val="28"/>
        </w:rPr>
        <w:t>Фелицына</w:t>
      </w:r>
      <w:proofErr w:type="spellEnd"/>
      <w:r w:rsidRPr="00017678">
        <w:rPr>
          <w:sz w:val="28"/>
          <w:szCs w:val="28"/>
        </w:rPr>
        <w:t>. – Краснодар : Мир Кубани. – (</w:t>
      </w:r>
      <w:proofErr w:type="spellStart"/>
      <w:r w:rsidRPr="00017678">
        <w:rPr>
          <w:sz w:val="28"/>
          <w:szCs w:val="28"/>
        </w:rPr>
        <w:t>Дикарёвские</w:t>
      </w:r>
      <w:proofErr w:type="spellEnd"/>
      <w:r w:rsidRPr="00017678">
        <w:rPr>
          <w:sz w:val="28"/>
          <w:szCs w:val="28"/>
        </w:rPr>
        <w:t xml:space="preserve"> чтения).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696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>…2005 год</w:t>
      </w:r>
      <w:r w:rsidRPr="00017678">
        <w:rPr>
          <w:sz w:val="28"/>
          <w:szCs w:val="28"/>
        </w:rPr>
        <w:t>. – 2006. – 408 с.</w:t>
      </w:r>
    </w:p>
    <w:p w:rsidR="00017678" w:rsidRPr="00017678" w:rsidRDefault="00017678" w:rsidP="00017678">
      <w:pPr>
        <w:widowControl w:val="0"/>
        <w:ind w:firstLine="696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63.5 902.7 И931 2143226 – КО 2143893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2160430 -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tabs>
          <w:tab w:val="left" w:pos="32"/>
        </w:tabs>
        <w:ind w:firstLine="69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...2006 год</w:t>
      </w:r>
      <w:r w:rsidRPr="00017678">
        <w:rPr>
          <w:sz w:val="28"/>
          <w:szCs w:val="28"/>
        </w:rPr>
        <w:t>. – 2007. – 523 с.</w:t>
      </w:r>
    </w:p>
    <w:p w:rsidR="00017678" w:rsidRPr="00017678" w:rsidRDefault="00017678" w:rsidP="00017678">
      <w:pPr>
        <w:widowControl w:val="0"/>
        <w:ind w:firstLine="696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63.5 902.7 И931  2153539 – КО 2153540 -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tabs>
          <w:tab w:val="left" w:pos="32"/>
        </w:tabs>
        <w:ind w:firstLine="696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...2007 год</w:t>
      </w:r>
      <w:r w:rsidRPr="00017678">
        <w:rPr>
          <w:sz w:val="28"/>
          <w:szCs w:val="28"/>
        </w:rPr>
        <w:t>. – 2009. – 220 с.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696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63.5 902.7 И931  2172044 - КО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Итоги</w:t>
      </w:r>
      <w:r w:rsidRPr="00017678">
        <w:rPr>
          <w:sz w:val="28"/>
          <w:szCs w:val="28"/>
        </w:rPr>
        <w:t xml:space="preserve"> полевых фольклорно-этнографических исследований на Кубани : прошлое и современность : материалы краевой научно-практической конференции (28-29 окт. ; 2005 ; Краснодар) / Департамент культуры Краснодарского края, Научно-исследовательский центр традиций культуры Кубани Государственного научно-творческого объединения "Кубанский казачий хор". – Краснодар, 2005. – 212 с. </w:t>
      </w:r>
    </w:p>
    <w:p w:rsidR="00017678" w:rsidRPr="00017678" w:rsidRDefault="00017678" w:rsidP="00017678">
      <w:pPr>
        <w:widowControl w:val="0"/>
        <w:tabs>
          <w:tab w:val="left" w:pos="32"/>
        </w:tabs>
        <w:ind w:firstLine="712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63.52(24),019 </w:t>
      </w: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63.5 902.7 И 931 2129006 - КХ  2129216 -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Криницкая, Т.А.</w:t>
      </w:r>
      <w:r w:rsidRPr="00017678">
        <w:rPr>
          <w:sz w:val="28"/>
          <w:szCs w:val="28"/>
        </w:rPr>
        <w:t xml:space="preserve"> Современные формы интерпретации музыкального фольклора // Культурные и научно-образовательные стратегии по реализации национальных проектов-2024 : материалы </w:t>
      </w:r>
      <w:r w:rsidRPr="00017678">
        <w:rPr>
          <w:sz w:val="28"/>
          <w:szCs w:val="28"/>
          <w:lang w:val="en-US"/>
        </w:rPr>
        <w:t xml:space="preserve">I </w:t>
      </w:r>
      <w:r w:rsidRPr="00017678">
        <w:rPr>
          <w:sz w:val="28"/>
          <w:szCs w:val="28"/>
        </w:rPr>
        <w:t xml:space="preserve">Международной научно-практической конференции (17-18 окт. ; 2019 ; Краснодар) / Министерство культуры Российской Федерации, Краснодарский государственный институт культуры ; редколлегия С.С. </w:t>
      </w:r>
      <w:proofErr w:type="spellStart"/>
      <w:r w:rsidRPr="00017678">
        <w:rPr>
          <w:sz w:val="28"/>
          <w:szCs w:val="28"/>
        </w:rPr>
        <w:t>Зенгин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]. – </w:t>
      </w:r>
      <w:r w:rsidRPr="00017678">
        <w:rPr>
          <w:sz w:val="28"/>
          <w:szCs w:val="28"/>
        </w:rPr>
        <w:t>Краснодар : КГИК, 2019. – С. 124-129.</w:t>
      </w:r>
    </w:p>
    <w:p w:rsidR="00017678" w:rsidRPr="00017678" w:rsidRDefault="00017678" w:rsidP="00017678">
      <w:pPr>
        <w:widowControl w:val="0"/>
        <w:ind w:firstLine="712"/>
        <w:jc w:val="both"/>
        <w:rPr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71.41(2Рос)я431 К906 2203627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 2203628 -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 2203629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Первый</w:t>
      </w:r>
      <w:r w:rsidRPr="00017678">
        <w:rPr>
          <w:sz w:val="28"/>
          <w:szCs w:val="28"/>
        </w:rPr>
        <w:t xml:space="preserve"> всероссийский конгресс фольклористов : сборник докладов : Всероссийский конгресс фольклористов (1 ; 2005 ; Москва) / Федеральное агентство по культуре и кинематографии, Государственный республиканский центр русского фольклора. – Москва : </w:t>
      </w:r>
      <w:proofErr w:type="spellStart"/>
      <w:r w:rsidRPr="00017678">
        <w:rPr>
          <w:sz w:val="28"/>
          <w:szCs w:val="28"/>
        </w:rPr>
        <w:t>Гос</w:t>
      </w:r>
      <w:proofErr w:type="spellEnd"/>
      <w:r w:rsidRPr="00017678">
        <w:rPr>
          <w:sz w:val="28"/>
          <w:szCs w:val="28"/>
        </w:rPr>
        <w:t xml:space="preserve">. </w:t>
      </w:r>
      <w:proofErr w:type="spellStart"/>
      <w:r w:rsidRPr="00017678">
        <w:rPr>
          <w:sz w:val="28"/>
          <w:szCs w:val="28"/>
        </w:rPr>
        <w:t>респ</w:t>
      </w:r>
      <w:proofErr w:type="spellEnd"/>
      <w:r w:rsidRPr="00017678">
        <w:rPr>
          <w:sz w:val="28"/>
          <w:szCs w:val="28"/>
        </w:rPr>
        <w:t>. центр рус. фольклора.</w:t>
      </w:r>
    </w:p>
    <w:p w:rsidR="00017678" w:rsidRPr="00017678" w:rsidRDefault="00017678" w:rsidP="00017678">
      <w:pPr>
        <w:widowControl w:val="0"/>
        <w:ind w:firstLine="68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>. – 2005. – 448 с.</w:t>
      </w:r>
    </w:p>
    <w:p w:rsidR="00017678" w:rsidRPr="00017678" w:rsidRDefault="00017678" w:rsidP="00017678">
      <w:pPr>
        <w:widowControl w:val="0"/>
        <w:ind w:firstLine="68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 85.100.021.8 В 85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 xml:space="preserve">2145058 -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8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>. – 2006. – 463 с.</w:t>
      </w:r>
    </w:p>
    <w:p w:rsidR="00242293" w:rsidRDefault="00017678" w:rsidP="00242293">
      <w:pPr>
        <w:widowControl w:val="0"/>
        <w:ind w:firstLine="68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 85.100.021.8 В 85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 xml:space="preserve">2145059 </w:t>
      </w:r>
      <w:r w:rsidR="00242293">
        <w:rPr>
          <w:i/>
          <w:iCs/>
          <w:sz w:val="28"/>
          <w:szCs w:val="28"/>
        </w:rPr>
        <w:t>–</w:t>
      </w:r>
      <w:r w:rsidRPr="00017678">
        <w:rPr>
          <w:i/>
          <w:iCs/>
          <w:sz w:val="28"/>
          <w:szCs w:val="28"/>
        </w:rPr>
        <w:t xml:space="preserve">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242293">
      <w:pPr>
        <w:widowControl w:val="0"/>
        <w:ind w:firstLine="68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 xml:space="preserve">. – 2006. – 440 с. </w:t>
      </w:r>
    </w:p>
    <w:p w:rsidR="00242293" w:rsidRDefault="00017678" w:rsidP="00242293">
      <w:pPr>
        <w:widowControl w:val="0"/>
        <w:ind w:firstLine="68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 85.100.021.8 В 85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 xml:space="preserve">2145060 </w:t>
      </w:r>
      <w:r w:rsidR="00242293">
        <w:rPr>
          <w:i/>
          <w:iCs/>
          <w:sz w:val="28"/>
          <w:szCs w:val="28"/>
        </w:rPr>
        <w:t>–</w:t>
      </w:r>
      <w:r w:rsidRPr="00017678">
        <w:rPr>
          <w:i/>
          <w:iCs/>
          <w:sz w:val="28"/>
          <w:szCs w:val="28"/>
        </w:rPr>
        <w:t xml:space="preserve">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242293">
      <w:pPr>
        <w:widowControl w:val="0"/>
        <w:ind w:firstLine="68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4</w:t>
      </w:r>
      <w:r w:rsidRPr="00017678">
        <w:rPr>
          <w:sz w:val="28"/>
          <w:szCs w:val="28"/>
        </w:rPr>
        <w:t xml:space="preserve">. – 2007. – 416 с. </w:t>
      </w:r>
    </w:p>
    <w:p w:rsidR="00017678" w:rsidRPr="00017678" w:rsidRDefault="00017678" w:rsidP="00017678">
      <w:pPr>
        <w:widowControl w:val="0"/>
        <w:ind w:firstLine="680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8РФ 85.100.021.8 В 85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 xml:space="preserve">2145061 -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12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Петров, В.Т.</w:t>
      </w:r>
      <w:r w:rsidRPr="00017678">
        <w:rPr>
          <w:sz w:val="28"/>
          <w:szCs w:val="28"/>
        </w:rPr>
        <w:t xml:space="preserve"> Фольклорные традиции в Якутской советской литературе / В.Т. Петров. – Москва : Наука, 1978. – 138 с. </w:t>
      </w:r>
    </w:p>
    <w:p w:rsidR="00017678" w:rsidRPr="00017678" w:rsidRDefault="00017678" w:rsidP="00017678">
      <w:pPr>
        <w:ind w:firstLine="712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lastRenderedPageBreak/>
        <w:t xml:space="preserve">8С(Якут) П305 1488328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9858F7" w:rsidRDefault="00017678" w:rsidP="00017678">
      <w:pPr>
        <w:jc w:val="both"/>
        <w:rPr>
          <w:b/>
          <w:bCs/>
          <w:sz w:val="16"/>
          <w:szCs w:val="16"/>
        </w:rPr>
      </w:pPr>
      <w:r w:rsidRPr="009858F7">
        <w:rPr>
          <w:b/>
          <w:bCs/>
        </w:rPr>
        <w:t> </w:t>
      </w:r>
    </w:p>
    <w:p w:rsidR="00017678" w:rsidRPr="009858F7" w:rsidRDefault="00017678" w:rsidP="00017678">
      <w:pPr>
        <w:jc w:val="center"/>
        <w:rPr>
          <w:b/>
          <w:bCs/>
          <w:color w:val="C00000"/>
          <w:sz w:val="24"/>
          <w:szCs w:val="24"/>
          <w:u w:val="single"/>
        </w:rPr>
      </w:pPr>
      <w:r w:rsidRPr="009858F7">
        <w:rPr>
          <w:b/>
          <w:bCs/>
          <w:color w:val="C00000"/>
          <w:sz w:val="24"/>
          <w:szCs w:val="24"/>
          <w:u w:val="single"/>
        </w:rPr>
        <w:t>НАУЧНО-СПРАВОЧНАЯ ЛИТЕРАТУРА</w:t>
      </w:r>
    </w:p>
    <w:p w:rsidR="00017678" w:rsidRPr="009858F7" w:rsidRDefault="00017678" w:rsidP="00017678">
      <w:pPr>
        <w:jc w:val="center"/>
        <w:rPr>
          <w:b/>
          <w:bCs/>
          <w:sz w:val="16"/>
          <w:szCs w:val="16"/>
          <w:u w:val="single"/>
        </w:rPr>
      </w:pPr>
    </w:p>
    <w:p w:rsidR="00017678" w:rsidRPr="00242293" w:rsidRDefault="00017678" w:rsidP="00017678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242293">
        <w:rPr>
          <w:rFonts w:ascii="Arial" w:hAnsi="Arial" w:cs="Arial"/>
          <w:sz w:val="28"/>
          <w:szCs w:val="28"/>
        </w:rPr>
        <w:t>Библиографическая серия "Русский фольклор" является научно-справочным аннотированным пособием. Оно отражает всю фольклорную литературу, за определенный период опубликованную в России на русском языке. Справочник содержит сведения о специальных сборниках и монографиях, исследованиях; о публикациях журнальных и газетных статей… Пособия завершаются вспомогательными ключами – именным, географическим и указателем использованных источников.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Русский</w:t>
      </w:r>
      <w:r w:rsidRPr="00017678">
        <w:rPr>
          <w:sz w:val="28"/>
          <w:szCs w:val="28"/>
        </w:rPr>
        <w:t xml:space="preserve"> фольклор : библиографический указатель / Библиотека Российской АН, Институт русской литературы (Пушкинский дом), АН России. – Санкт-Петербург : БАН.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1901-1916</w:t>
      </w:r>
      <w:r w:rsidRPr="00017678">
        <w:rPr>
          <w:sz w:val="28"/>
          <w:szCs w:val="28"/>
        </w:rPr>
        <w:t xml:space="preserve"> / составил М.Я. </w:t>
      </w:r>
      <w:proofErr w:type="spellStart"/>
      <w:r w:rsidRPr="00017678">
        <w:rPr>
          <w:sz w:val="28"/>
          <w:szCs w:val="28"/>
        </w:rPr>
        <w:t>Мельц</w:t>
      </w:r>
      <w:proofErr w:type="spellEnd"/>
      <w:r w:rsidRPr="00017678">
        <w:rPr>
          <w:sz w:val="28"/>
          <w:szCs w:val="28"/>
        </w:rPr>
        <w:t xml:space="preserve">, под редакцией  С.П. Луппова, А.Д. </w:t>
      </w:r>
      <w:proofErr w:type="spellStart"/>
      <w:r w:rsidRPr="00017678">
        <w:rPr>
          <w:sz w:val="28"/>
          <w:szCs w:val="28"/>
        </w:rPr>
        <w:t>Соймонова</w:t>
      </w:r>
      <w:proofErr w:type="spellEnd"/>
      <w:r w:rsidRPr="00017678">
        <w:rPr>
          <w:sz w:val="28"/>
          <w:szCs w:val="28"/>
        </w:rPr>
        <w:t>. – Ленинград, 1981. – 477 с.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В издании дан материал о крае.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016 : 8 РФ М 486 1618932 – ИБО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1917-1944 / </w:t>
      </w:r>
      <w:r w:rsidRPr="00017678">
        <w:rPr>
          <w:sz w:val="28"/>
          <w:szCs w:val="28"/>
        </w:rPr>
        <w:t xml:space="preserve">составитель М.Я. </w:t>
      </w:r>
      <w:proofErr w:type="spellStart"/>
      <w:r w:rsidRPr="00017678">
        <w:rPr>
          <w:sz w:val="28"/>
          <w:szCs w:val="28"/>
        </w:rPr>
        <w:t>Мельц</w:t>
      </w:r>
      <w:proofErr w:type="spellEnd"/>
      <w:r w:rsidRPr="00017678">
        <w:rPr>
          <w:sz w:val="28"/>
          <w:szCs w:val="28"/>
        </w:rPr>
        <w:t>, под редакцией А.М. Астаховой, С.П. Луппова.</w:t>
      </w:r>
      <w:r w:rsidRPr="00017678">
        <w:rPr>
          <w:b/>
          <w:bCs/>
          <w:sz w:val="28"/>
          <w:szCs w:val="28"/>
        </w:rPr>
        <w:t xml:space="preserve"> – </w:t>
      </w:r>
      <w:r w:rsidRPr="00017678">
        <w:rPr>
          <w:sz w:val="28"/>
          <w:szCs w:val="28"/>
        </w:rPr>
        <w:t>Ленинград, 1966. – 683 с.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016 :8 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б/о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1945-1959 </w:t>
      </w:r>
      <w:r w:rsidRPr="00017678">
        <w:rPr>
          <w:sz w:val="28"/>
          <w:szCs w:val="28"/>
        </w:rPr>
        <w:t xml:space="preserve">/ составитель М.Я. </w:t>
      </w:r>
      <w:proofErr w:type="spellStart"/>
      <w:r w:rsidRPr="00017678">
        <w:rPr>
          <w:sz w:val="28"/>
          <w:szCs w:val="28"/>
        </w:rPr>
        <w:t>Мельц</w:t>
      </w:r>
      <w:proofErr w:type="spellEnd"/>
      <w:r w:rsidRPr="00017678">
        <w:rPr>
          <w:sz w:val="28"/>
          <w:szCs w:val="28"/>
        </w:rPr>
        <w:t>, под редакцией А.М. Астаховой, С.П. Луппова.</w:t>
      </w:r>
      <w:r w:rsidRPr="00017678">
        <w:rPr>
          <w:b/>
          <w:bCs/>
          <w:sz w:val="28"/>
          <w:szCs w:val="28"/>
        </w:rPr>
        <w:t xml:space="preserve"> – </w:t>
      </w:r>
      <w:r w:rsidRPr="00017678">
        <w:rPr>
          <w:sz w:val="28"/>
          <w:szCs w:val="28"/>
        </w:rPr>
        <w:t>Ленинград, 1961. – 402 с.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016 :8 РФ Р 804 647406-ИБО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1960-1965 </w:t>
      </w:r>
      <w:r w:rsidRPr="00017678">
        <w:rPr>
          <w:sz w:val="28"/>
          <w:szCs w:val="28"/>
        </w:rPr>
        <w:t xml:space="preserve">/ составитель М.Я. </w:t>
      </w:r>
      <w:proofErr w:type="spellStart"/>
      <w:r w:rsidRPr="00017678">
        <w:rPr>
          <w:sz w:val="28"/>
          <w:szCs w:val="28"/>
        </w:rPr>
        <w:t>Мельц</w:t>
      </w:r>
      <w:proofErr w:type="spellEnd"/>
      <w:r w:rsidRPr="00017678">
        <w:rPr>
          <w:sz w:val="28"/>
          <w:szCs w:val="28"/>
        </w:rPr>
        <w:t>, под редакцией А.М. Астаховой, С.П. Луппова.</w:t>
      </w:r>
      <w:r w:rsidRPr="00017678">
        <w:rPr>
          <w:b/>
          <w:bCs/>
          <w:sz w:val="28"/>
          <w:szCs w:val="28"/>
        </w:rPr>
        <w:t xml:space="preserve"> – </w:t>
      </w:r>
      <w:r w:rsidRPr="00017678">
        <w:rPr>
          <w:sz w:val="28"/>
          <w:szCs w:val="28"/>
        </w:rPr>
        <w:t>Ленинград, 196</w:t>
      </w:r>
      <w:r w:rsidRPr="00017678">
        <w:rPr>
          <w:b/>
          <w:bCs/>
          <w:sz w:val="28"/>
          <w:szCs w:val="28"/>
        </w:rPr>
        <w:t>7</w:t>
      </w:r>
      <w:r w:rsidRPr="00017678">
        <w:rPr>
          <w:sz w:val="28"/>
          <w:szCs w:val="28"/>
        </w:rPr>
        <w:t>. – 539 с.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016 :8 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950549-кх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1966-1975. Ч. 1</w:t>
      </w:r>
      <w:r w:rsidRPr="00017678">
        <w:rPr>
          <w:sz w:val="28"/>
          <w:szCs w:val="28"/>
        </w:rPr>
        <w:t xml:space="preserve"> / составил М.Я. </w:t>
      </w:r>
      <w:proofErr w:type="spellStart"/>
      <w:r w:rsidRPr="00017678">
        <w:rPr>
          <w:sz w:val="28"/>
          <w:szCs w:val="28"/>
        </w:rPr>
        <w:t>Мельц</w:t>
      </w:r>
      <w:proofErr w:type="spellEnd"/>
      <w:r w:rsidRPr="00017678">
        <w:rPr>
          <w:sz w:val="28"/>
          <w:szCs w:val="28"/>
        </w:rPr>
        <w:t xml:space="preserve">, под редакцией С.Н. </w:t>
      </w:r>
      <w:proofErr w:type="spellStart"/>
      <w:r w:rsidRPr="00017678">
        <w:rPr>
          <w:sz w:val="28"/>
          <w:szCs w:val="28"/>
        </w:rPr>
        <w:t>Азбелева</w:t>
      </w:r>
      <w:proofErr w:type="spellEnd"/>
      <w:r w:rsidRPr="00017678">
        <w:rPr>
          <w:sz w:val="28"/>
          <w:szCs w:val="28"/>
        </w:rPr>
        <w:t>, С.П. Луппова. – Ленинград, 1984. – 420 с.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91.9 : 8 РФ 016 : 8 РФ</w:t>
      </w:r>
      <w:r w:rsidRPr="00017678">
        <w:rPr>
          <w:b/>
          <w:bCs/>
          <w:i/>
          <w:i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М 486 1702231-ИБО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>1966-1975. Ч. 2</w:t>
      </w:r>
      <w:r w:rsidRPr="00017678">
        <w:rPr>
          <w:sz w:val="28"/>
          <w:szCs w:val="28"/>
        </w:rPr>
        <w:t xml:space="preserve"> / составил М.Я. </w:t>
      </w:r>
      <w:proofErr w:type="spellStart"/>
      <w:r w:rsidRPr="00017678">
        <w:rPr>
          <w:sz w:val="28"/>
          <w:szCs w:val="28"/>
        </w:rPr>
        <w:t>Мельц</w:t>
      </w:r>
      <w:proofErr w:type="spellEnd"/>
      <w:r w:rsidRPr="00017678">
        <w:rPr>
          <w:sz w:val="28"/>
          <w:szCs w:val="28"/>
        </w:rPr>
        <w:t xml:space="preserve">, под редакцией С.Н. </w:t>
      </w:r>
      <w:proofErr w:type="spellStart"/>
      <w:r w:rsidRPr="00017678">
        <w:rPr>
          <w:sz w:val="28"/>
          <w:szCs w:val="28"/>
        </w:rPr>
        <w:t>Азбелева</w:t>
      </w:r>
      <w:proofErr w:type="spellEnd"/>
      <w:r w:rsidRPr="00017678">
        <w:rPr>
          <w:sz w:val="28"/>
          <w:szCs w:val="28"/>
        </w:rPr>
        <w:t>, С.П. Луппова. – Ленинград, 1985. – 385 с.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91.9 : 8 РФ 016 : 8 РФ Р 894 1757521-ИБО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1976-1980</w:t>
      </w:r>
      <w:r w:rsidRPr="00017678">
        <w:rPr>
          <w:sz w:val="28"/>
          <w:szCs w:val="28"/>
        </w:rPr>
        <w:t xml:space="preserve"> / составитель Т.Г. Иванова ; под редакцией А.А. Горелова, Н.П. </w:t>
      </w:r>
      <w:proofErr w:type="spellStart"/>
      <w:r w:rsidRPr="00017678">
        <w:rPr>
          <w:sz w:val="28"/>
          <w:szCs w:val="28"/>
        </w:rPr>
        <w:t>Копаневой</w:t>
      </w:r>
      <w:proofErr w:type="spellEnd"/>
      <w:r w:rsidRPr="00017678">
        <w:rPr>
          <w:sz w:val="28"/>
          <w:szCs w:val="28"/>
        </w:rPr>
        <w:t xml:space="preserve">. – 1987. – 399 с.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91.9 : 8 РФ 016:8РФ  Р 894 1849278-ИБО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1981-1985</w:t>
      </w:r>
      <w:r w:rsidRPr="00017678">
        <w:rPr>
          <w:sz w:val="28"/>
          <w:szCs w:val="28"/>
        </w:rPr>
        <w:t xml:space="preserve"> / составитель Т.Г. Иванова ; под редакцией А.А. Горелова, Н.П. </w:t>
      </w:r>
      <w:proofErr w:type="spellStart"/>
      <w:r w:rsidRPr="00017678">
        <w:rPr>
          <w:sz w:val="28"/>
          <w:szCs w:val="28"/>
        </w:rPr>
        <w:t>Копаневой</w:t>
      </w:r>
      <w:proofErr w:type="spellEnd"/>
      <w:r w:rsidRPr="00017678">
        <w:rPr>
          <w:sz w:val="28"/>
          <w:szCs w:val="28"/>
        </w:rPr>
        <w:t xml:space="preserve">. – 1993. – 543 с.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8РФ(021)  Р 894 2000419-ИБО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1991-1995</w:t>
      </w:r>
      <w:r w:rsidRPr="00017678">
        <w:rPr>
          <w:sz w:val="28"/>
          <w:szCs w:val="28"/>
        </w:rPr>
        <w:t xml:space="preserve"> / составитель Т.Г. Иванова, М.В. </w:t>
      </w:r>
      <w:proofErr w:type="spellStart"/>
      <w:r w:rsidRPr="00017678">
        <w:rPr>
          <w:sz w:val="28"/>
          <w:szCs w:val="28"/>
        </w:rPr>
        <w:t>Рейли</w:t>
      </w:r>
      <w:proofErr w:type="spellEnd"/>
      <w:r w:rsidRPr="00017678">
        <w:rPr>
          <w:sz w:val="28"/>
          <w:szCs w:val="28"/>
        </w:rPr>
        <w:t xml:space="preserve"> ; под редакцией Т.Г. Ивановой. – Санкт-Петербург : Дмитрий </w:t>
      </w:r>
      <w:proofErr w:type="spellStart"/>
      <w:r w:rsidRPr="00017678">
        <w:rPr>
          <w:sz w:val="28"/>
          <w:szCs w:val="28"/>
        </w:rPr>
        <w:t>Буланин</w:t>
      </w:r>
      <w:proofErr w:type="spellEnd"/>
      <w:r w:rsidRPr="00017678">
        <w:rPr>
          <w:sz w:val="28"/>
          <w:szCs w:val="28"/>
        </w:rPr>
        <w:t xml:space="preserve">, 2001. – 642 с.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91.9:8РФ  016: 8РФ+8РФ(01) Р 894 2081876-ИБО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Русский фольклор</w:t>
      </w:r>
      <w:r w:rsidRPr="00017678">
        <w:rPr>
          <w:sz w:val="28"/>
          <w:szCs w:val="28"/>
        </w:rPr>
        <w:t xml:space="preserve"> : материалы и исследования / Академия наук СССР, Институт русской литературы (Пушкинский дом) / составитель М.Я. </w:t>
      </w:r>
      <w:proofErr w:type="spellStart"/>
      <w:r w:rsidRPr="00017678">
        <w:rPr>
          <w:sz w:val="28"/>
          <w:szCs w:val="28"/>
        </w:rPr>
        <w:t>Мельц</w:t>
      </w:r>
      <w:proofErr w:type="spellEnd"/>
      <w:r w:rsidRPr="00017678">
        <w:rPr>
          <w:sz w:val="28"/>
          <w:szCs w:val="28"/>
        </w:rPr>
        <w:t>. – Москва ; Ленинград : Наука, 1956-.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lastRenderedPageBreak/>
        <w:t xml:space="preserve">Т. 1 </w:t>
      </w:r>
      <w:r w:rsidRPr="00017678">
        <w:rPr>
          <w:sz w:val="28"/>
          <w:szCs w:val="28"/>
        </w:rPr>
        <w:t>: Список работ А.М. Астаховой ; Библиография авторефератов диссертаций по проблемам народного поэтического творчества (1949-1955 гг.). – 1956. – 347 с.</w:t>
      </w:r>
    </w:p>
    <w:p w:rsidR="00017678" w:rsidRPr="00017678" w:rsidRDefault="00017678" w:rsidP="00017678">
      <w:pPr>
        <w:widowControl w:val="0"/>
        <w:ind w:firstLine="55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468463-кх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 </w:t>
      </w:r>
      <w:r w:rsidRPr="00017678">
        <w:rPr>
          <w:sz w:val="28"/>
          <w:szCs w:val="28"/>
        </w:rPr>
        <w:t>: Материалы для библиографии литературы о русских народных (лубочных) картинках ; Библиография авторефератов диссертаций по проблемам народного поэтического творчества (1956 г.). – 1957. – 374 с.</w:t>
      </w:r>
    </w:p>
    <w:p w:rsidR="00017678" w:rsidRPr="00017678" w:rsidRDefault="00017678" w:rsidP="00017678">
      <w:pPr>
        <w:widowControl w:val="0"/>
        <w:ind w:firstLine="55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499667-кх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3 </w:t>
      </w:r>
      <w:r w:rsidRPr="00017678">
        <w:rPr>
          <w:sz w:val="28"/>
          <w:szCs w:val="28"/>
        </w:rPr>
        <w:t>: 1958. – 447 с.</w:t>
      </w:r>
    </w:p>
    <w:p w:rsidR="00017678" w:rsidRPr="00017678" w:rsidRDefault="00017678" w:rsidP="00017678">
      <w:pPr>
        <w:widowControl w:val="0"/>
        <w:ind w:firstLine="55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530801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4 </w:t>
      </w:r>
      <w:r w:rsidRPr="00017678">
        <w:rPr>
          <w:sz w:val="28"/>
          <w:szCs w:val="28"/>
        </w:rPr>
        <w:t>: 1959. – 531 с.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576040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5 </w:t>
      </w:r>
      <w:r w:rsidRPr="00017678">
        <w:rPr>
          <w:sz w:val="28"/>
          <w:szCs w:val="28"/>
        </w:rPr>
        <w:t>: Вопросы теории фольклора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/ ответственный редактор В.Е. Гусев. – 1960. – 471 с.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605589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6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Вопросы истории фольклора. – 1961. – 390 с.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636897-кх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7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Фольклор и русская советская литература (1956-1960). – 1962. – 403 с.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698544-кх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8 </w:t>
      </w:r>
      <w:r w:rsidRPr="00017678">
        <w:rPr>
          <w:sz w:val="28"/>
          <w:szCs w:val="28"/>
        </w:rPr>
        <w:t>: Народная поэзия славян. – 1963. – 436 с.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735833-кх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9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нет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10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Специфика фольклорных жанров. – 1966. – 356 с.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866385-кх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11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Исторические связи в славянском фольклоре. – 1968. – 376 с : ил : ноты.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986248-кх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12 </w:t>
      </w:r>
      <w:r w:rsidRPr="00017678">
        <w:rPr>
          <w:sz w:val="28"/>
          <w:szCs w:val="28"/>
        </w:rPr>
        <w:t>: Из истории русской народной поэзии. – 1971. – 324 с.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1078234-кх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13 </w:t>
      </w:r>
      <w:r w:rsidRPr="00017678">
        <w:rPr>
          <w:sz w:val="28"/>
          <w:szCs w:val="28"/>
        </w:rPr>
        <w:t>: Русская народная проза и поэзия. – 1972. – 316 с.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1164667-кх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14 </w:t>
      </w:r>
      <w:r w:rsidRPr="00017678">
        <w:rPr>
          <w:sz w:val="28"/>
          <w:szCs w:val="28"/>
        </w:rPr>
        <w:t>: Проблемы художественной формы. – 1974. – 327 с.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Б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1256030-кх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15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Социальный протест в народной поэзии. – 1975. – 291 с.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1339837-кх</w:t>
      </w:r>
    </w:p>
    <w:p w:rsidR="00017678" w:rsidRPr="00017678" w:rsidRDefault="00017678" w:rsidP="00017678">
      <w:pPr>
        <w:widowControl w:val="0"/>
        <w:ind w:firstLine="55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16 </w:t>
      </w:r>
      <w:r w:rsidRPr="00017678">
        <w:rPr>
          <w:sz w:val="28"/>
          <w:szCs w:val="28"/>
        </w:rPr>
        <w:t xml:space="preserve">: Историческая жизнь народной поэзии / редколлегия А.А. Горелов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]. –1976. – 311 </w:t>
      </w:r>
      <w:r w:rsidRPr="00017678">
        <w:rPr>
          <w:sz w:val="28"/>
          <w:szCs w:val="28"/>
        </w:rPr>
        <w:t>с.</w:t>
      </w:r>
    </w:p>
    <w:p w:rsidR="00017678" w:rsidRPr="00017678" w:rsidRDefault="00017678" w:rsidP="00017678">
      <w:pPr>
        <w:widowControl w:val="0"/>
        <w:ind w:firstLine="55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1367832-кх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17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Проблемы "Свода русского фольклора". – 1977. – 208 с. : нот.</w:t>
      </w:r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 xml:space="preserve">Б 1419842 -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550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18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Славянские литературы и фольклор. – 1978. – 224 с.</w:t>
      </w:r>
    </w:p>
    <w:p w:rsidR="00017678" w:rsidRPr="00017678" w:rsidRDefault="00017678" w:rsidP="00017678">
      <w:pPr>
        <w:widowControl w:val="0"/>
        <w:ind w:firstLine="55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Б 1467989-кх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19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 xml:space="preserve">Вопросы теории фольклора. – 1979. – 239 с. 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i/>
          <w:i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Б 1529558-кх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lastRenderedPageBreak/>
        <w:t xml:space="preserve">Т. 20 </w:t>
      </w:r>
      <w:r w:rsidRPr="00017678">
        <w:rPr>
          <w:sz w:val="28"/>
          <w:szCs w:val="28"/>
        </w:rPr>
        <w:t>: Фольклор и историческая действительность / ответственный редактор А.А. Горелов. – 1981. – 224 с.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Б 1584609-кх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21 </w:t>
      </w:r>
      <w:r w:rsidRPr="00017678">
        <w:rPr>
          <w:sz w:val="28"/>
          <w:szCs w:val="28"/>
        </w:rPr>
        <w:t xml:space="preserve">: Поэтика русского фольклора. – 1981. – 228 с. 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Б 1619824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22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Полевые исследования / редактор П.С. Выходцев. – 1984. – 207 с.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>Б 1715760-кх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23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Полевые исследования / редактор П.С. Выходцев. – 1985. – 226 с.</w:t>
      </w:r>
    </w:p>
    <w:p w:rsidR="00017678" w:rsidRPr="00017678" w:rsidRDefault="00017678" w:rsidP="00017678">
      <w:pPr>
        <w:widowControl w:val="0"/>
        <w:ind w:firstLine="567"/>
        <w:jc w:val="both"/>
        <w:rPr>
          <w:b/>
          <w:b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894Б 1751253-кх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24 </w:t>
      </w:r>
      <w:r w:rsidRPr="00017678">
        <w:rPr>
          <w:sz w:val="28"/>
          <w:szCs w:val="28"/>
        </w:rPr>
        <w:t xml:space="preserve">: Этнографические истоки фольклорных явлений / редколлегия: А.А. Горелов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]. – 1987. – 224 </w:t>
      </w:r>
      <w:r w:rsidRPr="00017678">
        <w:rPr>
          <w:sz w:val="28"/>
          <w:szCs w:val="28"/>
        </w:rPr>
        <w:t xml:space="preserve">с. : ил.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1832118-кх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25 </w:t>
      </w:r>
      <w:r w:rsidRPr="00017678">
        <w:rPr>
          <w:sz w:val="28"/>
          <w:szCs w:val="28"/>
        </w:rPr>
        <w:t xml:space="preserve">: Русский фольклор / редколлегия: А.Ф. </w:t>
      </w:r>
      <w:proofErr w:type="spellStart"/>
      <w:r w:rsidRPr="00017678">
        <w:rPr>
          <w:sz w:val="28"/>
          <w:szCs w:val="28"/>
        </w:rPr>
        <w:t>Некрылова</w:t>
      </w:r>
      <w:proofErr w:type="spellEnd"/>
      <w:r w:rsidRPr="00017678">
        <w:rPr>
          <w:sz w:val="28"/>
          <w:szCs w:val="28"/>
        </w:rPr>
        <w:t xml:space="preserve"> (отв. ред.). – 1989. – 223 с. : ил.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Б1912596-кх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26 </w:t>
      </w:r>
      <w:r w:rsidRPr="00017678">
        <w:rPr>
          <w:sz w:val="28"/>
          <w:szCs w:val="28"/>
        </w:rPr>
        <w:t xml:space="preserve">: Проблемы текстологии фольклора / редактор Т.Г. Иванова. – 1991. – 280 с. : нот. – Из </w:t>
      </w:r>
      <w:proofErr w:type="spellStart"/>
      <w:r w:rsidRPr="00017678">
        <w:rPr>
          <w:sz w:val="28"/>
          <w:szCs w:val="28"/>
        </w:rPr>
        <w:t>содерж</w:t>
      </w:r>
      <w:proofErr w:type="spellEnd"/>
      <w:r w:rsidRPr="00017678">
        <w:rPr>
          <w:sz w:val="28"/>
          <w:szCs w:val="28"/>
        </w:rPr>
        <w:t xml:space="preserve">. : Фольклор на страницах курской дореволюционной периодики / М.М. Матренина, Г.Т. Якунина. – с. 255-265.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1960464-кх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27 </w:t>
      </w:r>
      <w:r w:rsidRPr="00017678">
        <w:rPr>
          <w:sz w:val="28"/>
          <w:szCs w:val="28"/>
        </w:rPr>
        <w:t xml:space="preserve">: Межэтнические фольклорные связи / редколлегия: С.Н. </w:t>
      </w:r>
      <w:proofErr w:type="spellStart"/>
      <w:r w:rsidRPr="00017678">
        <w:rPr>
          <w:sz w:val="28"/>
          <w:szCs w:val="28"/>
        </w:rPr>
        <w:t>Азбелев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]. – </w:t>
      </w:r>
      <w:r w:rsidRPr="00017678">
        <w:rPr>
          <w:sz w:val="28"/>
          <w:szCs w:val="28"/>
        </w:rPr>
        <w:t xml:space="preserve">Санкт-Петербург : Наука, Санкт-Петербург. </w:t>
      </w:r>
      <w:proofErr w:type="spellStart"/>
      <w:r w:rsidRPr="00017678">
        <w:rPr>
          <w:sz w:val="28"/>
          <w:szCs w:val="28"/>
        </w:rPr>
        <w:t>издат</w:t>
      </w:r>
      <w:proofErr w:type="spellEnd"/>
      <w:r w:rsidRPr="00017678">
        <w:rPr>
          <w:sz w:val="28"/>
          <w:szCs w:val="28"/>
        </w:rPr>
        <w:t xml:space="preserve">. фирма. – 1993. – 335 с.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1999494-кх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30 </w:t>
      </w:r>
      <w:r w:rsidRPr="00017678">
        <w:rPr>
          <w:sz w:val="28"/>
          <w:szCs w:val="28"/>
        </w:rPr>
        <w:t>: / редактор А.Н. Розов. – Санкт-Петербург : Наука, 1999. – 568 с.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2063704-кх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31 </w:t>
      </w:r>
      <w:r w:rsidRPr="00017678">
        <w:rPr>
          <w:sz w:val="28"/>
          <w:szCs w:val="28"/>
        </w:rPr>
        <w:t>: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 xml:space="preserve">Русский фольклор (песенно-эпический, былинный). – Санкт-Петербург : Наука, 2001. – 453 с.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Б2080058- нот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32 </w:t>
      </w:r>
      <w:r w:rsidRPr="00017678">
        <w:rPr>
          <w:sz w:val="28"/>
          <w:szCs w:val="28"/>
        </w:rPr>
        <w:t xml:space="preserve">: / редактор М.Н. Власова, В.И. </w:t>
      </w:r>
      <w:proofErr w:type="spellStart"/>
      <w:r w:rsidRPr="00017678">
        <w:rPr>
          <w:sz w:val="28"/>
          <w:szCs w:val="28"/>
        </w:rPr>
        <w:t>Жекулина</w:t>
      </w:r>
      <w:proofErr w:type="spellEnd"/>
      <w:r w:rsidRPr="00017678">
        <w:rPr>
          <w:sz w:val="28"/>
          <w:szCs w:val="28"/>
        </w:rPr>
        <w:t xml:space="preserve">. – Санкт-Петербург : Наука, 2004. – 589 с. : ил.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2119014-кх</w:t>
      </w:r>
    </w:p>
    <w:p w:rsidR="00017678" w:rsidRPr="00017678" w:rsidRDefault="00017678" w:rsidP="00017678">
      <w:pPr>
        <w:widowControl w:val="0"/>
        <w:ind w:firstLine="567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33</w:t>
      </w:r>
      <w:r w:rsidRPr="00017678">
        <w:rPr>
          <w:b/>
          <w:bCs/>
          <w:sz w:val="28"/>
          <w:szCs w:val="28"/>
          <w:lang w:val="en-US"/>
        </w:rPr>
        <w:t xml:space="preserve"> </w:t>
      </w:r>
      <w:r w:rsidRPr="00017678">
        <w:rPr>
          <w:sz w:val="28"/>
          <w:szCs w:val="28"/>
          <w:lang w:val="en-US"/>
        </w:rPr>
        <w:t xml:space="preserve">: </w:t>
      </w:r>
      <w:r w:rsidRPr="00017678">
        <w:rPr>
          <w:sz w:val="28"/>
          <w:szCs w:val="28"/>
        </w:rPr>
        <w:t xml:space="preserve">Материалы и исследования. – Санкт-Петербург : Наука. – 2008. – 520 с. </w:t>
      </w:r>
    </w:p>
    <w:p w:rsidR="00017678" w:rsidRPr="00017678" w:rsidRDefault="00017678" w:rsidP="00017678">
      <w:pPr>
        <w:widowControl w:val="0"/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Р 894 Б 2161300-кх</w:t>
      </w:r>
    </w:p>
    <w:p w:rsidR="00017678" w:rsidRPr="00017678" w:rsidRDefault="00017678" w:rsidP="00017678">
      <w:pPr>
        <w:widowControl w:val="0"/>
        <w:ind w:firstLine="556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</w:t>
      </w:r>
      <w:r w:rsidRPr="00017678">
        <w:rPr>
          <w:b/>
          <w:bCs/>
          <w:sz w:val="28"/>
          <w:szCs w:val="28"/>
          <w:lang w:val="en-US"/>
        </w:rPr>
        <w:t xml:space="preserve">34 </w:t>
      </w:r>
      <w:r w:rsidRPr="00017678">
        <w:rPr>
          <w:sz w:val="28"/>
          <w:szCs w:val="28"/>
          <w:lang w:val="en-US"/>
        </w:rPr>
        <w:t xml:space="preserve">: </w:t>
      </w:r>
      <w:r w:rsidRPr="00017678">
        <w:rPr>
          <w:sz w:val="28"/>
          <w:szCs w:val="28"/>
        </w:rPr>
        <w:t xml:space="preserve">Материалы и исследования. – Санкт-Петербург: Наука, 2011. – 533 с. </w:t>
      </w:r>
    </w:p>
    <w:p w:rsidR="00017678" w:rsidRPr="00017678" w:rsidRDefault="00017678" w:rsidP="00017678">
      <w:pPr>
        <w:widowControl w:val="0"/>
        <w:ind w:firstLine="556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82.3(2) 016:8РФ Р 894 Б 2189702</w:t>
      </w:r>
    </w:p>
    <w:p w:rsidR="00017678" w:rsidRPr="00017678" w:rsidRDefault="00017678" w:rsidP="00017678">
      <w:pPr>
        <w:widowControl w:val="0"/>
        <w:ind w:left="1134" w:firstLine="556"/>
        <w:jc w:val="right"/>
        <w:rPr>
          <w:b/>
          <w:bCs/>
          <w:sz w:val="28"/>
          <w:szCs w:val="28"/>
        </w:rPr>
      </w:pPr>
      <w:r w:rsidRPr="00017678">
        <w:rPr>
          <w:sz w:val="28"/>
          <w:szCs w:val="28"/>
          <w:lang/>
        </w:rPr>
        <w:t>·</w:t>
      </w:r>
      <w:r w:rsidRPr="00017678">
        <w:rPr>
          <w:sz w:val="28"/>
          <w:szCs w:val="28"/>
        </w:rPr>
        <w:t> </w:t>
      </w:r>
      <w:r w:rsidRPr="00017678">
        <w:rPr>
          <w:b/>
          <w:bCs/>
          <w:sz w:val="28"/>
          <w:szCs w:val="28"/>
        </w:rPr>
        <w:t>учебная литература</w:t>
      </w:r>
    </w:p>
    <w:p w:rsidR="00017678" w:rsidRPr="00017678" w:rsidRDefault="00017678" w:rsidP="00017678">
      <w:pPr>
        <w:widowControl w:val="0"/>
        <w:ind w:firstLine="55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Андреев, Н.П.</w:t>
      </w:r>
      <w:r w:rsidRPr="00017678">
        <w:rPr>
          <w:sz w:val="28"/>
          <w:szCs w:val="28"/>
        </w:rPr>
        <w:t xml:space="preserve"> Русский фольклор : хрестоматия для педвузов / Н.П. Андреев. – 2-е изд., </w:t>
      </w:r>
      <w:proofErr w:type="spellStart"/>
      <w:r w:rsidRPr="00017678">
        <w:rPr>
          <w:sz w:val="28"/>
          <w:szCs w:val="28"/>
        </w:rPr>
        <w:t>перераб</w:t>
      </w:r>
      <w:proofErr w:type="spellEnd"/>
      <w:r w:rsidRPr="00017678">
        <w:rPr>
          <w:sz w:val="28"/>
          <w:szCs w:val="28"/>
        </w:rPr>
        <w:t xml:space="preserve">. – Москва ; Ленинград : </w:t>
      </w:r>
      <w:proofErr w:type="spellStart"/>
      <w:r w:rsidRPr="00017678">
        <w:rPr>
          <w:sz w:val="28"/>
          <w:szCs w:val="28"/>
        </w:rPr>
        <w:t>Учпедгиз</w:t>
      </w:r>
      <w:proofErr w:type="spellEnd"/>
      <w:r w:rsidRPr="00017678">
        <w:rPr>
          <w:sz w:val="28"/>
          <w:szCs w:val="28"/>
        </w:rPr>
        <w:t xml:space="preserve">, 1938. – 654 с. </w:t>
      </w:r>
    </w:p>
    <w:p w:rsidR="00017678" w:rsidRPr="00017678" w:rsidRDefault="00017678" w:rsidP="00017678">
      <w:pPr>
        <w:widowControl w:val="0"/>
        <w:ind w:firstLine="556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8(С)(021) А 654 41006 - ЧЗ</w:t>
      </w:r>
    </w:p>
    <w:p w:rsidR="00017678" w:rsidRPr="00017678" w:rsidRDefault="00017678" w:rsidP="00017678">
      <w:pPr>
        <w:widowControl w:val="0"/>
        <w:ind w:firstLine="55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Аникин, В.П.</w:t>
      </w:r>
      <w:r w:rsidRPr="00017678">
        <w:rPr>
          <w:sz w:val="28"/>
          <w:szCs w:val="28"/>
        </w:rPr>
        <w:t xml:space="preserve"> Русский фольклор : учебное пособие для вузов / В.П. Аникин. – Москва : </w:t>
      </w:r>
      <w:proofErr w:type="spellStart"/>
      <w:r w:rsidRPr="00017678">
        <w:rPr>
          <w:sz w:val="28"/>
          <w:szCs w:val="28"/>
        </w:rPr>
        <w:t>Высш</w:t>
      </w:r>
      <w:proofErr w:type="spellEnd"/>
      <w:r w:rsidRPr="00017678">
        <w:rPr>
          <w:sz w:val="28"/>
          <w:szCs w:val="28"/>
        </w:rPr>
        <w:t xml:space="preserve">. </w:t>
      </w:r>
      <w:proofErr w:type="spellStart"/>
      <w:r w:rsidRPr="00017678">
        <w:rPr>
          <w:sz w:val="28"/>
          <w:szCs w:val="28"/>
        </w:rPr>
        <w:t>шк</w:t>
      </w:r>
      <w:proofErr w:type="spellEnd"/>
      <w:r w:rsidRPr="00017678">
        <w:rPr>
          <w:sz w:val="28"/>
          <w:szCs w:val="28"/>
        </w:rPr>
        <w:t xml:space="preserve">., 1987. – 286 с. </w:t>
      </w:r>
    </w:p>
    <w:p w:rsidR="00017678" w:rsidRPr="00017678" w:rsidRDefault="00017678" w:rsidP="00017678">
      <w:pPr>
        <w:widowControl w:val="0"/>
        <w:ind w:firstLine="556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8(С)(021) А 67 1814013 – АБ 1814014 – АБ 1819041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1814012 - ЧЗ</w:t>
      </w:r>
      <w:r w:rsidRPr="00017678">
        <w:rPr>
          <w:sz w:val="28"/>
          <w:szCs w:val="28"/>
        </w:rPr>
        <w:t xml:space="preserve"> </w:t>
      </w:r>
    </w:p>
    <w:p w:rsidR="00017678" w:rsidRPr="00017678" w:rsidRDefault="00017678" w:rsidP="00017678">
      <w:pPr>
        <w:widowControl w:val="0"/>
        <w:ind w:firstLine="55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lastRenderedPageBreak/>
        <w:t>Захарова, О.В.</w:t>
      </w:r>
      <w:r w:rsidRPr="00017678">
        <w:rPr>
          <w:sz w:val="28"/>
          <w:szCs w:val="28"/>
        </w:rPr>
        <w:t xml:space="preserve"> Былины : поэтика сюжета : учебное пособие для вузов / О.В. Захарова ; Петрозаводский государственный университет. – Петрозаводск : Изд-во </w:t>
      </w:r>
      <w:proofErr w:type="spellStart"/>
      <w:r w:rsidRPr="00017678">
        <w:rPr>
          <w:sz w:val="28"/>
          <w:szCs w:val="28"/>
        </w:rPr>
        <w:t>Петрозавод</w:t>
      </w:r>
      <w:proofErr w:type="spellEnd"/>
      <w:r w:rsidRPr="00017678">
        <w:rPr>
          <w:sz w:val="28"/>
          <w:szCs w:val="28"/>
        </w:rPr>
        <w:t xml:space="preserve">. </w:t>
      </w:r>
      <w:proofErr w:type="spellStart"/>
      <w:r w:rsidRPr="00017678">
        <w:rPr>
          <w:sz w:val="28"/>
          <w:szCs w:val="28"/>
        </w:rPr>
        <w:t>гос</w:t>
      </w:r>
      <w:proofErr w:type="spellEnd"/>
      <w:r w:rsidRPr="00017678">
        <w:rPr>
          <w:sz w:val="28"/>
          <w:szCs w:val="28"/>
        </w:rPr>
        <w:t xml:space="preserve">. ун-та, 1997. – 192 с. </w:t>
      </w:r>
    </w:p>
    <w:p w:rsidR="00017678" w:rsidRPr="00017678" w:rsidRDefault="00017678" w:rsidP="00017678">
      <w:pPr>
        <w:widowControl w:val="0"/>
        <w:ind w:firstLine="556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З-382 2039901 - ЧЗ</w:t>
      </w:r>
    </w:p>
    <w:p w:rsidR="00017678" w:rsidRPr="00017678" w:rsidRDefault="00017678" w:rsidP="00017678">
      <w:pPr>
        <w:widowControl w:val="0"/>
        <w:ind w:firstLine="55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Зуева, Т.В.</w:t>
      </w:r>
      <w:r w:rsidRPr="00017678">
        <w:rPr>
          <w:sz w:val="28"/>
          <w:szCs w:val="28"/>
        </w:rPr>
        <w:t xml:space="preserve"> Русский фольклор : учебник для вузов / Т.В. Зуева, Б.П. </w:t>
      </w:r>
      <w:proofErr w:type="spellStart"/>
      <w:r w:rsidRPr="00017678">
        <w:rPr>
          <w:sz w:val="28"/>
          <w:szCs w:val="28"/>
        </w:rPr>
        <w:t>Кирдан</w:t>
      </w:r>
      <w:proofErr w:type="spellEnd"/>
      <w:r w:rsidRPr="00017678">
        <w:rPr>
          <w:sz w:val="28"/>
          <w:szCs w:val="28"/>
        </w:rPr>
        <w:t xml:space="preserve">. – Москва : Флинта : Наука, 1998. – 400 с. : ил. </w:t>
      </w:r>
    </w:p>
    <w:p w:rsidR="00017678" w:rsidRPr="00017678" w:rsidRDefault="00017678" w:rsidP="00017678">
      <w:pPr>
        <w:widowControl w:val="0"/>
        <w:ind w:firstLine="67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8РФ(021) З-932 2045182 – ЧЗ 2045930 – АБ</w:t>
      </w:r>
    </w:p>
    <w:p w:rsidR="00017678" w:rsidRPr="00017678" w:rsidRDefault="00017678" w:rsidP="00017678">
      <w:pPr>
        <w:widowControl w:val="0"/>
        <w:ind w:firstLine="67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Игнатов, В.И.</w:t>
      </w:r>
      <w:r w:rsidRPr="00017678">
        <w:rPr>
          <w:sz w:val="28"/>
          <w:szCs w:val="28"/>
        </w:rPr>
        <w:t xml:space="preserve"> Русские исторические песни : хрестоматия : учебное пособие для филологических специальностей университетов / В.И. Игнатов. – 2-е изд., </w:t>
      </w:r>
      <w:proofErr w:type="spellStart"/>
      <w:r w:rsidRPr="00017678">
        <w:rPr>
          <w:sz w:val="28"/>
          <w:szCs w:val="28"/>
        </w:rPr>
        <w:t>перераб</w:t>
      </w:r>
      <w:proofErr w:type="spellEnd"/>
      <w:r w:rsidRPr="00017678">
        <w:rPr>
          <w:sz w:val="28"/>
          <w:szCs w:val="28"/>
        </w:rPr>
        <w:t xml:space="preserve">. и доп. – Москва : </w:t>
      </w:r>
      <w:proofErr w:type="spellStart"/>
      <w:r w:rsidRPr="00017678">
        <w:rPr>
          <w:sz w:val="28"/>
          <w:szCs w:val="28"/>
        </w:rPr>
        <w:t>Высш</w:t>
      </w:r>
      <w:proofErr w:type="spellEnd"/>
      <w:r w:rsidRPr="00017678">
        <w:rPr>
          <w:sz w:val="28"/>
          <w:szCs w:val="28"/>
        </w:rPr>
        <w:t xml:space="preserve">. </w:t>
      </w:r>
      <w:proofErr w:type="spellStart"/>
      <w:r w:rsidRPr="00017678">
        <w:rPr>
          <w:sz w:val="28"/>
          <w:szCs w:val="28"/>
        </w:rPr>
        <w:t>шк</w:t>
      </w:r>
      <w:proofErr w:type="spellEnd"/>
      <w:r w:rsidRPr="00017678">
        <w:rPr>
          <w:sz w:val="28"/>
          <w:szCs w:val="28"/>
        </w:rPr>
        <w:t xml:space="preserve">., 1985. – 223 с. : ил. </w:t>
      </w:r>
    </w:p>
    <w:p w:rsidR="00017678" w:rsidRPr="00017678" w:rsidRDefault="00017678" w:rsidP="00017678">
      <w:pPr>
        <w:widowControl w:val="0"/>
        <w:ind w:firstLine="67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 И265 1744694 -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7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Игнатов, В.И.</w:t>
      </w:r>
      <w:r w:rsidRPr="00017678">
        <w:rPr>
          <w:sz w:val="28"/>
          <w:szCs w:val="28"/>
        </w:rPr>
        <w:t xml:space="preserve"> Русские исторические песни : хрестоматия / В.И. Игнатов. – Москва : Высшая школа, 1970. – 255 с. </w:t>
      </w:r>
    </w:p>
    <w:p w:rsidR="00017678" w:rsidRPr="00017678" w:rsidRDefault="00017678" w:rsidP="00017678">
      <w:pPr>
        <w:widowControl w:val="0"/>
        <w:ind w:firstLine="67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В книге дан материал о крае.</w:t>
      </w:r>
    </w:p>
    <w:p w:rsidR="00017678" w:rsidRPr="00017678" w:rsidRDefault="00017678" w:rsidP="00017678">
      <w:pPr>
        <w:widowControl w:val="0"/>
        <w:ind w:firstLine="67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И265 1045841 – ЧЗ</w:t>
      </w:r>
    </w:p>
    <w:p w:rsidR="00017678" w:rsidRPr="00017678" w:rsidRDefault="00017678" w:rsidP="00017678">
      <w:pPr>
        <w:widowControl w:val="0"/>
        <w:ind w:firstLine="670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Колпакова</w:t>
      </w:r>
      <w:proofErr w:type="spellEnd"/>
      <w:r w:rsidRPr="00017678">
        <w:rPr>
          <w:b/>
          <w:bCs/>
          <w:sz w:val="28"/>
          <w:szCs w:val="28"/>
        </w:rPr>
        <w:t>, Н.П.</w:t>
      </w:r>
      <w:r w:rsidRPr="00017678">
        <w:rPr>
          <w:sz w:val="28"/>
          <w:szCs w:val="28"/>
        </w:rPr>
        <w:t xml:space="preserve"> Книга о русском фольклоре : пособие для учащихся средних школ /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. – Ленинград : </w:t>
      </w:r>
      <w:proofErr w:type="spellStart"/>
      <w:r w:rsidRPr="00017678">
        <w:rPr>
          <w:sz w:val="28"/>
          <w:szCs w:val="28"/>
        </w:rPr>
        <w:t>Учпедгиз</w:t>
      </w:r>
      <w:proofErr w:type="spellEnd"/>
      <w:r w:rsidRPr="00017678">
        <w:rPr>
          <w:sz w:val="28"/>
          <w:szCs w:val="28"/>
        </w:rPr>
        <w:t xml:space="preserve">, 1948. – 189 с. </w:t>
      </w:r>
    </w:p>
    <w:p w:rsidR="00017678" w:rsidRPr="00017678" w:rsidRDefault="00017678" w:rsidP="00017678">
      <w:pPr>
        <w:widowControl w:val="0"/>
        <w:ind w:firstLine="67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К615 189862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190085 -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7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Русский </w:t>
      </w:r>
      <w:r w:rsidRPr="00017678">
        <w:rPr>
          <w:sz w:val="28"/>
          <w:szCs w:val="28"/>
        </w:rPr>
        <w:t xml:space="preserve">фольклор / составитель и комментарий М.А. Красновой. – Москва : АСТ : Олимп, 2002. – 566 с. – (Школа классики. Книга для ученика и учителя). </w:t>
      </w:r>
    </w:p>
    <w:p w:rsidR="00017678" w:rsidRPr="00017678" w:rsidRDefault="00017678" w:rsidP="00017678">
      <w:pPr>
        <w:widowControl w:val="0"/>
        <w:ind w:firstLine="67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РФ+8РФ+74.261.8  2088886 – ЧЗ 2088887 - АБ</w:t>
      </w:r>
    </w:p>
    <w:p w:rsidR="00017678" w:rsidRPr="00017678" w:rsidRDefault="00017678" w:rsidP="00017678">
      <w:pPr>
        <w:widowControl w:val="0"/>
        <w:ind w:firstLine="67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Русский</w:t>
      </w:r>
      <w:r w:rsidRPr="00017678">
        <w:rPr>
          <w:sz w:val="28"/>
          <w:szCs w:val="28"/>
        </w:rPr>
        <w:t xml:space="preserve"> фольклор : хрестоматия исследований / составитель Т.В. Зуева, Б.П. </w:t>
      </w:r>
      <w:proofErr w:type="spellStart"/>
      <w:r w:rsidRPr="00017678">
        <w:rPr>
          <w:sz w:val="28"/>
          <w:szCs w:val="28"/>
        </w:rPr>
        <w:t>Кирдан</w:t>
      </w:r>
      <w:proofErr w:type="spellEnd"/>
      <w:r w:rsidRPr="00017678">
        <w:rPr>
          <w:sz w:val="28"/>
          <w:szCs w:val="28"/>
        </w:rPr>
        <w:t xml:space="preserve">. – Москва : Флинта : Наука, 1998. – 216 с. </w:t>
      </w:r>
    </w:p>
    <w:p w:rsidR="00017678" w:rsidRPr="00017678" w:rsidRDefault="00017678" w:rsidP="00017678">
      <w:pPr>
        <w:widowControl w:val="0"/>
        <w:ind w:firstLine="67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8РФ(021)  Р 894 2045345 – ЧЗ 2045929 - АБ</w:t>
      </w:r>
    </w:p>
    <w:p w:rsidR="00017678" w:rsidRPr="00017678" w:rsidRDefault="00017678" w:rsidP="00017678">
      <w:pPr>
        <w:widowControl w:val="0"/>
        <w:ind w:firstLine="67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Русский</w:t>
      </w:r>
      <w:r w:rsidRPr="00017678">
        <w:rPr>
          <w:bCs/>
          <w:sz w:val="28"/>
          <w:szCs w:val="28"/>
        </w:rPr>
        <w:t xml:space="preserve"> фольклор</w:t>
      </w:r>
      <w:r w:rsidRPr="00017678">
        <w:rPr>
          <w:sz w:val="28"/>
          <w:szCs w:val="28"/>
        </w:rPr>
        <w:t xml:space="preserve"> : хрестоматия / составители Т.В. Зуева, Б.П. </w:t>
      </w:r>
      <w:proofErr w:type="spellStart"/>
      <w:r w:rsidRPr="00017678">
        <w:rPr>
          <w:sz w:val="28"/>
          <w:szCs w:val="28"/>
        </w:rPr>
        <w:t>Кирдан</w:t>
      </w:r>
      <w:proofErr w:type="spellEnd"/>
      <w:r w:rsidRPr="00017678">
        <w:rPr>
          <w:sz w:val="28"/>
          <w:szCs w:val="28"/>
        </w:rPr>
        <w:t xml:space="preserve">. – Москва : Флинта : Наука, 1998. – 480 с. </w:t>
      </w:r>
    </w:p>
    <w:p w:rsidR="00017678" w:rsidRPr="00017678" w:rsidRDefault="00017678" w:rsidP="00017678">
      <w:pPr>
        <w:ind w:firstLine="670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8РФ(021)  Р 894   2045923 – АБ 2045346 – ЧЗ</w:t>
      </w:r>
    </w:p>
    <w:p w:rsidR="00017678" w:rsidRPr="00017678" w:rsidRDefault="00017678" w:rsidP="00017678">
      <w:pPr>
        <w:widowControl w:val="0"/>
        <w:ind w:firstLine="670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Селиванов, Ф.М.</w:t>
      </w:r>
      <w:r w:rsidRPr="00017678">
        <w:rPr>
          <w:sz w:val="28"/>
          <w:szCs w:val="28"/>
        </w:rPr>
        <w:t xml:space="preserve"> Русский эпос : учебное пособие для вузов / Ф.М. Селиванов. – Москва : </w:t>
      </w:r>
      <w:proofErr w:type="spellStart"/>
      <w:r w:rsidRPr="00017678">
        <w:rPr>
          <w:sz w:val="28"/>
          <w:szCs w:val="28"/>
        </w:rPr>
        <w:t>Высш</w:t>
      </w:r>
      <w:proofErr w:type="spellEnd"/>
      <w:r w:rsidRPr="00017678">
        <w:rPr>
          <w:sz w:val="28"/>
          <w:szCs w:val="28"/>
        </w:rPr>
        <w:t xml:space="preserve">. </w:t>
      </w:r>
      <w:proofErr w:type="spellStart"/>
      <w:r w:rsidRPr="00017678">
        <w:rPr>
          <w:sz w:val="28"/>
          <w:szCs w:val="28"/>
        </w:rPr>
        <w:t>шк</w:t>
      </w:r>
      <w:proofErr w:type="spellEnd"/>
      <w:r w:rsidRPr="00017678">
        <w:rPr>
          <w:sz w:val="28"/>
          <w:szCs w:val="28"/>
        </w:rPr>
        <w:t>., 1988. – 207 с.</w:t>
      </w:r>
    </w:p>
    <w:p w:rsidR="00017678" w:rsidRPr="00017678" w:rsidRDefault="00017678" w:rsidP="00017678">
      <w:pPr>
        <w:ind w:firstLine="709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8РФ(021)+РФ С 291 1853424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1855784 – ЧЗ 1855785 – АБ</w:t>
      </w:r>
    </w:p>
    <w:p w:rsidR="00017678" w:rsidRDefault="00017678" w:rsidP="00017678">
      <w:pPr>
        <w:ind w:firstLine="709"/>
        <w:rPr>
          <w:i/>
          <w:iCs/>
          <w:sz w:val="24"/>
          <w:szCs w:val="24"/>
        </w:rPr>
      </w:pPr>
    </w:p>
    <w:p w:rsidR="00017678" w:rsidRDefault="00017678" w:rsidP="00017678">
      <w:pPr>
        <w:widowControl w:val="0"/>
        <w:jc w:val="center"/>
        <w:rPr>
          <w:b/>
          <w:bCs/>
          <w:sz w:val="24"/>
          <w:szCs w:val="24"/>
          <w:u w:val="single"/>
        </w:rPr>
      </w:pPr>
      <w:r w:rsidRPr="00017678">
        <w:rPr>
          <w:b/>
          <w:bCs/>
          <w:sz w:val="24"/>
          <w:szCs w:val="24"/>
          <w:u w:val="single"/>
        </w:rPr>
        <w:t xml:space="preserve">ФОЛЬКЛОРНОЕ НАСЛЕДИЕ: </w:t>
      </w:r>
      <w:r w:rsidRPr="00017678">
        <w:rPr>
          <w:b/>
          <w:bCs/>
          <w:caps/>
          <w:sz w:val="24"/>
          <w:szCs w:val="24"/>
          <w:u w:val="single"/>
        </w:rPr>
        <w:t>собирание и изучение</w:t>
      </w:r>
    </w:p>
    <w:p w:rsidR="00017678" w:rsidRPr="00242293" w:rsidRDefault="00017678" w:rsidP="00242293">
      <w:pPr>
        <w:widowControl w:val="0"/>
        <w:rPr>
          <w:b/>
          <w:bCs/>
          <w:sz w:val="24"/>
          <w:szCs w:val="24"/>
          <w:u w:val="single"/>
        </w:rPr>
      </w:pPr>
    </w:p>
    <w:p w:rsidR="00017678" w:rsidRPr="00242293" w:rsidRDefault="00017678" w:rsidP="00017678">
      <w:pPr>
        <w:widowControl w:val="0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242293">
        <w:rPr>
          <w:rFonts w:ascii="Arial" w:hAnsi="Arial" w:cs="Arial"/>
          <w:bCs/>
          <w:sz w:val="28"/>
          <w:szCs w:val="28"/>
        </w:rPr>
        <w:t>Собирание русского фольклора имело донаучный период. Ранние сведения о фольклоре, отдельные и случайные, содержатся в древнерусских летописях…</w:t>
      </w:r>
    </w:p>
    <w:p w:rsidR="00017678" w:rsidRPr="00242293" w:rsidRDefault="00017678" w:rsidP="00017678">
      <w:pPr>
        <w:widowControl w:val="0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242293">
        <w:rPr>
          <w:rFonts w:ascii="Arial" w:hAnsi="Arial" w:cs="Arial"/>
          <w:bCs/>
          <w:sz w:val="28"/>
          <w:szCs w:val="28"/>
        </w:rPr>
        <w:t>Благодаря подвижническому и бескорыстному труду многих собирателей устных народных произведений сохранено духовное достояние нации.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Азадовский</w:t>
      </w:r>
      <w:proofErr w:type="spellEnd"/>
      <w:r w:rsidRPr="00017678">
        <w:rPr>
          <w:b/>
          <w:bCs/>
          <w:sz w:val="28"/>
          <w:szCs w:val="28"/>
        </w:rPr>
        <w:t>, М.К.</w:t>
      </w:r>
      <w:r w:rsidRPr="00017678">
        <w:rPr>
          <w:sz w:val="28"/>
          <w:szCs w:val="28"/>
        </w:rPr>
        <w:t xml:space="preserve"> Беседы собирателя. О собирании и записывании памятников устного творчества применительно к Сибири / М.К. </w:t>
      </w:r>
      <w:proofErr w:type="spellStart"/>
      <w:r w:rsidRPr="00017678">
        <w:rPr>
          <w:sz w:val="28"/>
          <w:szCs w:val="28"/>
        </w:rPr>
        <w:t>Азадовский</w:t>
      </w:r>
      <w:proofErr w:type="spellEnd"/>
      <w:r w:rsidRPr="00017678">
        <w:rPr>
          <w:sz w:val="28"/>
          <w:szCs w:val="28"/>
        </w:rPr>
        <w:t xml:space="preserve"> ; Русское географическое общество, </w:t>
      </w:r>
      <w:proofErr w:type="spellStart"/>
      <w:r w:rsidRPr="00017678">
        <w:rPr>
          <w:sz w:val="28"/>
          <w:szCs w:val="28"/>
        </w:rPr>
        <w:t>Восточно-Сибирское</w:t>
      </w:r>
      <w:proofErr w:type="spellEnd"/>
      <w:r w:rsidRPr="00017678">
        <w:rPr>
          <w:sz w:val="28"/>
          <w:szCs w:val="28"/>
        </w:rPr>
        <w:t xml:space="preserve"> отделение, Этнологическая секция. – [Б. м. : б. и.</w:t>
      </w:r>
      <w:r w:rsidRPr="00017678">
        <w:rPr>
          <w:sz w:val="28"/>
          <w:szCs w:val="28"/>
          <w:lang w:val="en-US"/>
        </w:rPr>
        <w:t>]</w:t>
      </w:r>
      <w:r w:rsidRPr="00017678">
        <w:rPr>
          <w:sz w:val="28"/>
          <w:szCs w:val="28"/>
        </w:rPr>
        <w:t xml:space="preserve">,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б. г.</w:t>
      </w:r>
      <w:r w:rsidRPr="00017678">
        <w:rPr>
          <w:sz w:val="28"/>
          <w:szCs w:val="28"/>
          <w:lang w:val="en-US"/>
        </w:rPr>
        <w:t xml:space="preserve">]. – 87 </w:t>
      </w:r>
      <w:r w:rsidRPr="00017678">
        <w:rPr>
          <w:sz w:val="28"/>
          <w:szCs w:val="28"/>
        </w:rPr>
        <w:t xml:space="preserve">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С421 8РФ А 35  504422 -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lastRenderedPageBreak/>
        <w:t>Азадовский</w:t>
      </w:r>
      <w:proofErr w:type="spellEnd"/>
      <w:r w:rsidRPr="00017678">
        <w:rPr>
          <w:b/>
          <w:bCs/>
          <w:sz w:val="28"/>
          <w:szCs w:val="28"/>
        </w:rPr>
        <w:t>, М.К.</w:t>
      </w:r>
      <w:r w:rsidRPr="00017678">
        <w:rPr>
          <w:sz w:val="28"/>
          <w:szCs w:val="28"/>
        </w:rPr>
        <w:t xml:space="preserve"> История русской фольклористики / М.К. </w:t>
      </w:r>
      <w:proofErr w:type="spellStart"/>
      <w:r w:rsidRPr="00017678">
        <w:rPr>
          <w:sz w:val="28"/>
          <w:szCs w:val="28"/>
        </w:rPr>
        <w:t>Азадовский</w:t>
      </w:r>
      <w:proofErr w:type="spellEnd"/>
      <w:r w:rsidRPr="00017678">
        <w:rPr>
          <w:sz w:val="28"/>
          <w:szCs w:val="28"/>
        </w:rPr>
        <w:t xml:space="preserve"> ; АН СССР, Отделение литературы и языка. – Москва : </w:t>
      </w:r>
      <w:proofErr w:type="spellStart"/>
      <w:r w:rsidRPr="00017678">
        <w:rPr>
          <w:sz w:val="28"/>
          <w:szCs w:val="28"/>
        </w:rPr>
        <w:t>Учпедгиз</w:t>
      </w:r>
      <w:proofErr w:type="spellEnd"/>
      <w:r w:rsidRPr="00017678">
        <w:rPr>
          <w:sz w:val="28"/>
          <w:szCs w:val="28"/>
        </w:rPr>
        <w:t>, 1963. – 363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 А 35 734392 -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Азадовский</w:t>
      </w:r>
      <w:proofErr w:type="spellEnd"/>
      <w:r w:rsidRPr="00017678">
        <w:rPr>
          <w:b/>
          <w:bCs/>
          <w:sz w:val="28"/>
          <w:szCs w:val="28"/>
        </w:rPr>
        <w:t>, М.К.</w:t>
      </w:r>
      <w:r w:rsidRPr="00017678">
        <w:rPr>
          <w:sz w:val="28"/>
          <w:szCs w:val="28"/>
        </w:rPr>
        <w:t xml:space="preserve"> История русской фольклористики / М.К. </w:t>
      </w:r>
      <w:proofErr w:type="spellStart"/>
      <w:r w:rsidRPr="00017678">
        <w:rPr>
          <w:sz w:val="28"/>
          <w:szCs w:val="28"/>
        </w:rPr>
        <w:t>Азадовский</w:t>
      </w:r>
      <w:proofErr w:type="spellEnd"/>
      <w:r w:rsidRPr="00017678">
        <w:rPr>
          <w:sz w:val="28"/>
          <w:szCs w:val="28"/>
        </w:rPr>
        <w:t xml:space="preserve"> ; вступительная статья В. </w:t>
      </w:r>
      <w:proofErr w:type="spellStart"/>
      <w:r w:rsidRPr="00017678">
        <w:rPr>
          <w:sz w:val="28"/>
          <w:szCs w:val="28"/>
        </w:rPr>
        <w:t>Жирмунского</w:t>
      </w:r>
      <w:proofErr w:type="spellEnd"/>
      <w:r w:rsidRPr="00017678">
        <w:rPr>
          <w:sz w:val="28"/>
          <w:szCs w:val="28"/>
        </w:rPr>
        <w:t xml:space="preserve"> ; АН СССР, АН СССР, Отделение литературы и языка. – Москва : </w:t>
      </w:r>
      <w:proofErr w:type="spellStart"/>
      <w:r w:rsidRPr="00017678">
        <w:rPr>
          <w:sz w:val="28"/>
          <w:szCs w:val="28"/>
        </w:rPr>
        <w:t>Учпедгиз</w:t>
      </w:r>
      <w:proofErr w:type="spellEnd"/>
      <w:r w:rsidRPr="00017678">
        <w:rPr>
          <w:sz w:val="28"/>
          <w:szCs w:val="28"/>
        </w:rPr>
        <w:t xml:space="preserve">, 1958. – 479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А 35 523153 -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Азадовский</w:t>
      </w:r>
      <w:proofErr w:type="spellEnd"/>
      <w:r w:rsidRPr="00017678">
        <w:rPr>
          <w:b/>
          <w:bCs/>
          <w:sz w:val="28"/>
          <w:szCs w:val="28"/>
        </w:rPr>
        <w:t>, М.К.</w:t>
      </w:r>
      <w:r w:rsidRPr="00017678">
        <w:rPr>
          <w:sz w:val="28"/>
          <w:szCs w:val="28"/>
        </w:rPr>
        <w:t xml:space="preserve"> Литература и фольклор : очерки и этюды / М.К. </w:t>
      </w:r>
      <w:proofErr w:type="spellStart"/>
      <w:r w:rsidRPr="00017678">
        <w:rPr>
          <w:sz w:val="28"/>
          <w:szCs w:val="28"/>
        </w:rPr>
        <w:t>Азадовский</w:t>
      </w:r>
      <w:proofErr w:type="spellEnd"/>
      <w:r w:rsidRPr="00017678">
        <w:rPr>
          <w:sz w:val="28"/>
          <w:szCs w:val="28"/>
        </w:rPr>
        <w:t xml:space="preserve">. – Ленинград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, 1938. – 291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А 35 41005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41004 -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Азадовский</w:t>
      </w:r>
      <w:proofErr w:type="spellEnd"/>
      <w:r w:rsidRPr="00017678">
        <w:rPr>
          <w:b/>
          <w:bCs/>
          <w:sz w:val="28"/>
          <w:szCs w:val="28"/>
        </w:rPr>
        <w:t>, М.К.</w:t>
      </w:r>
      <w:r w:rsidRPr="00017678">
        <w:rPr>
          <w:sz w:val="28"/>
          <w:szCs w:val="28"/>
        </w:rPr>
        <w:t xml:space="preserve"> Статьи и письма : неизданное и забытое / М.К. </w:t>
      </w:r>
      <w:proofErr w:type="spellStart"/>
      <w:r w:rsidRPr="00017678">
        <w:rPr>
          <w:sz w:val="28"/>
          <w:szCs w:val="28"/>
        </w:rPr>
        <w:t>Азадовский</w:t>
      </w:r>
      <w:proofErr w:type="spellEnd"/>
      <w:r w:rsidRPr="00017678">
        <w:rPr>
          <w:sz w:val="28"/>
          <w:szCs w:val="28"/>
        </w:rPr>
        <w:t xml:space="preserve"> ; вступительная статья Н. Яновского. – Новосибирск : </w:t>
      </w:r>
      <w:proofErr w:type="spellStart"/>
      <w:r w:rsidRPr="00017678">
        <w:rPr>
          <w:sz w:val="28"/>
          <w:szCs w:val="28"/>
        </w:rPr>
        <w:t>Западно-Сибирское</w:t>
      </w:r>
      <w:proofErr w:type="spellEnd"/>
      <w:r w:rsidRPr="00017678">
        <w:rPr>
          <w:sz w:val="28"/>
          <w:szCs w:val="28"/>
        </w:rPr>
        <w:t xml:space="preserve"> кн. изд-во, 1978. – 240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Русский фольклор – Сибирь.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А 35  1488473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Азадовский</w:t>
      </w:r>
      <w:proofErr w:type="spellEnd"/>
      <w:r w:rsidRPr="00017678">
        <w:rPr>
          <w:b/>
          <w:bCs/>
          <w:sz w:val="28"/>
          <w:szCs w:val="28"/>
        </w:rPr>
        <w:t>, М.К.</w:t>
      </w:r>
      <w:r w:rsidRPr="00017678">
        <w:rPr>
          <w:sz w:val="28"/>
          <w:szCs w:val="28"/>
        </w:rPr>
        <w:t xml:space="preserve"> Статьи о литературе и фольклоре / М.К. </w:t>
      </w:r>
      <w:proofErr w:type="spellStart"/>
      <w:r w:rsidRPr="00017678">
        <w:rPr>
          <w:sz w:val="28"/>
          <w:szCs w:val="28"/>
        </w:rPr>
        <w:t>Азадовский</w:t>
      </w:r>
      <w:proofErr w:type="spellEnd"/>
      <w:r w:rsidRPr="00017678">
        <w:rPr>
          <w:sz w:val="28"/>
          <w:szCs w:val="28"/>
        </w:rPr>
        <w:t xml:space="preserve"> ; предисловие Б.Н. Путилова. – Москва ; Ленинград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, 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, 1960. – 547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8Р1+8РФ А 35  591671 – ЧЗ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Азбелев</w:t>
      </w:r>
      <w:proofErr w:type="spellEnd"/>
      <w:r w:rsidRPr="00017678">
        <w:rPr>
          <w:b/>
          <w:bCs/>
          <w:sz w:val="28"/>
          <w:szCs w:val="28"/>
        </w:rPr>
        <w:t>, С.Н.</w:t>
      </w:r>
      <w:r w:rsidRPr="00017678">
        <w:rPr>
          <w:sz w:val="28"/>
          <w:szCs w:val="28"/>
        </w:rPr>
        <w:t xml:space="preserve"> Историзм былин и специфика фольклора / С.Н. </w:t>
      </w:r>
      <w:proofErr w:type="spellStart"/>
      <w:r w:rsidRPr="00017678">
        <w:rPr>
          <w:sz w:val="28"/>
          <w:szCs w:val="28"/>
        </w:rPr>
        <w:t>Азбелев</w:t>
      </w:r>
      <w:proofErr w:type="spellEnd"/>
      <w:r w:rsidRPr="00017678">
        <w:rPr>
          <w:sz w:val="28"/>
          <w:szCs w:val="28"/>
        </w:rPr>
        <w:t xml:space="preserve"> ; Институт русской литературы (Пушкинский дом).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1982. – 327 с.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А 352 1638063 -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Аникин, В.П.</w:t>
      </w:r>
      <w:r w:rsidRPr="00017678">
        <w:rPr>
          <w:sz w:val="28"/>
          <w:szCs w:val="28"/>
        </w:rPr>
        <w:t xml:space="preserve"> Теория фольклорной традиции и ее значение для исторического исследования былин / В.П. Аникин. – Москва : Изд-во МГУ, 1980. – 331 с. 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А 67 1581718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1601409 -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Астахова, А.М.</w:t>
      </w:r>
      <w:r w:rsidRPr="00017678">
        <w:rPr>
          <w:sz w:val="28"/>
          <w:szCs w:val="28"/>
        </w:rPr>
        <w:t xml:space="preserve"> Былины : итоги и проблемы изучения / А.М. Астахова ; АН СССР, Институт русской литературы (Пушкинский дом). – Москва ;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  <w:lang w:val="en-US"/>
        </w:rPr>
        <w:t>]</w:t>
      </w:r>
      <w:r w:rsidRPr="00017678">
        <w:rPr>
          <w:sz w:val="28"/>
          <w:szCs w:val="28"/>
        </w:rPr>
        <w:t xml:space="preserve">, 1966. – 292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А 91 899848 -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Астахова, А.М.</w:t>
      </w:r>
      <w:r w:rsidRPr="00017678">
        <w:rPr>
          <w:sz w:val="28"/>
          <w:szCs w:val="28"/>
        </w:rPr>
        <w:t xml:space="preserve"> Русский былинный эпос на Севере / А.М. Астахова. – Петрозаводск : </w:t>
      </w:r>
      <w:proofErr w:type="spellStart"/>
      <w:r w:rsidRPr="00017678">
        <w:rPr>
          <w:sz w:val="28"/>
          <w:szCs w:val="28"/>
        </w:rPr>
        <w:t>Гос</w:t>
      </w:r>
      <w:proofErr w:type="spellEnd"/>
      <w:r w:rsidRPr="00017678">
        <w:rPr>
          <w:sz w:val="28"/>
          <w:szCs w:val="28"/>
        </w:rPr>
        <w:t xml:space="preserve">. изд-во </w:t>
      </w:r>
      <w:proofErr w:type="spellStart"/>
      <w:r w:rsidRPr="00017678">
        <w:rPr>
          <w:sz w:val="28"/>
          <w:szCs w:val="28"/>
        </w:rPr>
        <w:t>Карело-Фин</w:t>
      </w:r>
      <w:proofErr w:type="spellEnd"/>
      <w:r w:rsidRPr="00017678">
        <w:rPr>
          <w:sz w:val="28"/>
          <w:szCs w:val="28"/>
        </w:rPr>
        <w:t xml:space="preserve">. ССР, 1948. – 395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А 91 232084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235346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Бунаков</w:t>
      </w:r>
      <w:proofErr w:type="spellEnd"/>
      <w:r w:rsidRPr="00017678">
        <w:rPr>
          <w:b/>
          <w:bCs/>
          <w:sz w:val="28"/>
          <w:szCs w:val="28"/>
        </w:rPr>
        <w:t>, Н.</w:t>
      </w:r>
      <w:r w:rsidRPr="00017678">
        <w:rPr>
          <w:sz w:val="28"/>
          <w:szCs w:val="28"/>
        </w:rPr>
        <w:t xml:space="preserve"> Народные былины о русских могучих богатырях : чтения для народа и народных школ, с объяснительным словом и примечанием, составленным по сборникам </w:t>
      </w:r>
      <w:proofErr w:type="spellStart"/>
      <w:r w:rsidRPr="00017678">
        <w:rPr>
          <w:sz w:val="28"/>
          <w:szCs w:val="28"/>
        </w:rPr>
        <w:t>Кирши</w:t>
      </w:r>
      <w:proofErr w:type="spellEnd"/>
      <w:r w:rsidRPr="00017678">
        <w:rPr>
          <w:sz w:val="28"/>
          <w:szCs w:val="28"/>
        </w:rPr>
        <w:t xml:space="preserve"> Данилова, </w:t>
      </w:r>
      <w:proofErr w:type="spellStart"/>
      <w:r w:rsidRPr="00017678">
        <w:rPr>
          <w:sz w:val="28"/>
          <w:szCs w:val="28"/>
        </w:rPr>
        <w:t>Кириевского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 / </w:t>
      </w:r>
      <w:r w:rsidRPr="00017678">
        <w:rPr>
          <w:sz w:val="28"/>
          <w:szCs w:val="28"/>
        </w:rPr>
        <w:t xml:space="preserve">Н. </w:t>
      </w:r>
      <w:proofErr w:type="spellStart"/>
      <w:r w:rsidRPr="00017678">
        <w:rPr>
          <w:sz w:val="28"/>
          <w:szCs w:val="28"/>
        </w:rPr>
        <w:t>Бунаков</w:t>
      </w:r>
      <w:proofErr w:type="spellEnd"/>
      <w:r w:rsidRPr="00017678">
        <w:rPr>
          <w:sz w:val="28"/>
          <w:szCs w:val="28"/>
        </w:rPr>
        <w:t xml:space="preserve">. – 3-е изд., </w:t>
      </w:r>
      <w:proofErr w:type="spellStart"/>
      <w:r w:rsidRPr="00017678">
        <w:rPr>
          <w:sz w:val="28"/>
          <w:szCs w:val="28"/>
        </w:rPr>
        <w:t>испр</w:t>
      </w:r>
      <w:proofErr w:type="spellEnd"/>
      <w:r w:rsidRPr="00017678">
        <w:rPr>
          <w:sz w:val="28"/>
          <w:szCs w:val="28"/>
        </w:rPr>
        <w:t xml:space="preserve">. – Москва : Изд-во </w:t>
      </w:r>
      <w:proofErr w:type="spellStart"/>
      <w:r w:rsidRPr="00017678">
        <w:rPr>
          <w:sz w:val="28"/>
          <w:szCs w:val="28"/>
        </w:rPr>
        <w:t>Карчагина</w:t>
      </w:r>
      <w:proofErr w:type="spellEnd"/>
      <w:r w:rsidRPr="00017678">
        <w:rPr>
          <w:sz w:val="28"/>
          <w:szCs w:val="28"/>
        </w:rPr>
        <w:t>, 1906. – 142 с.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8(С)Р Б 91 112528 -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Дмитриева, С.И.</w:t>
      </w:r>
      <w:r w:rsidRPr="00017678">
        <w:rPr>
          <w:sz w:val="28"/>
          <w:szCs w:val="28"/>
        </w:rPr>
        <w:t xml:space="preserve"> Фольклор и народное искусство русских европейского Севера / С.И. Дмитриева ; ответственный редактор В.К. Соколова ; АН СССР, Институт этнографии им. Н.Н. Миклухо-Маклая. – Москва : Наука, 1988. – 240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 Д 534  1873885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lastRenderedPageBreak/>
        <w:t>Из истории</w:t>
      </w:r>
      <w:r w:rsidRPr="00017678">
        <w:rPr>
          <w:sz w:val="28"/>
          <w:szCs w:val="28"/>
        </w:rPr>
        <w:t xml:space="preserve"> русской фольклористики : сборник научных трудов / Академия наук СССР, Институт русской литературы (Пушкинский дом) ; ответственный редактор А.А. Горелов.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  <w:lang w:val="en-US"/>
        </w:rPr>
        <w:t>]</w:t>
      </w:r>
      <w:r w:rsidRPr="00017678">
        <w:rPr>
          <w:sz w:val="28"/>
          <w:szCs w:val="28"/>
        </w:rPr>
        <w:t>, 1978-.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Вып</w:t>
      </w:r>
      <w:proofErr w:type="spellEnd"/>
      <w:r w:rsidRPr="00017678">
        <w:rPr>
          <w:b/>
          <w:bCs/>
          <w:sz w:val="28"/>
          <w:szCs w:val="28"/>
        </w:rPr>
        <w:t>. 3</w:t>
      </w:r>
      <w:r w:rsidRPr="00017678">
        <w:rPr>
          <w:sz w:val="28"/>
          <w:szCs w:val="28"/>
        </w:rPr>
        <w:t xml:space="preserve">. – 1978. – 278 с. : нот. : ил. </w:t>
      </w:r>
    </w:p>
    <w:p w:rsidR="00017678" w:rsidRPr="00017678" w:rsidRDefault="00017678" w:rsidP="00017678">
      <w:pPr>
        <w:pStyle w:val="30"/>
        <w:widowControl w:val="0"/>
        <w:spacing w:after="0"/>
        <w:ind w:firstLine="720"/>
        <w:jc w:val="both"/>
        <w:rPr>
          <w:b w:val="0"/>
          <w:bCs w:val="0"/>
          <w:i/>
          <w:iCs/>
          <w:sz w:val="28"/>
        </w:rPr>
      </w:pPr>
      <w:r w:rsidRPr="00017678">
        <w:rPr>
          <w:b w:val="0"/>
          <w:bCs w:val="0"/>
          <w:i/>
          <w:iCs/>
          <w:sz w:val="28"/>
        </w:rPr>
        <w:t xml:space="preserve">8РФ И32 1930489 - </w:t>
      </w:r>
      <w:proofErr w:type="spellStart"/>
      <w:r w:rsidRPr="00017678">
        <w:rPr>
          <w:b w:val="0"/>
          <w:bCs w:val="0"/>
          <w:i/>
          <w:iCs/>
          <w:sz w:val="28"/>
        </w:rPr>
        <w:t>кх</w:t>
      </w:r>
      <w:proofErr w:type="spellEnd"/>
      <w:r w:rsidRPr="00017678">
        <w:rPr>
          <w:b w:val="0"/>
          <w:bCs w:val="0"/>
          <w:i/>
          <w:iCs/>
          <w:sz w:val="28"/>
        </w:rPr>
        <w:t xml:space="preserve"> 1952344 – </w:t>
      </w:r>
      <w:proofErr w:type="spellStart"/>
      <w:r w:rsidRPr="00017678">
        <w:rPr>
          <w:b w:val="0"/>
          <w:bCs w:val="0"/>
          <w:i/>
          <w:iCs/>
          <w:sz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Вып</w:t>
      </w:r>
      <w:proofErr w:type="spellEnd"/>
      <w:r w:rsidRPr="00017678">
        <w:rPr>
          <w:b/>
          <w:bCs/>
          <w:sz w:val="28"/>
          <w:szCs w:val="28"/>
        </w:rPr>
        <w:t>. 6</w:t>
      </w:r>
      <w:r w:rsidRPr="00017678">
        <w:rPr>
          <w:sz w:val="28"/>
          <w:szCs w:val="28"/>
        </w:rPr>
        <w:t xml:space="preserve">. – 2006. – 443 с. </w:t>
      </w:r>
    </w:p>
    <w:p w:rsidR="00242293" w:rsidRDefault="00017678" w:rsidP="00242293">
      <w:pPr>
        <w:pStyle w:val="30"/>
        <w:widowControl w:val="0"/>
        <w:spacing w:after="0"/>
        <w:ind w:firstLine="720"/>
        <w:jc w:val="both"/>
        <w:rPr>
          <w:b w:val="0"/>
          <w:bCs w:val="0"/>
          <w:i/>
          <w:iCs/>
          <w:sz w:val="28"/>
        </w:rPr>
      </w:pPr>
      <w:r w:rsidRPr="00017678">
        <w:rPr>
          <w:b w:val="0"/>
          <w:bCs w:val="0"/>
          <w:i/>
          <w:iCs/>
          <w:sz w:val="28"/>
        </w:rPr>
        <w:t xml:space="preserve">8РФ И 32 2164667 </w:t>
      </w:r>
      <w:r w:rsidR="00242293">
        <w:rPr>
          <w:b w:val="0"/>
          <w:bCs w:val="0"/>
          <w:i/>
          <w:iCs/>
          <w:sz w:val="28"/>
        </w:rPr>
        <w:t>–</w:t>
      </w:r>
      <w:r w:rsidRPr="00017678">
        <w:rPr>
          <w:b w:val="0"/>
          <w:bCs w:val="0"/>
          <w:i/>
          <w:iCs/>
          <w:sz w:val="28"/>
        </w:rPr>
        <w:t xml:space="preserve"> </w:t>
      </w:r>
      <w:proofErr w:type="spellStart"/>
      <w:r w:rsidRPr="00017678">
        <w:rPr>
          <w:b w:val="0"/>
          <w:bCs w:val="0"/>
          <w:i/>
          <w:iCs/>
          <w:sz w:val="28"/>
        </w:rPr>
        <w:t>кх</w:t>
      </w:r>
      <w:proofErr w:type="spellEnd"/>
    </w:p>
    <w:p w:rsidR="00017678" w:rsidRPr="00242293" w:rsidRDefault="00017678" w:rsidP="00242293">
      <w:pPr>
        <w:pStyle w:val="30"/>
        <w:widowControl w:val="0"/>
        <w:spacing w:after="0"/>
        <w:ind w:firstLine="720"/>
        <w:jc w:val="both"/>
        <w:rPr>
          <w:b w:val="0"/>
          <w:bCs w:val="0"/>
          <w:i/>
          <w:iCs/>
          <w:sz w:val="28"/>
        </w:rPr>
      </w:pPr>
      <w:proofErr w:type="spellStart"/>
      <w:r w:rsidRPr="00242293">
        <w:rPr>
          <w:bCs w:val="0"/>
          <w:sz w:val="28"/>
        </w:rPr>
        <w:t>Вып</w:t>
      </w:r>
      <w:proofErr w:type="spellEnd"/>
      <w:r w:rsidRPr="00242293">
        <w:rPr>
          <w:bCs w:val="0"/>
          <w:sz w:val="28"/>
        </w:rPr>
        <w:t>. 7</w:t>
      </w:r>
      <w:r w:rsidRPr="00242293">
        <w:rPr>
          <w:b w:val="0"/>
          <w:sz w:val="28"/>
        </w:rPr>
        <w:t>. – 2007. – 540 с.</w:t>
      </w:r>
      <w:r w:rsidRPr="00017678">
        <w:rPr>
          <w:sz w:val="28"/>
        </w:rPr>
        <w:t xml:space="preserve"> </w:t>
      </w:r>
    </w:p>
    <w:p w:rsidR="00017678" w:rsidRPr="00017678" w:rsidRDefault="00017678" w:rsidP="00017678">
      <w:pPr>
        <w:pStyle w:val="5"/>
        <w:widowControl w:val="0"/>
        <w:spacing w:after="0"/>
        <w:ind w:firstLine="720"/>
        <w:jc w:val="both"/>
        <w:rPr>
          <w:b w:val="0"/>
          <w:bCs w:val="0"/>
          <w:sz w:val="28"/>
        </w:rPr>
      </w:pPr>
      <w:r w:rsidRPr="00017678">
        <w:rPr>
          <w:b w:val="0"/>
          <w:bCs w:val="0"/>
          <w:sz w:val="28"/>
        </w:rPr>
        <w:t xml:space="preserve">8РФ И 32 2161096 - </w:t>
      </w:r>
      <w:proofErr w:type="spellStart"/>
      <w:r w:rsidRPr="00017678">
        <w:rPr>
          <w:b w:val="0"/>
          <w:bCs w:val="0"/>
          <w:sz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Вып</w:t>
      </w:r>
      <w:proofErr w:type="spellEnd"/>
      <w:r w:rsidRPr="00017678">
        <w:rPr>
          <w:b/>
          <w:bCs/>
          <w:sz w:val="28"/>
          <w:szCs w:val="28"/>
        </w:rPr>
        <w:t>. 8</w:t>
      </w:r>
      <w:r w:rsidRPr="00017678">
        <w:rPr>
          <w:sz w:val="28"/>
          <w:szCs w:val="28"/>
        </w:rPr>
        <w:t xml:space="preserve">. – Санкт-Петербург, 2013. – 616 с.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82.3(2) И32 2189998 -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Вып</w:t>
      </w:r>
      <w:proofErr w:type="spellEnd"/>
      <w:r w:rsidRPr="00017678">
        <w:rPr>
          <w:b/>
          <w:bCs/>
          <w:sz w:val="28"/>
          <w:szCs w:val="28"/>
        </w:rPr>
        <w:t>. 9</w:t>
      </w:r>
      <w:r w:rsidRPr="00017678">
        <w:rPr>
          <w:sz w:val="28"/>
          <w:szCs w:val="28"/>
        </w:rPr>
        <w:t>. – Санкт-Петербург, 2014. – 861 с. : ил.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82.3(2) И32 2193868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Из истории</w:t>
      </w:r>
      <w:r w:rsidRPr="00017678">
        <w:rPr>
          <w:sz w:val="28"/>
          <w:szCs w:val="28"/>
        </w:rPr>
        <w:t xml:space="preserve"> русской фольклористики : сборник статей / Академия наук СССР, Институт русской литературы (Пушкинский дом).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  <w:lang w:val="en-US"/>
        </w:rPr>
        <w:t>]</w:t>
      </w:r>
      <w:r w:rsidRPr="00017678">
        <w:rPr>
          <w:sz w:val="28"/>
          <w:szCs w:val="28"/>
        </w:rPr>
        <w:t xml:space="preserve">, 1978. – 275 с. : ил. 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И32 1452773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Зуева, Т.В.</w:t>
      </w:r>
      <w:r w:rsidRPr="00017678">
        <w:rPr>
          <w:sz w:val="28"/>
          <w:szCs w:val="28"/>
        </w:rPr>
        <w:t xml:space="preserve"> Русский фольклор : словарь-справочник / Т.В. Зуева. – Москва : Просвещение, 2002. – 334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8РФ(03) З-932 2098927 - ИБО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Киуру</w:t>
      </w:r>
      <w:proofErr w:type="spellEnd"/>
      <w:r w:rsidRPr="00017678">
        <w:rPr>
          <w:b/>
          <w:bCs/>
          <w:sz w:val="28"/>
          <w:szCs w:val="28"/>
        </w:rPr>
        <w:t>, Э.С.</w:t>
      </w:r>
      <w:r w:rsidRPr="00017678">
        <w:rPr>
          <w:sz w:val="28"/>
          <w:szCs w:val="28"/>
        </w:rPr>
        <w:t xml:space="preserve"> Фольклорные истоки "Калевалы" / Э.С. </w:t>
      </w:r>
      <w:proofErr w:type="spellStart"/>
      <w:r w:rsidRPr="00017678">
        <w:rPr>
          <w:sz w:val="28"/>
          <w:szCs w:val="28"/>
        </w:rPr>
        <w:t>Киуру</w:t>
      </w:r>
      <w:proofErr w:type="spellEnd"/>
      <w:r w:rsidRPr="00017678">
        <w:rPr>
          <w:sz w:val="28"/>
          <w:szCs w:val="28"/>
        </w:rPr>
        <w:t xml:space="preserve">, А.И. Мишин ; РАН, Карельский научный центр, Институт языка, литературы и истории. – Петрозаводск, 2001. – 248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8С(КАРЕЛ)  К 458 2082124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Колпакова</w:t>
      </w:r>
      <w:proofErr w:type="spellEnd"/>
      <w:r w:rsidRPr="00017678">
        <w:rPr>
          <w:b/>
          <w:bCs/>
          <w:sz w:val="28"/>
          <w:szCs w:val="28"/>
        </w:rPr>
        <w:t>, Н.П.</w:t>
      </w:r>
      <w:r w:rsidRPr="00017678">
        <w:rPr>
          <w:sz w:val="28"/>
          <w:szCs w:val="28"/>
        </w:rPr>
        <w:t xml:space="preserve"> У золотых рудников : записки фольклориста : с рисунками автора /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 ; АН СССР.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1975. – 199 с. : ил. – (Из истории мировой культуры).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К615 1288796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Криничная, Н.А.</w:t>
      </w:r>
      <w:r w:rsidRPr="00017678">
        <w:rPr>
          <w:sz w:val="28"/>
          <w:szCs w:val="28"/>
        </w:rPr>
        <w:t xml:space="preserve"> Русская мифология : мир образов фольклора / Н.А. Криничная ; РАН, Карельский научный центр, Институт языка, литературы и истории. – Москва : Акад. Проект : Гаудеамус, 2004. – 1006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 К 824 Б - 2120276 – АБ  Б - 2127661 – АБ  Б - 2127662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 Б - 2120275 -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Мельников, М.Н.</w:t>
      </w:r>
      <w:r w:rsidRPr="00017678">
        <w:rPr>
          <w:sz w:val="28"/>
          <w:szCs w:val="28"/>
        </w:rPr>
        <w:t xml:space="preserve"> Фольклорные взаимосвязи восточных славян Сибири. Фольклор старожильческого русского населения : опыт типологии / М.Н. Мельников ; Новосибирский государственный педагогический институт. – Новосибирск : НГПИ, 1988. – 95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М 483 1885072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Пропп</w:t>
      </w:r>
      <w:proofErr w:type="spellEnd"/>
      <w:r w:rsidRPr="00017678">
        <w:rPr>
          <w:b/>
          <w:bCs/>
          <w:sz w:val="28"/>
          <w:szCs w:val="28"/>
        </w:rPr>
        <w:t>, В.Я.</w:t>
      </w:r>
      <w:r w:rsidRPr="00017678">
        <w:rPr>
          <w:sz w:val="28"/>
          <w:szCs w:val="28"/>
        </w:rPr>
        <w:t xml:space="preserve"> Поэтика фольклора : собрание трудов / В.Я. </w:t>
      </w:r>
      <w:proofErr w:type="spellStart"/>
      <w:r w:rsidRPr="00017678">
        <w:rPr>
          <w:sz w:val="28"/>
          <w:szCs w:val="28"/>
        </w:rPr>
        <w:t>Пропп</w:t>
      </w:r>
      <w:proofErr w:type="spellEnd"/>
      <w:r w:rsidRPr="00017678">
        <w:rPr>
          <w:sz w:val="28"/>
          <w:szCs w:val="28"/>
        </w:rPr>
        <w:t xml:space="preserve">. – Москва : Лабиринт, 1998. – 352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П 818 2051368 – ЧЗ  2056374 –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Пропп</w:t>
      </w:r>
      <w:proofErr w:type="spellEnd"/>
      <w:r w:rsidRPr="00017678">
        <w:rPr>
          <w:b/>
          <w:bCs/>
          <w:sz w:val="28"/>
          <w:szCs w:val="28"/>
        </w:rPr>
        <w:t>, В.Я.</w:t>
      </w:r>
      <w:r w:rsidRPr="00017678">
        <w:rPr>
          <w:sz w:val="28"/>
          <w:szCs w:val="28"/>
        </w:rPr>
        <w:t xml:space="preserve"> Проблемы комизма и смеха / В.Я. </w:t>
      </w:r>
      <w:proofErr w:type="spellStart"/>
      <w:r w:rsidRPr="00017678">
        <w:rPr>
          <w:sz w:val="28"/>
          <w:szCs w:val="28"/>
        </w:rPr>
        <w:t>Пропп</w:t>
      </w:r>
      <w:proofErr w:type="spellEnd"/>
      <w:r w:rsidRPr="00017678">
        <w:rPr>
          <w:sz w:val="28"/>
          <w:szCs w:val="28"/>
        </w:rPr>
        <w:t xml:space="preserve">. – 2-е изд. – Санкт-Петербург : </w:t>
      </w:r>
      <w:proofErr w:type="spellStart"/>
      <w:r w:rsidRPr="00017678">
        <w:rPr>
          <w:sz w:val="28"/>
          <w:szCs w:val="28"/>
        </w:rPr>
        <w:t>Алетейя</w:t>
      </w:r>
      <w:proofErr w:type="spellEnd"/>
      <w:r w:rsidRPr="00017678">
        <w:rPr>
          <w:sz w:val="28"/>
          <w:szCs w:val="28"/>
        </w:rPr>
        <w:t xml:space="preserve">, 1997. – 286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801.137 П 818 М - 2039003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lastRenderedPageBreak/>
        <w:t>Пропп</w:t>
      </w:r>
      <w:proofErr w:type="spellEnd"/>
      <w:r w:rsidRPr="00017678">
        <w:rPr>
          <w:b/>
          <w:bCs/>
          <w:sz w:val="28"/>
          <w:szCs w:val="28"/>
        </w:rPr>
        <w:t>, В.Я.</w:t>
      </w:r>
      <w:r w:rsidRPr="00017678">
        <w:rPr>
          <w:sz w:val="28"/>
          <w:szCs w:val="28"/>
        </w:rPr>
        <w:t xml:space="preserve"> Проблемы комизма и смеха, ритуальный смех в фольклоре : собрание трудов / В.Я. </w:t>
      </w:r>
      <w:proofErr w:type="spellStart"/>
      <w:r w:rsidRPr="00017678">
        <w:rPr>
          <w:sz w:val="28"/>
          <w:szCs w:val="28"/>
        </w:rPr>
        <w:t>Пропп</w:t>
      </w:r>
      <w:proofErr w:type="spellEnd"/>
      <w:r w:rsidRPr="00017678">
        <w:rPr>
          <w:sz w:val="28"/>
          <w:szCs w:val="28"/>
        </w:rPr>
        <w:t xml:space="preserve">. – Москва : Лабиринт, 1999. – 285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801.137+8РФ П 818 2069173 – ЧЗ 2069174 –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Свод</w:t>
      </w:r>
      <w:r w:rsidRPr="00017678">
        <w:rPr>
          <w:sz w:val="28"/>
          <w:szCs w:val="28"/>
        </w:rPr>
        <w:t xml:space="preserve"> памятников фольклора народов Дагестана : в 20 т. / Российская академия наук, Дагестанский научный центр, Институт языка, литературы и искусства им. </w:t>
      </w:r>
      <w:proofErr w:type="spellStart"/>
      <w:r w:rsidRPr="00017678">
        <w:rPr>
          <w:sz w:val="28"/>
          <w:szCs w:val="28"/>
        </w:rPr>
        <w:t>Гамзата</w:t>
      </w:r>
      <w:proofErr w:type="spellEnd"/>
      <w:r w:rsidRPr="00017678">
        <w:rPr>
          <w:sz w:val="28"/>
          <w:szCs w:val="28"/>
        </w:rPr>
        <w:t xml:space="preserve"> </w:t>
      </w:r>
      <w:proofErr w:type="spellStart"/>
      <w:r w:rsidRPr="00017678">
        <w:rPr>
          <w:sz w:val="28"/>
          <w:szCs w:val="28"/>
        </w:rPr>
        <w:t>Цадасы</w:t>
      </w:r>
      <w:proofErr w:type="spellEnd"/>
      <w:r w:rsidRPr="00017678">
        <w:rPr>
          <w:sz w:val="28"/>
          <w:szCs w:val="28"/>
        </w:rPr>
        <w:t xml:space="preserve"> ; под редакцией Г.Г. Гамзатова, ответственный редактор А.М. </w:t>
      </w:r>
      <w:proofErr w:type="spellStart"/>
      <w:r w:rsidRPr="00017678">
        <w:rPr>
          <w:sz w:val="28"/>
          <w:szCs w:val="28"/>
        </w:rPr>
        <w:t>Аджиев</w:t>
      </w:r>
      <w:proofErr w:type="spellEnd"/>
      <w:r w:rsidRPr="00017678">
        <w:rPr>
          <w:sz w:val="28"/>
          <w:szCs w:val="28"/>
        </w:rPr>
        <w:t>. – Москва : Наука, 2011-.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4 </w:t>
      </w:r>
      <w:r w:rsidRPr="00017678">
        <w:rPr>
          <w:sz w:val="28"/>
          <w:szCs w:val="28"/>
        </w:rPr>
        <w:t xml:space="preserve">: Мифологическая проза. – 2012. – 294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В настоящий том включены произведения мифологической прозы в фольклоре аварцев, даргинцев, кумыков, лакцев, лезгин, ногайцев, </w:t>
      </w:r>
      <w:proofErr w:type="spellStart"/>
      <w:r w:rsidRPr="00017678">
        <w:rPr>
          <w:i/>
          <w:iCs/>
          <w:sz w:val="28"/>
          <w:szCs w:val="28"/>
        </w:rPr>
        <w:t>рутулов</w:t>
      </w:r>
      <w:proofErr w:type="spellEnd"/>
      <w:r w:rsidRPr="00017678">
        <w:rPr>
          <w:i/>
          <w:iCs/>
          <w:sz w:val="28"/>
          <w:szCs w:val="28"/>
        </w:rPr>
        <w:t>, табасаранцев. Отобраны лучшие и совершенные образцы мифов, мифологических и демонических рассказов, преданий, легенд и их варианты, характеризующие традицию мифологического повествования. Тексты сгруппированы по тематическому принципу: космогонические и этиологические, о героях-богоборцах, огнепоклонниках, о покровителях охоты и зверей и т.д. Большинство произведений публикуются впервые.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Даг</w:t>
      </w:r>
      <w:proofErr w:type="spellEnd"/>
      <w:r w:rsidRPr="00017678">
        <w:rPr>
          <w:i/>
          <w:iCs/>
          <w:sz w:val="28"/>
          <w:szCs w:val="28"/>
        </w:rPr>
        <w:t>) С251  2191332 – ИБО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Селиванов, Ф.М.</w:t>
      </w:r>
      <w:r w:rsidRPr="00017678">
        <w:rPr>
          <w:sz w:val="28"/>
          <w:szCs w:val="28"/>
        </w:rPr>
        <w:t xml:space="preserve"> Поэтика былин в историко-филологическом освещении (композиция, художественный мир, особенности языка) / Ф.М. Селиванов. – Москва : </w:t>
      </w:r>
      <w:proofErr w:type="spellStart"/>
      <w:r w:rsidRPr="00017678">
        <w:rPr>
          <w:sz w:val="28"/>
          <w:szCs w:val="28"/>
        </w:rPr>
        <w:t>Кругъ</w:t>
      </w:r>
      <w:proofErr w:type="spellEnd"/>
      <w:r w:rsidRPr="00017678">
        <w:rPr>
          <w:sz w:val="28"/>
          <w:szCs w:val="28"/>
        </w:rPr>
        <w:t>, 2009. – 312 с.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 С 291 2168083 – ЧЗ 2174497 -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Соколов, Ю.М.</w:t>
      </w:r>
      <w:r w:rsidRPr="00017678">
        <w:rPr>
          <w:sz w:val="28"/>
          <w:szCs w:val="28"/>
        </w:rPr>
        <w:t xml:space="preserve"> Русский фольклор / Ю.М. Соколов. – Москва : </w:t>
      </w:r>
      <w:proofErr w:type="spellStart"/>
      <w:r w:rsidRPr="00017678">
        <w:rPr>
          <w:sz w:val="28"/>
          <w:szCs w:val="28"/>
        </w:rPr>
        <w:t>Учпедгиз</w:t>
      </w:r>
      <w:proofErr w:type="spellEnd"/>
      <w:r w:rsidRPr="00017678">
        <w:rPr>
          <w:sz w:val="28"/>
          <w:szCs w:val="28"/>
        </w:rPr>
        <w:t xml:space="preserve">, 1941. – 557 с. –   (Библиотека учителя).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С 594 112101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41153 -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Традиции </w:t>
      </w:r>
      <w:r w:rsidRPr="00017678">
        <w:rPr>
          <w:sz w:val="28"/>
          <w:szCs w:val="28"/>
        </w:rPr>
        <w:t xml:space="preserve">и современность в фольклоре : сборник статей / АН СССР, Институт этнографии им. Н.Н. Миклухо-Маклая ; ответственный редактор В.К. Соколова. – Москва : Наука, 1988. – 211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Фольклор народов СССР.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8СФ  Т 651  1873342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Традиционный</w:t>
      </w:r>
      <w:r w:rsidRPr="00017678">
        <w:rPr>
          <w:sz w:val="28"/>
          <w:szCs w:val="28"/>
        </w:rPr>
        <w:t xml:space="preserve"> фольклор Новгородской области. Сказки. Легенды. Предания. </w:t>
      </w:r>
      <w:proofErr w:type="spellStart"/>
      <w:r w:rsidRPr="00017678">
        <w:rPr>
          <w:sz w:val="28"/>
          <w:szCs w:val="28"/>
        </w:rPr>
        <w:t>Былички</w:t>
      </w:r>
      <w:proofErr w:type="spellEnd"/>
      <w:r w:rsidRPr="00017678">
        <w:rPr>
          <w:sz w:val="28"/>
          <w:szCs w:val="28"/>
        </w:rPr>
        <w:t xml:space="preserve">. Заговоры (по записям 1963-1999 г.) / издание подготовили М.Н. Власова, В.И. </w:t>
      </w:r>
      <w:proofErr w:type="spellStart"/>
      <w:r w:rsidRPr="00017678">
        <w:rPr>
          <w:sz w:val="28"/>
          <w:szCs w:val="28"/>
        </w:rPr>
        <w:t>Жекулина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]. – </w:t>
      </w:r>
      <w:r w:rsidRPr="00017678">
        <w:rPr>
          <w:sz w:val="28"/>
          <w:szCs w:val="28"/>
        </w:rPr>
        <w:t>Санкт</w:t>
      </w:r>
      <w:r w:rsidRPr="00017678">
        <w:rPr>
          <w:sz w:val="28"/>
          <w:szCs w:val="28"/>
          <w:lang w:val="en-US"/>
        </w:rPr>
        <w:t>-</w:t>
      </w:r>
      <w:r w:rsidRPr="00017678">
        <w:rPr>
          <w:sz w:val="28"/>
          <w:szCs w:val="28"/>
        </w:rPr>
        <w:t xml:space="preserve">Петербург : </w:t>
      </w:r>
      <w:proofErr w:type="spellStart"/>
      <w:r w:rsidRPr="00017678">
        <w:rPr>
          <w:sz w:val="28"/>
          <w:szCs w:val="28"/>
        </w:rPr>
        <w:t>Алатейя</w:t>
      </w:r>
      <w:proofErr w:type="spellEnd"/>
      <w:r w:rsidRPr="00017678">
        <w:rPr>
          <w:sz w:val="28"/>
          <w:szCs w:val="28"/>
        </w:rPr>
        <w:t xml:space="preserve">, 2001. – 542 с. – (Памятники русского фольклора ; </w:t>
      </w:r>
      <w:proofErr w:type="spellStart"/>
      <w:r w:rsidRPr="00017678">
        <w:rPr>
          <w:sz w:val="28"/>
          <w:szCs w:val="28"/>
        </w:rPr>
        <w:t>вып</w:t>
      </w:r>
      <w:proofErr w:type="spellEnd"/>
      <w:r w:rsidRPr="00017678">
        <w:rPr>
          <w:sz w:val="28"/>
          <w:szCs w:val="28"/>
        </w:rPr>
        <w:t xml:space="preserve">. 2).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 Т 65 2080023 –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Фольклор </w:t>
      </w:r>
      <w:r w:rsidRPr="00017678">
        <w:rPr>
          <w:sz w:val="28"/>
          <w:szCs w:val="28"/>
        </w:rPr>
        <w:t>как искусство смеха : сборник статей / ответственный редактор профессор Н.И. Кравцов. – Москва : Изд-во Московского ун-та, 1966-.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Вып.1</w:t>
      </w:r>
      <w:r w:rsidRPr="00017678">
        <w:rPr>
          <w:sz w:val="28"/>
          <w:szCs w:val="28"/>
        </w:rPr>
        <w:t>. Русский фольклор. – 1966. – 170 с.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8 РФ Ф 759</w:t>
      </w:r>
      <w:r w:rsidRPr="00017678">
        <w:rPr>
          <w:sz w:val="28"/>
          <w:szCs w:val="28"/>
        </w:rPr>
        <w:t xml:space="preserve">  916939</w:t>
      </w:r>
      <w:r w:rsidRPr="00017678">
        <w:rPr>
          <w:i/>
          <w:iCs/>
          <w:sz w:val="28"/>
          <w:szCs w:val="28"/>
        </w:rPr>
        <w:t>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Вып</w:t>
      </w:r>
      <w:proofErr w:type="spellEnd"/>
      <w:r w:rsidRPr="00017678">
        <w:rPr>
          <w:b/>
          <w:bCs/>
          <w:sz w:val="28"/>
          <w:szCs w:val="28"/>
        </w:rPr>
        <w:t>. 2</w:t>
      </w:r>
      <w:r w:rsidRPr="00017678">
        <w:rPr>
          <w:sz w:val="28"/>
          <w:szCs w:val="28"/>
        </w:rPr>
        <w:t>. Психологическое изображение в русском народном поэтическом творчестве. – 1969. – 160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 РФ Ф 759 1009885-кх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Вып</w:t>
      </w:r>
      <w:proofErr w:type="spellEnd"/>
      <w:r w:rsidRPr="00017678">
        <w:rPr>
          <w:b/>
          <w:bCs/>
          <w:sz w:val="28"/>
          <w:szCs w:val="28"/>
        </w:rPr>
        <w:t>. 3</w:t>
      </w:r>
      <w:r w:rsidRPr="00017678">
        <w:rPr>
          <w:sz w:val="28"/>
          <w:szCs w:val="28"/>
        </w:rPr>
        <w:t>. Художественные средства русского народного поэтического творчества. – 1975. – 165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 РФ Ф 759 1309157-кх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lastRenderedPageBreak/>
        <w:t>Вып</w:t>
      </w:r>
      <w:proofErr w:type="spellEnd"/>
      <w:r w:rsidRPr="00017678">
        <w:rPr>
          <w:b/>
          <w:bCs/>
          <w:sz w:val="28"/>
          <w:szCs w:val="28"/>
        </w:rPr>
        <w:t>. 4</w:t>
      </w:r>
      <w:r w:rsidRPr="00017678">
        <w:rPr>
          <w:sz w:val="28"/>
          <w:szCs w:val="28"/>
        </w:rPr>
        <w:t xml:space="preserve">. Эпитет в русском народном творчестве / редколлегия: В.П. Аникин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>]</w:t>
      </w:r>
      <w:r w:rsidRPr="00017678">
        <w:rPr>
          <w:sz w:val="28"/>
          <w:szCs w:val="28"/>
        </w:rPr>
        <w:t>. – 1980. – 143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 РФ Ф 759 1571573 –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Вып</w:t>
      </w:r>
      <w:proofErr w:type="spellEnd"/>
      <w:r w:rsidRPr="00017678">
        <w:rPr>
          <w:b/>
          <w:bCs/>
          <w:sz w:val="28"/>
          <w:szCs w:val="28"/>
        </w:rPr>
        <w:t>. 5</w:t>
      </w:r>
      <w:r w:rsidRPr="00017678">
        <w:rPr>
          <w:sz w:val="28"/>
          <w:szCs w:val="28"/>
        </w:rPr>
        <w:t xml:space="preserve">. Художественные средства русского народного поэтического творчества : символ, метафора, параллелизм / редколлегия: В.П. Аникин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]. – 1981. – 127 </w:t>
      </w:r>
      <w:r w:rsidRPr="00017678">
        <w:rPr>
          <w:sz w:val="28"/>
          <w:szCs w:val="28"/>
        </w:rPr>
        <w:t>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 РФ Ф 759 1616100-кх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Фольклор </w:t>
      </w:r>
      <w:r w:rsidRPr="00017678">
        <w:rPr>
          <w:sz w:val="28"/>
          <w:szCs w:val="28"/>
        </w:rPr>
        <w:t xml:space="preserve">русских цыган : сборник / составитель, запись, перевод с цыганского, предисловие Е. </w:t>
      </w:r>
      <w:proofErr w:type="spellStart"/>
      <w:r w:rsidRPr="00017678">
        <w:rPr>
          <w:sz w:val="28"/>
          <w:szCs w:val="28"/>
        </w:rPr>
        <w:t>Друца</w:t>
      </w:r>
      <w:proofErr w:type="spellEnd"/>
      <w:r w:rsidRPr="00017678">
        <w:rPr>
          <w:sz w:val="28"/>
          <w:szCs w:val="28"/>
        </w:rPr>
        <w:t xml:space="preserve">, А. </w:t>
      </w:r>
      <w:proofErr w:type="spellStart"/>
      <w:r w:rsidRPr="00017678">
        <w:rPr>
          <w:sz w:val="28"/>
          <w:szCs w:val="28"/>
        </w:rPr>
        <w:t>Гесслер</w:t>
      </w:r>
      <w:proofErr w:type="spellEnd"/>
      <w:r w:rsidRPr="00017678">
        <w:rPr>
          <w:sz w:val="28"/>
          <w:szCs w:val="28"/>
        </w:rPr>
        <w:t>. – Москва : Гл. ред. восточной лит. изд-ва "Наука", 1987. – 287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 (</w:t>
      </w:r>
      <w:proofErr w:type="spellStart"/>
      <w:r w:rsidRPr="00017678">
        <w:rPr>
          <w:i/>
          <w:iCs/>
          <w:sz w:val="28"/>
          <w:szCs w:val="28"/>
        </w:rPr>
        <w:t>Цыг</w:t>
      </w:r>
      <w:proofErr w:type="spellEnd"/>
      <w:r w:rsidRPr="00017678">
        <w:rPr>
          <w:i/>
          <w:iCs/>
          <w:sz w:val="28"/>
          <w:szCs w:val="28"/>
        </w:rPr>
        <w:t>) Ф 759 1828508-кх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Фольклористика </w:t>
      </w:r>
      <w:r w:rsidRPr="00017678">
        <w:rPr>
          <w:sz w:val="28"/>
          <w:szCs w:val="28"/>
        </w:rPr>
        <w:t xml:space="preserve">Карелии : сборник статей / Карельский филиал АН СССР, Институт языка, литературы и истории ; научный редактор А.П. </w:t>
      </w:r>
      <w:proofErr w:type="spellStart"/>
      <w:r w:rsidRPr="00017678">
        <w:rPr>
          <w:sz w:val="28"/>
          <w:szCs w:val="28"/>
        </w:rPr>
        <w:t>Разумова</w:t>
      </w:r>
      <w:proofErr w:type="spellEnd"/>
      <w:r w:rsidRPr="00017678">
        <w:rPr>
          <w:sz w:val="28"/>
          <w:szCs w:val="28"/>
        </w:rPr>
        <w:t>. – Петрозаводск : Карельский филиал АН СССР, 1980. – 113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Ф 759 1601539-кх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Фольклористика</w:t>
      </w:r>
      <w:r w:rsidRPr="00017678">
        <w:rPr>
          <w:sz w:val="28"/>
          <w:szCs w:val="28"/>
        </w:rPr>
        <w:t xml:space="preserve"> Российской Федерации : материалы конференции, посвященной итогам и проблемам изучения народного творчества автономных республик (обл.) РСФСР (11 ; 1972 ; Ленинград).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1975. – 208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 СФ Ф 759 1314204-кх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Фольклорные</w:t>
      </w:r>
      <w:r w:rsidRPr="00017678">
        <w:rPr>
          <w:sz w:val="28"/>
          <w:szCs w:val="28"/>
        </w:rPr>
        <w:t xml:space="preserve"> записи А.А. Шахматова в </w:t>
      </w:r>
      <w:proofErr w:type="spellStart"/>
      <w:r w:rsidRPr="00017678">
        <w:rPr>
          <w:sz w:val="28"/>
          <w:szCs w:val="28"/>
        </w:rPr>
        <w:t>Прионежье</w:t>
      </w:r>
      <w:proofErr w:type="spellEnd"/>
      <w:r w:rsidRPr="00017678">
        <w:rPr>
          <w:sz w:val="28"/>
          <w:szCs w:val="28"/>
        </w:rPr>
        <w:t xml:space="preserve"> / Академия наук СССР, Карело-Финская научно-исследовательская база, Институт истории языка и литературы ; подготовка текстов, статьи и примечания А.М. Астаховой, С. </w:t>
      </w:r>
      <w:proofErr w:type="spellStart"/>
      <w:r w:rsidRPr="00017678">
        <w:rPr>
          <w:sz w:val="28"/>
          <w:szCs w:val="28"/>
        </w:rPr>
        <w:t>Шахматовой-Колан</w:t>
      </w:r>
      <w:proofErr w:type="spellEnd"/>
      <w:r w:rsidRPr="00017678">
        <w:rPr>
          <w:sz w:val="28"/>
          <w:szCs w:val="28"/>
        </w:rPr>
        <w:t xml:space="preserve">. – Петрозаводск : Госиздат </w:t>
      </w:r>
      <w:proofErr w:type="spellStart"/>
      <w:r w:rsidRPr="00017678">
        <w:rPr>
          <w:sz w:val="28"/>
          <w:szCs w:val="28"/>
        </w:rPr>
        <w:t>Карело-Фин</w:t>
      </w:r>
      <w:proofErr w:type="spellEnd"/>
      <w:r w:rsidRPr="00017678">
        <w:rPr>
          <w:sz w:val="28"/>
          <w:szCs w:val="28"/>
        </w:rPr>
        <w:t xml:space="preserve">. ССР, 1948. – 92 с. – (Библиотека русского фольклора Карелии). 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Ф759 225825 – ЧЗ 240505 -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Фроянов</w:t>
      </w:r>
      <w:proofErr w:type="spellEnd"/>
      <w:r w:rsidRPr="00017678">
        <w:rPr>
          <w:b/>
          <w:bCs/>
          <w:sz w:val="28"/>
          <w:szCs w:val="28"/>
        </w:rPr>
        <w:t>, И.Я.</w:t>
      </w:r>
      <w:r w:rsidRPr="00017678">
        <w:rPr>
          <w:sz w:val="28"/>
          <w:szCs w:val="28"/>
        </w:rPr>
        <w:t xml:space="preserve"> Старинная история : былинный эпос / И.Я. </w:t>
      </w:r>
      <w:proofErr w:type="spellStart"/>
      <w:r w:rsidRPr="00017678">
        <w:rPr>
          <w:sz w:val="28"/>
          <w:szCs w:val="28"/>
        </w:rPr>
        <w:t>Фроянов</w:t>
      </w:r>
      <w:proofErr w:type="spellEnd"/>
      <w:r w:rsidRPr="00017678">
        <w:rPr>
          <w:sz w:val="28"/>
          <w:szCs w:val="28"/>
        </w:rPr>
        <w:t>, Ю.И. Юдин. – Москва : Знание, 1991. – 64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63.3(2)1 Ф 429 1968783 – ЧЗ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Фроянов</w:t>
      </w:r>
      <w:proofErr w:type="spellEnd"/>
      <w:r w:rsidRPr="00017678">
        <w:rPr>
          <w:b/>
          <w:bCs/>
          <w:sz w:val="28"/>
          <w:szCs w:val="28"/>
        </w:rPr>
        <w:t>, И.Я.</w:t>
      </w:r>
      <w:r w:rsidRPr="00017678">
        <w:rPr>
          <w:sz w:val="28"/>
          <w:szCs w:val="28"/>
        </w:rPr>
        <w:t xml:space="preserve"> Былинная история (работы разных лет) / И.Я. </w:t>
      </w:r>
      <w:proofErr w:type="spellStart"/>
      <w:r w:rsidRPr="00017678">
        <w:rPr>
          <w:sz w:val="28"/>
          <w:szCs w:val="28"/>
        </w:rPr>
        <w:t>Фроянов</w:t>
      </w:r>
      <w:proofErr w:type="spellEnd"/>
      <w:r w:rsidRPr="00017678">
        <w:rPr>
          <w:sz w:val="28"/>
          <w:szCs w:val="28"/>
        </w:rPr>
        <w:t>, Ю.И. Юдин ; под редакцией К.В. Чистова. – Санкт-Петербург : Изд-во Санкт-Петербург. ун-та, 1997. – 592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8Р1 Ф 929 2037315 – ЧЗ 2037316 – АБ 2037317 - АБ</w:t>
      </w:r>
    </w:p>
    <w:p w:rsidR="00017678" w:rsidRPr="00017678" w:rsidRDefault="00017678" w:rsidP="00242293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Фундаментальная</w:t>
      </w:r>
      <w:r w:rsidRPr="00017678">
        <w:rPr>
          <w:sz w:val="28"/>
          <w:szCs w:val="28"/>
        </w:rPr>
        <w:t xml:space="preserve"> электронная библиотека "Русская литература и фольклор". – </w:t>
      </w:r>
      <w:r w:rsidRPr="00017678">
        <w:rPr>
          <w:sz w:val="28"/>
          <w:szCs w:val="28"/>
          <w:lang w:val="en-US"/>
        </w:rPr>
        <w:t>URL: </w:t>
      </w:r>
      <w:hyperlink r:id="rId7" w:history="1">
        <w:r w:rsidRPr="00017678">
          <w:rPr>
            <w:rStyle w:val="a8"/>
            <w:color w:val="000000"/>
            <w:sz w:val="28"/>
            <w:szCs w:val="28"/>
            <w:lang w:val="en-US"/>
          </w:rPr>
          <w:t>http://feb-web.ru/feb/feb/folk.htm</w:t>
        </w:r>
      </w:hyperlink>
      <w:r w:rsidRPr="00017678">
        <w:rPr>
          <w:sz w:val="28"/>
          <w:szCs w:val="28"/>
          <w:lang w:val="en-US"/>
        </w:rPr>
        <w:t xml:space="preserve"> (</w:t>
      </w:r>
      <w:r w:rsidRPr="00017678">
        <w:rPr>
          <w:sz w:val="28"/>
          <w:szCs w:val="28"/>
        </w:rPr>
        <w:t>дата обращения: 25.08.2020) </w:t>
      </w:r>
    </w:p>
    <w:p w:rsidR="00017678" w:rsidRPr="00017678" w:rsidRDefault="00017678" w:rsidP="00017678">
      <w:pPr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Этот раздел Фундаментальной электронной библиотеки посвящен русскому фольклору. Основу раздела образуют отдельные электронные научные издания (ЭНИ); каждое ЭНИ аккумулирует информацию о каком-либо одном жанре народного творчества. В состав ЭНИ входят наиболее авторитетные собрания и отдельные публикации фольклорных текстов, аудиовизуальные материалы, научная литература и библиография. В самостоятельный подраздел выделен справочный аппарат, интегрирующий справочную информацию всех ЭНИ, входящих в данный раздел.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Чердынцев, В.В.</w:t>
      </w:r>
      <w:r w:rsidRPr="00017678">
        <w:rPr>
          <w:sz w:val="28"/>
          <w:szCs w:val="28"/>
        </w:rPr>
        <w:t xml:space="preserve"> Где, когда и как возникла былина? : посмертный </w:t>
      </w:r>
      <w:r w:rsidRPr="00017678">
        <w:rPr>
          <w:sz w:val="28"/>
          <w:szCs w:val="28"/>
        </w:rPr>
        <w:lastRenderedPageBreak/>
        <w:t>сборник / В.В. Чердынцев ; под редакцией и с предисловием А.Л. Никитина. – Москва : ЭДИТОРИАЛ УРСС, 1998. – 80 с.</w:t>
      </w:r>
    </w:p>
    <w:p w:rsidR="00017678" w:rsidRPr="00397D3A" w:rsidRDefault="00017678" w:rsidP="00397D3A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 Ч-453 2058641 - ЧЗ</w:t>
      </w:r>
      <w:r>
        <w:rPr>
          <w:b/>
          <w:bCs/>
          <w:sz w:val="8"/>
          <w:szCs w:val="8"/>
          <w:u w:val="single"/>
        </w:rPr>
        <w:t> </w:t>
      </w:r>
    </w:p>
    <w:p w:rsidR="00017678" w:rsidRPr="009858F7" w:rsidRDefault="00017678" w:rsidP="00017678">
      <w:pPr>
        <w:widowControl w:val="0"/>
        <w:jc w:val="center"/>
        <w:rPr>
          <w:b/>
          <w:bCs/>
          <w:sz w:val="16"/>
          <w:szCs w:val="16"/>
        </w:rPr>
      </w:pPr>
      <w:r w:rsidRPr="009858F7">
        <w:rPr>
          <w:b/>
          <w:bCs/>
          <w:sz w:val="16"/>
          <w:szCs w:val="16"/>
        </w:rPr>
        <w:t> </w:t>
      </w:r>
    </w:p>
    <w:p w:rsidR="00017678" w:rsidRPr="00397D3A" w:rsidRDefault="00017678" w:rsidP="00017678">
      <w:pPr>
        <w:widowControl w:val="0"/>
        <w:jc w:val="center"/>
        <w:rPr>
          <w:b/>
          <w:bCs/>
          <w:caps/>
          <w:color w:val="C00000"/>
          <w:sz w:val="22"/>
          <w:szCs w:val="22"/>
          <w:u w:val="single"/>
        </w:rPr>
      </w:pPr>
      <w:r w:rsidRPr="00397D3A">
        <w:rPr>
          <w:b/>
          <w:bCs/>
          <w:caps/>
          <w:color w:val="C00000"/>
          <w:sz w:val="22"/>
          <w:szCs w:val="22"/>
          <w:u w:val="single"/>
        </w:rPr>
        <w:t>русский героический эпос</w:t>
      </w:r>
    </w:p>
    <w:p w:rsidR="00017678" w:rsidRDefault="00017678" w:rsidP="00017678">
      <w:pPr>
        <w:widowControl w:val="0"/>
        <w:jc w:val="center"/>
        <w:rPr>
          <w:b/>
          <w:bCs/>
          <w:sz w:val="8"/>
          <w:szCs w:val="8"/>
          <w:u w:val="single"/>
        </w:rPr>
      </w:pPr>
      <w:r>
        <w:rPr>
          <w:b/>
          <w:bCs/>
          <w:sz w:val="8"/>
          <w:szCs w:val="8"/>
          <w:u w:val="single"/>
        </w:rPr>
        <w:t> </w:t>
      </w:r>
    </w:p>
    <w:p w:rsidR="00017678" w:rsidRPr="00017678" w:rsidRDefault="00017678" w:rsidP="00017678">
      <w:pPr>
        <w:widowControl w:val="0"/>
        <w:ind w:left="6237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А </w:t>
      </w:r>
      <w:proofErr w:type="spellStart"/>
      <w:r w:rsidRPr="00017678">
        <w:rPr>
          <w:i/>
          <w:iCs/>
          <w:sz w:val="28"/>
          <w:szCs w:val="28"/>
        </w:rPr>
        <w:t>куды</w:t>
      </w:r>
      <w:proofErr w:type="spellEnd"/>
      <w:r w:rsidRPr="00017678">
        <w:rPr>
          <w:i/>
          <w:iCs/>
          <w:sz w:val="28"/>
          <w:szCs w:val="28"/>
        </w:rPr>
        <w:t xml:space="preserve"> разумны шутки, </w:t>
      </w:r>
    </w:p>
    <w:p w:rsidR="00017678" w:rsidRPr="00017678" w:rsidRDefault="00017678" w:rsidP="00017678">
      <w:pPr>
        <w:widowControl w:val="0"/>
        <w:ind w:left="6237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Приговорки, прибаутки, </w:t>
      </w:r>
    </w:p>
    <w:p w:rsidR="00017678" w:rsidRPr="00017678" w:rsidRDefault="00017678" w:rsidP="00017678">
      <w:pPr>
        <w:widowControl w:val="0"/>
        <w:ind w:left="6237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Небылицы, былины</w:t>
      </w:r>
    </w:p>
    <w:p w:rsidR="00017678" w:rsidRPr="00017678" w:rsidRDefault="00017678" w:rsidP="00017678">
      <w:pPr>
        <w:widowControl w:val="0"/>
        <w:ind w:left="6237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Православной старины!..</w:t>
      </w:r>
    </w:p>
    <w:p w:rsidR="00017678" w:rsidRPr="00017678" w:rsidRDefault="00017678" w:rsidP="00017678">
      <w:pPr>
        <w:widowControl w:val="0"/>
        <w:ind w:left="2767" w:hanging="49"/>
        <w:jc w:val="right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А.С. Пушкин</w:t>
      </w:r>
    </w:p>
    <w:p w:rsidR="00017678" w:rsidRPr="00017678" w:rsidRDefault="00017678" w:rsidP="00017678">
      <w:pPr>
        <w:widowControl w:val="0"/>
        <w:ind w:left="2200" w:hanging="146"/>
        <w:jc w:val="right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("Сват Иван, как пить мы станем…")</w:t>
      </w:r>
    </w:p>
    <w:p w:rsidR="00242293" w:rsidRPr="009858F7" w:rsidRDefault="00242293" w:rsidP="00017678">
      <w:pPr>
        <w:widowControl w:val="0"/>
        <w:tabs>
          <w:tab w:val="left" w:pos="-31680"/>
        </w:tabs>
        <w:ind w:left="1294" w:firstLine="647"/>
        <w:jc w:val="right"/>
        <w:rPr>
          <w:b/>
          <w:bCs/>
          <w:sz w:val="16"/>
          <w:szCs w:val="16"/>
          <w:u w:val="single"/>
        </w:rPr>
      </w:pPr>
    </w:p>
    <w:p w:rsidR="00017678" w:rsidRPr="00397D3A" w:rsidRDefault="00017678" w:rsidP="00017678">
      <w:pPr>
        <w:widowControl w:val="0"/>
        <w:tabs>
          <w:tab w:val="left" w:pos="-31680"/>
        </w:tabs>
        <w:ind w:left="1294" w:firstLine="647"/>
        <w:jc w:val="right"/>
        <w:rPr>
          <w:b/>
          <w:bCs/>
          <w:color w:val="C00000"/>
          <w:sz w:val="28"/>
          <w:szCs w:val="28"/>
        </w:rPr>
      </w:pPr>
      <w:r w:rsidRPr="00397D3A">
        <w:rPr>
          <w:rFonts w:ascii="Symbol" w:hAnsi="Symbol"/>
          <w:color w:val="C00000"/>
          <w:sz w:val="28"/>
          <w:szCs w:val="28"/>
          <w:lang/>
        </w:rPr>
        <w:t></w:t>
      </w:r>
      <w:r w:rsidRPr="00397D3A">
        <w:rPr>
          <w:color w:val="C00000"/>
          <w:sz w:val="28"/>
          <w:szCs w:val="28"/>
        </w:rPr>
        <w:t> </w:t>
      </w:r>
      <w:r w:rsidRPr="00397D3A">
        <w:rPr>
          <w:b/>
          <w:bCs/>
          <w:color w:val="C00000"/>
          <w:sz w:val="28"/>
          <w:szCs w:val="28"/>
        </w:rPr>
        <w:t>Литературные памятники</w:t>
      </w:r>
    </w:p>
    <w:p w:rsidR="00017678" w:rsidRPr="009858F7" w:rsidRDefault="00017678" w:rsidP="00017678">
      <w:pPr>
        <w:widowControl w:val="0"/>
        <w:ind w:left="2104"/>
        <w:jc w:val="right"/>
        <w:rPr>
          <w:b/>
          <w:bCs/>
          <w:sz w:val="16"/>
          <w:szCs w:val="16"/>
        </w:rPr>
      </w:pPr>
      <w:r>
        <w:rPr>
          <w:b/>
          <w:bCs/>
          <w:sz w:val="24"/>
          <w:szCs w:val="24"/>
        </w:rPr>
        <w:t> </w:t>
      </w:r>
    </w:p>
    <w:p w:rsidR="00017678" w:rsidRPr="00242293" w:rsidRDefault="00017678" w:rsidP="00017678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242293">
        <w:rPr>
          <w:rFonts w:ascii="Arial" w:hAnsi="Arial" w:cs="Arial"/>
          <w:sz w:val="28"/>
          <w:szCs w:val="28"/>
        </w:rPr>
        <w:t xml:space="preserve">Толчком к изучению русского героического эпоса послужило издание в начале </w:t>
      </w:r>
      <w:r w:rsidRPr="00242293">
        <w:rPr>
          <w:rFonts w:ascii="Arial" w:hAnsi="Arial" w:cs="Arial"/>
          <w:sz w:val="28"/>
          <w:szCs w:val="28"/>
          <w:lang w:val="en-US"/>
        </w:rPr>
        <w:t>XIX c</w:t>
      </w:r>
      <w:r w:rsidRPr="00242293">
        <w:rPr>
          <w:rFonts w:ascii="Arial" w:hAnsi="Arial" w:cs="Arial"/>
          <w:sz w:val="28"/>
          <w:szCs w:val="28"/>
        </w:rPr>
        <w:t xml:space="preserve">оставленного еще в </w:t>
      </w:r>
      <w:r w:rsidRPr="00242293">
        <w:rPr>
          <w:rFonts w:ascii="Arial" w:hAnsi="Arial" w:cs="Arial"/>
          <w:sz w:val="28"/>
          <w:szCs w:val="28"/>
          <w:lang w:val="en-US"/>
        </w:rPr>
        <w:t xml:space="preserve">XVIII </w:t>
      </w:r>
      <w:r w:rsidRPr="00242293">
        <w:rPr>
          <w:rFonts w:ascii="Arial" w:hAnsi="Arial" w:cs="Arial"/>
          <w:sz w:val="28"/>
          <w:szCs w:val="28"/>
        </w:rPr>
        <w:t xml:space="preserve">веке </w:t>
      </w:r>
      <w:proofErr w:type="spellStart"/>
      <w:r w:rsidRPr="00242293">
        <w:rPr>
          <w:rFonts w:ascii="Arial" w:hAnsi="Arial" w:cs="Arial"/>
          <w:sz w:val="28"/>
          <w:szCs w:val="28"/>
        </w:rPr>
        <w:t>Киршей</w:t>
      </w:r>
      <w:proofErr w:type="spellEnd"/>
      <w:r w:rsidRPr="00242293">
        <w:rPr>
          <w:rFonts w:ascii="Arial" w:hAnsi="Arial" w:cs="Arial"/>
          <w:sz w:val="28"/>
          <w:szCs w:val="28"/>
        </w:rPr>
        <w:t xml:space="preserve"> (сибирский вариант имени Кирилл) Даниловым сборника. В течение полувека это было единственное полноценное издание былин, его высоко ценили А.С. Пушкин, М.Ю. Лермонтов, Н.В. Гоголь, о нем писал В.Г. Белинский.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Данилов, К.</w:t>
      </w:r>
      <w:r w:rsidRPr="00017678">
        <w:rPr>
          <w:sz w:val="28"/>
          <w:szCs w:val="28"/>
        </w:rPr>
        <w:t xml:space="preserve"> Древние российские стихотворения, собранные </w:t>
      </w:r>
      <w:proofErr w:type="spellStart"/>
      <w:r w:rsidRPr="00017678">
        <w:rPr>
          <w:sz w:val="28"/>
          <w:szCs w:val="28"/>
        </w:rPr>
        <w:t>Киршею</w:t>
      </w:r>
      <w:proofErr w:type="spellEnd"/>
      <w:r w:rsidRPr="00017678">
        <w:rPr>
          <w:sz w:val="28"/>
          <w:szCs w:val="28"/>
        </w:rPr>
        <w:t xml:space="preserve"> Даниловым (Кирилл Данилович) / К. Данилов. – 3-е изд. – Москва : Тип. А.А. </w:t>
      </w:r>
      <w:proofErr w:type="spellStart"/>
      <w:r w:rsidRPr="00017678">
        <w:rPr>
          <w:sz w:val="28"/>
          <w:szCs w:val="28"/>
        </w:rPr>
        <w:t>Терлецкого</w:t>
      </w:r>
      <w:proofErr w:type="spellEnd"/>
      <w:r w:rsidRPr="00017678">
        <w:rPr>
          <w:sz w:val="28"/>
          <w:szCs w:val="28"/>
        </w:rPr>
        <w:t xml:space="preserve">, 1878. – 296 с. : ил., нот.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8(С)Р Д183 112668 -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017678">
        <w:rPr>
          <w:b/>
          <w:bCs/>
          <w:sz w:val="28"/>
          <w:szCs w:val="28"/>
        </w:rPr>
        <w:t>Данилов, К.</w:t>
      </w:r>
      <w:r w:rsidRPr="00017678">
        <w:rPr>
          <w:sz w:val="28"/>
          <w:szCs w:val="28"/>
        </w:rPr>
        <w:t xml:space="preserve"> Древние российские стихотворения, собранные </w:t>
      </w:r>
      <w:proofErr w:type="spellStart"/>
      <w:r w:rsidRPr="00017678">
        <w:rPr>
          <w:sz w:val="28"/>
          <w:szCs w:val="28"/>
        </w:rPr>
        <w:t>Киршею</w:t>
      </w:r>
      <w:proofErr w:type="spellEnd"/>
      <w:r w:rsidRPr="00017678">
        <w:rPr>
          <w:sz w:val="28"/>
          <w:szCs w:val="28"/>
        </w:rPr>
        <w:t xml:space="preserve"> Даниловым / К. Данилов. – 3-е изд. – Санкт-Петербург : А.С. Суворин, 1892. – 352 с. – (Дешевая библиотека ; </w:t>
      </w:r>
      <w:r w:rsidRPr="00017678">
        <w:rPr>
          <w:sz w:val="28"/>
          <w:szCs w:val="28"/>
          <w:lang w:val="en-US"/>
        </w:rPr>
        <w:t xml:space="preserve">№ 237). </w:t>
      </w:r>
    </w:p>
    <w:p w:rsidR="00017678" w:rsidRPr="00017678" w:rsidRDefault="00017678" w:rsidP="00017678">
      <w:pPr>
        <w:widowControl w:val="0"/>
        <w:ind w:firstLine="709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8(С)Р Д183 141001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112680 -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Данилов, К.</w:t>
      </w:r>
      <w:r w:rsidRPr="00017678">
        <w:rPr>
          <w:sz w:val="28"/>
          <w:szCs w:val="28"/>
        </w:rPr>
        <w:t xml:space="preserve"> Древние Российские стихотворения, собранные </w:t>
      </w:r>
      <w:proofErr w:type="spellStart"/>
      <w:r w:rsidRPr="00017678">
        <w:rPr>
          <w:sz w:val="28"/>
          <w:szCs w:val="28"/>
        </w:rPr>
        <w:t>Киршею</w:t>
      </w:r>
      <w:proofErr w:type="spellEnd"/>
      <w:r w:rsidRPr="00017678">
        <w:rPr>
          <w:sz w:val="28"/>
          <w:szCs w:val="28"/>
        </w:rPr>
        <w:t xml:space="preserve"> Даниловым / К. Данилов ; подготовка текста, статьи и комментария С.К. </w:t>
      </w:r>
      <w:proofErr w:type="spellStart"/>
      <w:r w:rsidRPr="00017678">
        <w:rPr>
          <w:sz w:val="28"/>
          <w:szCs w:val="28"/>
        </w:rPr>
        <w:t>Шампинаго</w:t>
      </w:r>
      <w:proofErr w:type="spellEnd"/>
      <w:r w:rsidRPr="00017678">
        <w:rPr>
          <w:sz w:val="28"/>
          <w:szCs w:val="28"/>
        </w:rPr>
        <w:t xml:space="preserve">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, 1938. – 312 с. </w:t>
      </w:r>
    </w:p>
    <w:p w:rsidR="00017678" w:rsidRPr="00017678" w:rsidRDefault="00017678" w:rsidP="00017678">
      <w:pPr>
        <w:widowControl w:val="0"/>
        <w:ind w:firstLine="709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Д183 41047 – КХ 41046 -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Данилов, К.</w:t>
      </w:r>
      <w:r w:rsidRPr="00017678">
        <w:rPr>
          <w:sz w:val="28"/>
          <w:szCs w:val="28"/>
        </w:rPr>
        <w:t xml:space="preserve"> Древние российские стихотворения, собранные </w:t>
      </w:r>
      <w:proofErr w:type="spellStart"/>
      <w:r w:rsidRPr="00017678">
        <w:rPr>
          <w:sz w:val="28"/>
          <w:szCs w:val="28"/>
        </w:rPr>
        <w:t>Киршею</w:t>
      </w:r>
      <w:proofErr w:type="spellEnd"/>
      <w:r w:rsidRPr="00017678">
        <w:rPr>
          <w:sz w:val="28"/>
          <w:szCs w:val="28"/>
        </w:rPr>
        <w:t xml:space="preserve"> Даниловым / К. Данилов ; издание подготовил А.П. Евгеньева, Б.Н. Путилова. – Москва ; Ленинград : Изд-во Академии наук СССР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1958. – 665 с. : ил., нот. – (Литературные памятники).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Р1  Д183 533115 -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Данилов, К.</w:t>
      </w:r>
      <w:r w:rsidRPr="00017678">
        <w:rPr>
          <w:sz w:val="28"/>
          <w:szCs w:val="28"/>
        </w:rPr>
        <w:t xml:space="preserve"> Древние российские стихотворения, собранные </w:t>
      </w:r>
      <w:proofErr w:type="spellStart"/>
      <w:r w:rsidRPr="00017678">
        <w:rPr>
          <w:sz w:val="28"/>
          <w:szCs w:val="28"/>
        </w:rPr>
        <w:t>Киршею</w:t>
      </w:r>
      <w:proofErr w:type="spellEnd"/>
      <w:r w:rsidRPr="00017678">
        <w:rPr>
          <w:sz w:val="28"/>
          <w:szCs w:val="28"/>
        </w:rPr>
        <w:t xml:space="preserve"> Даниловым / К. Данилов ; подготовил А.П. Евгеньева, Б.Н. Путилов. – 2-е изд., доп. – Москва : Наука, 1977. – 487 с. – (Литературные памятники / АН СССР).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Р1 Д 183 2168157 -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Кирша</w:t>
      </w:r>
      <w:proofErr w:type="spellEnd"/>
      <w:r w:rsidRPr="00017678">
        <w:rPr>
          <w:b/>
          <w:bCs/>
          <w:sz w:val="28"/>
          <w:szCs w:val="28"/>
        </w:rPr>
        <w:t>, Д.</w:t>
      </w:r>
      <w:r w:rsidRPr="00017678">
        <w:rPr>
          <w:sz w:val="28"/>
          <w:szCs w:val="28"/>
        </w:rPr>
        <w:t xml:space="preserve"> Древние российские стихотворения, собранные </w:t>
      </w:r>
      <w:proofErr w:type="spellStart"/>
      <w:r w:rsidRPr="00017678">
        <w:rPr>
          <w:sz w:val="28"/>
          <w:szCs w:val="28"/>
        </w:rPr>
        <w:t>Киршею</w:t>
      </w:r>
      <w:proofErr w:type="spellEnd"/>
      <w:r w:rsidRPr="00017678">
        <w:rPr>
          <w:sz w:val="28"/>
          <w:szCs w:val="28"/>
        </w:rPr>
        <w:t xml:space="preserve"> Даниловым / </w:t>
      </w:r>
      <w:proofErr w:type="spellStart"/>
      <w:r w:rsidRPr="00017678">
        <w:rPr>
          <w:sz w:val="28"/>
          <w:szCs w:val="28"/>
        </w:rPr>
        <w:t>Кирша</w:t>
      </w:r>
      <w:proofErr w:type="spellEnd"/>
      <w:r w:rsidRPr="00017678">
        <w:rPr>
          <w:sz w:val="28"/>
          <w:szCs w:val="28"/>
        </w:rPr>
        <w:t xml:space="preserve"> Данилов ; составитель и художник Н.В. </w:t>
      </w:r>
      <w:proofErr w:type="spellStart"/>
      <w:r w:rsidRPr="00017678">
        <w:rPr>
          <w:sz w:val="28"/>
          <w:szCs w:val="28"/>
        </w:rPr>
        <w:t>Красовитова</w:t>
      </w:r>
      <w:proofErr w:type="spellEnd"/>
      <w:r w:rsidRPr="00017678">
        <w:rPr>
          <w:sz w:val="28"/>
          <w:szCs w:val="28"/>
        </w:rPr>
        <w:t xml:space="preserve">. – Свердловск : </w:t>
      </w:r>
      <w:proofErr w:type="spellStart"/>
      <w:r w:rsidRPr="00017678">
        <w:rPr>
          <w:sz w:val="28"/>
          <w:szCs w:val="28"/>
        </w:rPr>
        <w:t>Средне-Уральское</w:t>
      </w:r>
      <w:proofErr w:type="spellEnd"/>
      <w:r w:rsidRPr="00017678">
        <w:rPr>
          <w:sz w:val="28"/>
          <w:szCs w:val="28"/>
        </w:rPr>
        <w:t xml:space="preserve"> кн. изд-во, 1980. – 319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Р1 К437 М - 1547192 -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lastRenderedPageBreak/>
        <w:t xml:space="preserve">Древние </w:t>
      </w:r>
      <w:r w:rsidRPr="00017678">
        <w:rPr>
          <w:sz w:val="28"/>
          <w:szCs w:val="28"/>
        </w:rPr>
        <w:t xml:space="preserve">российские стихотворения, собранные </w:t>
      </w:r>
      <w:proofErr w:type="spellStart"/>
      <w:r w:rsidRPr="00017678">
        <w:rPr>
          <w:sz w:val="28"/>
          <w:szCs w:val="28"/>
        </w:rPr>
        <w:t>Киршею</w:t>
      </w:r>
      <w:proofErr w:type="spellEnd"/>
      <w:r w:rsidRPr="00017678">
        <w:rPr>
          <w:sz w:val="28"/>
          <w:szCs w:val="28"/>
        </w:rPr>
        <w:t xml:space="preserve"> Даниловым / подготовил А.А. Горелов. – Санкт-Петербург : Тропа </w:t>
      </w:r>
      <w:proofErr w:type="spellStart"/>
      <w:r w:rsidRPr="00017678">
        <w:rPr>
          <w:sz w:val="28"/>
          <w:szCs w:val="28"/>
        </w:rPr>
        <w:t>Троянова</w:t>
      </w:r>
      <w:proofErr w:type="spellEnd"/>
      <w:r w:rsidRPr="00017678">
        <w:rPr>
          <w:sz w:val="28"/>
          <w:szCs w:val="28"/>
        </w:rPr>
        <w:t xml:space="preserve">, 2000. – 431 с. : ил. – (Полное собрание русских былин ; т.1). 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Д 73 2080527 - НОТ</w:t>
      </w:r>
    </w:p>
    <w:p w:rsidR="00017678" w:rsidRDefault="00017678" w:rsidP="00017678">
      <w:pPr>
        <w:ind w:firstLine="709"/>
        <w:jc w:val="both"/>
        <w:rPr>
          <w:i/>
          <w:iCs/>
          <w:sz w:val="8"/>
          <w:szCs w:val="8"/>
        </w:rPr>
      </w:pPr>
      <w:r>
        <w:rPr>
          <w:i/>
          <w:iCs/>
          <w:sz w:val="8"/>
          <w:szCs w:val="8"/>
        </w:rPr>
        <w:t> </w:t>
      </w:r>
    </w:p>
    <w:p w:rsidR="00017678" w:rsidRPr="004D66D8" w:rsidRDefault="00017678" w:rsidP="00017678">
      <w:pPr>
        <w:jc w:val="center"/>
        <w:rPr>
          <w:b/>
          <w:bCs/>
          <w:color w:val="C00000"/>
          <w:sz w:val="22"/>
          <w:szCs w:val="22"/>
          <w:u w:val="single"/>
        </w:rPr>
      </w:pPr>
      <w:r w:rsidRPr="004D66D8">
        <w:rPr>
          <w:b/>
          <w:bCs/>
          <w:color w:val="C00000"/>
          <w:sz w:val="22"/>
          <w:szCs w:val="22"/>
          <w:u w:val="single"/>
        </w:rPr>
        <w:t xml:space="preserve">ПАМЯТНИКИ РУССКОГО ФОЛЬКЛОРА </w:t>
      </w:r>
    </w:p>
    <w:p w:rsidR="00017678" w:rsidRPr="004D66D8" w:rsidRDefault="00017678" w:rsidP="00017678">
      <w:pPr>
        <w:jc w:val="center"/>
        <w:rPr>
          <w:b/>
          <w:bCs/>
          <w:color w:val="C00000"/>
          <w:sz w:val="14"/>
          <w:szCs w:val="14"/>
        </w:rPr>
      </w:pPr>
      <w:r w:rsidRPr="004D66D8">
        <w:rPr>
          <w:b/>
          <w:bCs/>
          <w:color w:val="C00000"/>
          <w:sz w:val="14"/>
          <w:szCs w:val="14"/>
        </w:rPr>
        <w:t> </w:t>
      </w:r>
    </w:p>
    <w:p w:rsidR="00017678" w:rsidRPr="004D66D8" w:rsidRDefault="00017678" w:rsidP="00397D3A">
      <w:pPr>
        <w:jc w:val="center"/>
        <w:rPr>
          <w:i/>
          <w:iCs/>
          <w:color w:val="C00000"/>
          <w:sz w:val="24"/>
          <w:szCs w:val="24"/>
        </w:rPr>
      </w:pPr>
      <w:r w:rsidRPr="004D66D8">
        <w:rPr>
          <w:b/>
          <w:bCs/>
          <w:color w:val="C00000"/>
          <w:sz w:val="24"/>
          <w:szCs w:val="24"/>
          <w:u w:val="single"/>
        </w:rPr>
        <w:t>БЫЛИНЫ</w:t>
      </w:r>
    </w:p>
    <w:p w:rsidR="00017678" w:rsidRDefault="00017678" w:rsidP="00017678">
      <w:pPr>
        <w:widowControl w:val="0"/>
        <w:ind w:left="2200" w:hanging="146"/>
        <w:jc w:val="right"/>
        <w:rPr>
          <w:i/>
          <w:iCs/>
          <w:sz w:val="8"/>
          <w:szCs w:val="8"/>
        </w:rPr>
      </w:pPr>
      <w:r>
        <w:rPr>
          <w:i/>
          <w:iCs/>
          <w:sz w:val="8"/>
          <w:szCs w:val="8"/>
        </w:rPr>
        <w:t> </w:t>
      </w:r>
    </w:p>
    <w:p w:rsidR="00017678" w:rsidRPr="00242293" w:rsidRDefault="00017678" w:rsidP="00017678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242293">
        <w:rPr>
          <w:rFonts w:ascii="Arial" w:hAnsi="Arial" w:cs="Arial"/>
          <w:sz w:val="28"/>
          <w:szCs w:val="28"/>
        </w:rPr>
        <w:t xml:space="preserve">Былины – русские народные повествовательные песни-поэмы о богатырях – народных героях, сложенные в старину безымянными певцами-сказителями и устно передававшиеся из поколения в поколение. Былины написаны особым былинным стихом, характерной чертой которого является отсутствие рифмы. Изображаемое в былинах воспринималось народом как быль, как правдивое повествование о том, что действительно происходило, но происходило когда-то прежде, в старину. 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: в 25 т. / РАН, Институт русской литературы (Пушкинский дом). – Санкт-Петербург ; Москва : Наука : Классика, 2001-. – (Свод русского фольклора).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Т.1</w:t>
      </w:r>
      <w:r w:rsidRPr="00017678">
        <w:rPr>
          <w:sz w:val="28"/>
          <w:szCs w:val="28"/>
        </w:rPr>
        <w:t xml:space="preserve"> : Былины Печоры. – 2001. – 772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Б - 2089591 - НОТ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Т.2</w:t>
      </w:r>
      <w:r w:rsidRPr="00017678">
        <w:rPr>
          <w:sz w:val="28"/>
          <w:szCs w:val="28"/>
        </w:rPr>
        <w:t xml:space="preserve"> : Былины Печоры. – 2001. – 783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Б - 2089591 – НОТ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Т. 6 </w:t>
      </w:r>
      <w:r w:rsidRPr="00017678">
        <w:rPr>
          <w:sz w:val="28"/>
          <w:szCs w:val="28"/>
        </w:rPr>
        <w:t>: Былины Кулоя. – 2011. – 783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85.319.492 РФ Б954 Б - 2185370 - НОТ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017678">
        <w:rPr>
          <w:b/>
          <w:bCs/>
          <w:sz w:val="28"/>
          <w:szCs w:val="28"/>
        </w:rPr>
        <w:t>Т. 7</w:t>
      </w:r>
      <w:r w:rsidRPr="00017678">
        <w:rPr>
          <w:sz w:val="28"/>
          <w:szCs w:val="28"/>
        </w:rPr>
        <w:t xml:space="preserve"> : Былины Пинеги. – 2012. – 973 с. + </w:t>
      </w:r>
      <w:r w:rsidRPr="00017678">
        <w:rPr>
          <w:sz w:val="28"/>
          <w:szCs w:val="28"/>
          <w:lang w:val="en-US"/>
        </w:rPr>
        <w:t xml:space="preserve">CD-ROM.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85.319.492 Б 954 Б - 2191431 - НОТ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16</w:t>
      </w:r>
      <w:r w:rsidRPr="00017678">
        <w:rPr>
          <w:sz w:val="28"/>
          <w:szCs w:val="28"/>
        </w:rPr>
        <w:t xml:space="preserve"> : Былины </w:t>
      </w:r>
      <w:proofErr w:type="spellStart"/>
      <w:r w:rsidRPr="00017678">
        <w:rPr>
          <w:sz w:val="28"/>
          <w:szCs w:val="28"/>
        </w:rPr>
        <w:t>Пудоги</w:t>
      </w:r>
      <w:proofErr w:type="spellEnd"/>
      <w:r w:rsidRPr="00017678">
        <w:rPr>
          <w:sz w:val="28"/>
          <w:szCs w:val="28"/>
        </w:rPr>
        <w:t xml:space="preserve">. – Санкт-Петербург ; Москва : Наука : Классика, 2013. – 1063 с. : ил., нот. – (Издательская программа Международного Пушкинского фонда "Классика").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85.319.492 Б - 2190082 - НОТ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: в 2 т. / подготовка текста, вступительная статья и комментарий В.Я. </w:t>
      </w:r>
      <w:proofErr w:type="spellStart"/>
      <w:r w:rsidRPr="00017678">
        <w:rPr>
          <w:sz w:val="28"/>
          <w:szCs w:val="28"/>
        </w:rPr>
        <w:t>Проппа</w:t>
      </w:r>
      <w:proofErr w:type="spellEnd"/>
      <w:r w:rsidRPr="00017678">
        <w:rPr>
          <w:sz w:val="28"/>
          <w:szCs w:val="28"/>
        </w:rPr>
        <w:t xml:space="preserve">, Б.Н. Путилова.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1958-.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 xml:space="preserve"> : Древнейшие былины. Былины Киевского цикла. Новгородские былины. Поздний воинский эпос.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1958. – 564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523218 – КХ 1166883 -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 xml:space="preserve"> : Былины сказочного содержания. Былины новеллистического содержания. Баллады – позднейшие былинные новообразования. </w:t>
      </w:r>
      <w:proofErr w:type="spellStart"/>
      <w:r w:rsidRPr="00017678">
        <w:rPr>
          <w:sz w:val="28"/>
          <w:szCs w:val="28"/>
        </w:rPr>
        <w:t>Былины-скоморошины</w:t>
      </w:r>
      <w:proofErr w:type="spellEnd"/>
      <w:r w:rsidRPr="00017678">
        <w:rPr>
          <w:sz w:val="28"/>
          <w:szCs w:val="28"/>
        </w:rPr>
        <w:t xml:space="preserve">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1958. – 521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525115 -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/ составители и обработка Н.П. </w:t>
      </w:r>
      <w:proofErr w:type="spellStart"/>
      <w:r w:rsidRPr="00017678">
        <w:rPr>
          <w:sz w:val="28"/>
          <w:szCs w:val="28"/>
        </w:rPr>
        <w:t>Колпаковой</w:t>
      </w:r>
      <w:proofErr w:type="spellEnd"/>
      <w:r w:rsidRPr="00017678">
        <w:rPr>
          <w:sz w:val="28"/>
          <w:szCs w:val="28"/>
        </w:rPr>
        <w:t xml:space="preserve"> ; иллюстрации Н.К. Хомяков. – Ленинград : Художник РСФСР, 1960. – 40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628921 -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/ вступительная статья и примечание Е.А. </w:t>
      </w:r>
      <w:proofErr w:type="spellStart"/>
      <w:r w:rsidRPr="00017678">
        <w:rPr>
          <w:sz w:val="28"/>
          <w:szCs w:val="28"/>
        </w:rPr>
        <w:t>Ляцкого</w:t>
      </w:r>
      <w:proofErr w:type="spellEnd"/>
      <w:r w:rsidRPr="00017678">
        <w:rPr>
          <w:sz w:val="28"/>
          <w:szCs w:val="28"/>
        </w:rPr>
        <w:t>. – Санкт-</w:t>
      </w:r>
      <w:r w:rsidRPr="00017678">
        <w:rPr>
          <w:sz w:val="28"/>
          <w:szCs w:val="28"/>
        </w:rPr>
        <w:lastRenderedPageBreak/>
        <w:t xml:space="preserve">Петербург : Изд-во </w:t>
      </w:r>
      <w:proofErr w:type="spellStart"/>
      <w:r w:rsidRPr="00017678">
        <w:rPr>
          <w:sz w:val="28"/>
          <w:szCs w:val="28"/>
        </w:rPr>
        <w:t>т-ва</w:t>
      </w:r>
      <w:proofErr w:type="spellEnd"/>
      <w:r w:rsidRPr="00017678">
        <w:rPr>
          <w:sz w:val="28"/>
          <w:szCs w:val="28"/>
        </w:rPr>
        <w:t xml:space="preserve"> Огни, 1911. – 196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8(С) Б954  41025 – КХ 41026 -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: для младшего и среднего школьного возраста / оформление Н.Д. Пироговой, О.Л. Голуб. – Волгоград : </w:t>
      </w:r>
      <w:proofErr w:type="spellStart"/>
      <w:r w:rsidRPr="00017678">
        <w:rPr>
          <w:sz w:val="28"/>
          <w:szCs w:val="28"/>
        </w:rPr>
        <w:t>Нижне-Волжское</w:t>
      </w:r>
      <w:proofErr w:type="spellEnd"/>
      <w:r w:rsidRPr="00017678">
        <w:rPr>
          <w:sz w:val="28"/>
          <w:szCs w:val="28"/>
        </w:rPr>
        <w:t xml:space="preserve"> кн. изд-во, 1987. – 111 с. : </w:t>
      </w:r>
      <w:proofErr w:type="spellStart"/>
      <w:r w:rsidRPr="00017678">
        <w:rPr>
          <w:sz w:val="28"/>
          <w:szCs w:val="28"/>
        </w:rPr>
        <w:t>цв</w:t>
      </w:r>
      <w:proofErr w:type="spellEnd"/>
      <w:r w:rsidRPr="00017678">
        <w:rPr>
          <w:sz w:val="28"/>
          <w:szCs w:val="28"/>
        </w:rPr>
        <w:t>.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Б954  Б - 1826561 -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Былины </w:t>
      </w:r>
      <w:r w:rsidRPr="00017678">
        <w:rPr>
          <w:sz w:val="28"/>
          <w:szCs w:val="28"/>
        </w:rPr>
        <w:t xml:space="preserve">: для среднего и старшего школьного возраста / художник Е. Березин. – Куйбышев : Кн. изд-во, 1976. – 135 с. : ил. – </w:t>
      </w:r>
      <w:proofErr w:type="spellStart"/>
      <w:r w:rsidRPr="00017678">
        <w:rPr>
          <w:i/>
          <w:iCs/>
          <w:sz w:val="28"/>
          <w:szCs w:val="28"/>
        </w:rPr>
        <w:t>Содерж</w:t>
      </w:r>
      <w:proofErr w:type="spellEnd"/>
      <w:r w:rsidRPr="00017678">
        <w:rPr>
          <w:i/>
          <w:iCs/>
          <w:sz w:val="28"/>
          <w:szCs w:val="28"/>
        </w:rPr>
        <w:t xml:space="preserve">. : Исцеление Ильи Муромца ; Илья Муромец и Соловей Разбойник ; Илья Муромец и </w:t>
      </w:r>
      <w:proofErr w:type="spellStart"/>
      <w:r w:rsidRPr="00017678">
        <w:rPr>
          <w:i/>
          <w:iCs/>
          <w:sz w:val="28"/>
          <w:szCs w:val="28"/>
        </w:rPr>
        <w:t>Святогор</w:t>
      </w:r>
      <w:proofErr w:type="spellEnd"/>
      <w:r w:rsidRPr="00017678">
        <w:rPr>
          <w:i/>
          <w:iCs/>
          <w:sz w:val="28"/>
          <w:szCs w:val="28"/>
        </w:rPr>
        <w:t xml:space="preserve"> ; Илья Муромец и Сокольник ; Илья Муромец и Калин-царь ; Поездки Ильи Муромца ; Ссора Ильи Муромца с князем Владимиром.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М - 1363985 -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/ подбор текстов, вступительная статья и примечание П.Д. Ухова, В.И. Чичерова. – Москва : Изд-во Московского ун-та, 1957. – 515 с. – </w:t>
      </w:r>
      <w:proofErr w:type="spellStart"/>
      <w:r w:rsidRPr="00017678">
        <w:rPr>
          <w:sz w:val="28"/>
          <w:szCs w:val="28"/>
        </w:rPr>
        <w:t>Библиогр</w:t>
      </w:r>
      <w:proofErr w:type="spellEnd"/>
      <w:r w:rsidRPr="00017678">
        <w:rPr>
          <w:sz w:val="28"/>
          <w:szCs w:val="28"/>
        </w:rPr>
        <w:t>. : с. 504-506.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497350 -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/ послесловие А.М. </w:t>
      </w:r>
      <w:proofErr w:type="spellStart"/>
      <w:r w:rsidRPr="00017678">
        <w:rPr>
          <w:sz w:val="28"/>
          <w:szCs w:val="28"/>
        </w:rPr>
        <w:t>Членова</w:t>
      </w:r>
      <w:proofErr w:type="spellEnd"/>
      <w:r w:rsidRPr="00017678">
        <w:rPr>
          <w:sz w:val="28"/>
          <w:szCs w:val="28"/>
        </w:rPr>
        <w:t xml:space="preserve"> ; иллюстрации И.Е. Щукина. – Свердловск : </w:t>
      </w:r>
      <w:proofErr w:type="spellStart"/>
      <w:r w:rsidRPr="00017678">
        <w:rPr>
          <w:sz w:val="28"/>
          <w:szCs w:val="28"/>
        </w:rPr>
        <w:t>Средне-Уральское</w:t>
      </w:r>
      <w:proofErr w:type="spellEnd"/>
      <w:r w:rsidRPr="00017678">
        <w:rPr>
          <w:sz w:val="28"/>
          <w:szCs w:val="28"/>
        </w:rPr>
        <w:t xml:space="preserve"> кн. изд-во, 1987. – 287 с. : </w:t>
      </w:r>
      <w:proofErr w:type="spellStart"/>
      <w:r w:rsidRPr="00017678">
        <w:rPr>
          <w:sz w:val="28"/>
          <w:szCs w:val="28"/>
        </w:rPr>
        <w:t>цв</w:t>
      </w:r>
      <w:proofErr w:type="spellEnd"/>
      <w:r w:rsidRPr="00017678">
        <w:rPr>
          <w:sz w:val="28"/>
          <w:szCs w:val="28"/>
        </w:rPr>
        <w:t>.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 М - 1843423 - ЧЗ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/ составитель, вступительная статья В.И. Калугина. – Москва : Правда, 1987. – 478 с. : ил. – </w:t>
      </w:r>
      <w:proofErr w:type="spellStart"/>
      <w:r w:rsidRPr="00017678">
        <w:rPr>
          <w:i/>
          <w:iCs/>
          <w:sz w:val="28"/>
          <w:szCs w:val="28"/>
        </w:rPr>
        <w:t>Содерж</w:t>
      </w:r>
      <w:proofErr w:type="spellEnd"/>
      <w:r w:rsidRPr="00017678">
        <w:rPr>
          <w:i/>
          <w:iCs/>
          <w:sz w:val="28"/>
          <w:szCs w:val="28"/>
        </w:rPr>
        <w:t>. : Древнейшие былинные образы ; Главные герои русского эпоса ; Богатыри Героического цикла ; Богатыри Киевского цикла ; Богатыри Новгородского цикла.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 Б954 1823410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. Илья Муромец. Добрыня Никитич. Алеша Попович / редактор и вступительная статья С.М. Петрова. – Москва ; Ленинград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 : Печатня, 1937. – 42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Б954 213006 -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. Русские народные сказки : для младшего и среднего школьного возраста / художник Ю.К. Зайцев. – Минск : </w:t>
      </w:r>
      <w:proofErr w:type="spellStart"/>
      <w:r w:rsidRPr="00017678">
        <w:rPr>
          <w:sz w:val="28"/>
          <w:szCs w:val="28"/>
        </w:rPr>
        <w:t>Юнацтва</w:t>
      </w:r>
      <w:proofErr w:type="spellEnd"/>
      <w:r w:rsidRPr="00017678">
        <w:rPr>
          <w:sz w:val="28"/>
          <w:szCs w:val="28"/>
        </w:rPr>
        <w:t xml:space="preserve">, 1987. – 349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1822443 -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. Русские народные сказки. Древнерусские повести / вступительная статья, составитель и комментарий В.П. Аникин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>и др.</w:t>
      </w:r>
      <w:r w:rsidRPr="00017678">
        <w:rPr>
          <w:sz w:val="28"/>
          <w:szCs w:val="28"/>
          <w:lang w:val="en-US"/>
        </w:rPr>
        <w:t xml:space="preserve">] ; </w:t>
      </w:r>
      <w:r w:rsidRPr="00017678">
        <w:rPr>
          <w:sz w:val="28"/>
          <w:szCs w:val="28"/>
        </w:rPr>
        <w:t xml:space="preserve">художник И.Д. Архипов. – Москва : Детская лит., 1989. – 638 с. – (Библиотека мировой литературы для детей ; т. 2).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1822443 -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. Русский героический эпос / вступительная статья Н.П. Андреева ; под редакцией М. Горького. – Ленинград : Совет. писатель, 1938. – 574 с. – (Библиотека поэта).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 954 41027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Былины-старины</w:t>
      </w:r>
      <w:r w:rsidRPr="00017678">
        <w:rPr>
          <w:sz w:val="28"/>
          <w:szCs w:val="28"/>
        </w:rPr>
        <w:t xml:space="preserve"> / подготовка текста, вступительная статья и комментарий С.К. Шамбинаго.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, 1938. – 112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41021-кх 41020-кх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в записях и пересказах Х</w:t>
      </w:r>
      <w:r w:rsidRPr="00017678">
        <w:rPr>
          <w:sz w:val="28"/>
          <w:szCs w:val="28"/>
          <w:lang w:val="en-US"/>
        </w:rPr>
        <w:t>VII-</w:t>
      </w:r>
      <w:r w:rsidRPr="00017678">
        <w:rPr>
          <w:sz w:val="28"/>
          <w:szCs w:val="28"/>
        </w:rPr>
        <w:t>Х</w:t>
      </w:r>
      <w:r w:rsidRPr="00017678">
        <w:rPr>
          <w:sz w:val="28"/>
          <w:szCs w:val="28"/>
          <w:lang w:val="en-US"/>
        </w:rPr>
        <w:t xml:space="preserve">VIII </w:t>
      </w:r>
      <w:r w:rsidRPr="00017678">
        <w:rPr>
          <w:sz w:val="28"/>
          <w:szCs w:val="28"/>
        </w:rPr>
        <w:t xml:space="preserve">веков / подготовила А.М. </w:t>
      </w:r>
      <w:r w:rsidRPr="00017678">
        <w:rPr>
          <w:sz w:val="28"/>
          <w:szCs w:val="28"/>
        </w:rPr>
        <w:lastRenderedPageBreak/>
        <w:t xml:space="preserve">Астахова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и др.]. – Москва ; Ленинград : Изд-во Академии наук СССР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1960. – 320 с. :</w:t>
      </w:r>
      <w:r w:rsidRPr="00017678">
        <w:rPr>
          <w:sz w:val="28"/>
          <w:szCs w:val="28"/>
          <w:lang w:val="en-US"/>
        </w:rPr>
        <w:t xml:space="preserve"> </w:t>
      </w:r>
      <w:r w:rsidRPr="00017678">
        <w:rPr>
          <w:sz w:val="28"/>
          <w:szCs w:val="28"/>
        </w:rPr>
        <w:t xml:space="preserve">ил., нот. – (Памятники русского фольклора).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584989 – ЧЗ 595938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Былины </w:t>
      </w:r>
      <w:r w:rsidRPr="00017678">
        <w:rPr>
          <w:bCs/>
          <w:sz w:val="28"/>
          <w:szCs w:val="28"/>
        </w:rPr>
        <w:t>и песни Алтая</w:t>
      </w:r>
      <w:r w:rsidRPr="00017678">
        <w:rPr>
          <w:sz w:val="28"/>
          <w:szCs w:val="28"/>
        </w:rPr>
        <w:t xml:space="preserve"> : из собрания С.И. Гуляева / составитель и автор вступительной статьи Ю.Л. Троицкий. – Барнаул : Алтайское кн. изд-во, 1988. – 391 с. – (Фольклорное наследие).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Б954 М - 1868152 -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и песни Южной Сибири : собрание С.И. Гуляева / С.И. Гуляев ; под редакцией В.И. Чичерова ; вступительная статья Л. </w:t>
      </w:r>
      <w:proofErr w:type="spellStart"/>
      <w:r w:rsidRPr="00017678">
        <w:rPr>
          <w:sz w:val="28"/>
          <w:szCs w:val="28"/>
        </w:rPr>
        <w:t>Славороссова</w:t>
      </w:r>
      <w:proofErr w:type="spellEnd"/>
      <w:r w:rsidRPr="00017678">
        <w:rPr>
          <w:sz w:val="28"/>
          <w:szCs w:val="28"/>
        </w:rPr>
        <w:t xml:space="preserve">. – Новосибирск : Новосибирск. обл. </w:t>
      </w:r>
      <w:proofErr w:type="spellStart"/>
      <w:r w:rsidRPr="00017678">
        <w:rPr>
          <w:sz w:val="28"/>
          <w:szCs w:val="28"/>
        </w:rPr>
        <w:t>гос</w:t>
      </w:r>
      <w:proofErr w:type="spellEnd"/>
      <w:r w:rsidRPr="00017678">
        <w:rPr>
          <w:sz w:val="28"/>
          <w:szCs w:val="28"/>
        </w:rPr>
        <w:t xml:space="preserve">. изд-во, 1952. – 335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Г944 320181 -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Ивана Герасимовича Рябинина-Андреева / подготовка текста и примечание А.М. Астаховой, В.Н. </w:t>
      </w:r>
      <w:proofErr w:type="spellStart"/>
      <w:r w:rsidRPr="00017678">
        <w:rPr>
          <w:sz w:val="28"/>
          <w:szCs w:val="28"/>
        </w:rPr>
        <w:t>Всеволодского-Гернгросса</w:t>
      </w:r>
      <w:proofErr w:type="spellEnd"/>
      <w:r w:rsidRPr="00017678">
        <w:rPr>
          <w:sz w:val="28"/>
          <w:szCs w:val="28"/>
        </w:rPr>
        <w:t xml:space="preserve">. – Петрозаводск : Госиздат Карело-Финской ССР, 1948. – 148 с. 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С(Карел) </w:t>
      </w:r>
      <w:r w:rsidRPr="00017678">
        <w:rPr>
          <w:sz w:val="28"/>
          <w:szCs w:val="28"/>
        </w:rPr>
        <w:t xml:space="preserve">РФ </w:t>
      </w:r>
      <w:r w:rsidRPr="00017678">
        <w:rPr>
          <w:i/>
          <w:iCs/>
          <w:sz w:val="28"/>
          <w:szCs w:val="28"/>
        </w:rPr>
        <w:t>Б954 222745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, избранные / вступительная статья и примечание В.А. </w:t>
      </w:r>
      <w:proofErr w:type="spellStart"/>
      <w:r w:rsidRPr="00017678">
        <w:rPr>
          <w:sz w:val="28"/>
          <w:szCs w:val="28"/>
        </w:rPr>
        <w:t>Закруткина</w:t>
      </w:r>
      <w:proofErr w:type="spellEnd"/>
      <w:r w:rsidRPr="00017678">
        <w:rPr>
          <w:sz w:val="28"/>
          <w:szCs w:val="28"/>
        </w:rPr>
        <w:t xml:space="preserve">. – Ростов-на-Дону : </w:t>
      </w:r>
      <w:proofErr w:type="spellStart"/>
      <w:r w:rsidRPr="00017678">
        <w:rPr>
          <w:sz w:val="28"/>
          <w:szCs w:val="28"/>
        </w:rPr>
        <w:t>Ростиздат</w:t>
      </w:r>
      <w:proofErr w:type="spellEnd"/>
      <w:r w:rsidRPr="00017678">
        <w:rPr>
          <w:sz w:val="28"/>
          <w:szCs w:val="28"/>
        </w:rPr>
        <w:t>, 1940. – 150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145896 -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Былины </w:t>
      </w:r>
      <w:r w:rsidRPr="00017678">
        <w:rPr>
          <w:sz w:val="28"/>
          <w:szCs w:val="28"/>
        </w:rPr>
        <w:t xml:space="preserve">об Илье Муромце. – 2-е изд.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, 1949. – 43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272417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Печоры и Зимнего берега : (новые записки) / главный редактор А.М. Астахова. – Москва ; Ленинград : Изд-во Академии наук СССР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1961. – 606 с. : нот. – (Памятники русского фольклора).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639179 -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про старших богатырей. Былины Киевского и Новгородских циклов. Духовные стихи : исторические песни : восемь объяснительных статей / под редакцией А.Н. </w:t>
      </w:r>
      <w:proofErr w:type="spellStart"/>
      <w:r w:rsidRPr="00017678">
        <w:rPr>
          <w:sz w:val="28"/>
          <w:szCs w:val="28"/>
        </w:rPr>
        <w:t>Чудинова</w:t>
      </w:r>
      <w:proofErr w:type="spellEnd"/>
      <w:r w:rsidRPr="00017678">
        <w:rPr>
          <w:sz w:val="28"/>
          <w:szCs w:val="28"/>
        </w:rPr>
        <w:t xml:space="preserve">. – Санкт-Петербург : Изд. И. Глазунова, 1893. – 173 с. – (Русская классная библиотека. Пособие при изучении русской литературы ; </w:t>
      </w:r>
      <w:proofErr w:type="spellStart"/>
      <w:r w:rsidRPr="00017678">
        <w:rPr>
          <w:sz w:val="28"/>
          <w:szCs w:val="28"/>
        </w:rPr>
        <w:t>вып</w:t>
      </w:r>
      <w:proofErr w:type="spellEnd"/>
      <w:r w:rsidRPr="00017678">
        <w:rPr>
          <w:sz w:val="28"/>
          <w:szCs w:val="28"/>
        </w:rPr>
        <w:t>. 13).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112524 -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про старших богатырей. Былины Киевского и Новгородского циклов. Духовные стихи. Исторические песни. 8 объяснительных статей / под редакцией А.Н. </w:t>
      </w:r>
      <w:proofErr w:type="spellStart"/>
      <w:r w:rsidRPr="00017678">
        <w:rPr>
          <w:sz w:val="28"/>
          <w:szCs w:val="28"/>
        </w:rPr>
        <w:t>Чудинова</w:t>
      </w:r>
      <w:proofErr w:type="spellEnd"/>
      <w:r w:rsidRPr="00017678">
        <w:rPr>
          <w:sz w:val="28"/>
          <w:szCs w:val="28"/>
        </w:rPr>
        <w:t xml:space="preserve">. – 3-е изд. без перемен. – Санкт-Петербург : Тип. Глазунова, 1912. – 186 с. – (Русская классическая библиотека ; </w:t>
      </w:r>
      <w:proofErr w:type="spellStart"/>
      <w:r w:rsidRPr="00017678">
        <w:rPr>
          <w:sz w:val="28"/>
          <w:szCs w:val="28"/>
        </w:rPr>
        <w:t>вып</w:t>
      </w:r>
      <w:proofErr w:type="spellEnd"/>
      <w:r w:rsidRPr="00017678">
        <w:rPr>
          <w:sz w:val="28"/>
          <w:szCs w:val="28"/>
        </w:rPr>
        <w:t xml:space="preserve">. </w:t>
      </w:r>
      <w:r w:rsidRPr="00017678">
        <w:rPr>
          <w:sz w:val="28"/>
          <w:szCs w:val="28"/>
          <w:lang w:val="en-US"/>
        </w:rPr>
        <w:t xml:space="preserve">XIII).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 954 112523 -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Севера. – Москва ; Ленинград : Изд-во Академии наук СССР, 1938. – (Материалы рукописного хранилища фольклорной комиссии).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 xml:space="preserve"> : Мезень и Печора / записи, вступительная статья и комментарий А.М. Астахова. – 654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Б954 41031 – ЧЗ 41030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Былины </w:t>
      </w:r>
      <w:r w:rsidRPr="00017678">
        <w:rPr>
          <w:bCs/>
          <w:sz w:val="28"/>
          <w:szCs w:val="28"/>
        </w:rPr>
        <w:t>Севера</w:t>
      </w:r>
      <w:r w:rsidRPr="00017678">
        <w:rPr>
          <w:sz w:val="28"/>
          <w:szCs w:val="28"/>
        </w:rPr>
        <w:t xml:space="preserve"> / подготовка текста и комментарий А.М. Астаховой. – Москва ; Ленинград : Изд-во Академии наук СССР, 1951. – (Материалы </w:t>
      </w:r>
      <w:r w:rsidRPr="00017678">
        <w:rPr>
          <w:sz w:val="28"/>
          <w:szCs w:val="28"/>
        </w:rPr>
        <w:lastRenderedPageBreak/>
        <w:t xml:space="preserve">рукописного хранилища Сектора фольклора / под редакцией В.П. </w:t>
      </w:r>
      <w:proofErr w:type="spellStart"/>
      <w:r w:rsidRPr="00017678">
        <w:rPr>
          <w:sz w:val="28"/>
          <w:szCs w:val="28"/>
        </w:rPr>
        <w:t>Андриановой-Перетц</w:t>
      </w:r>
      <w:proofErr w:type="spellEnd"/>
      <w:r w:rsidRPr="00017678">
        <w:rPr>
          <w:sz w:val="28"/>
          <w:szCs w:val="28"/>
        </w:rPr>
        <w:t>).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 xml:space="preserve"> : </w:t>
      </w:r>
      <w:proofErr w:type="spellStart"/>
      <w:r w:rsidRPr="00017678">
        <w:rPr>
          <w:sz w:val="28"/>
          <w:szCs w:val="28"/>
        </w:rPr>
        <w:t>Прионежье</w:t>
      </w:r>
      <w:proofErr w:type="spellEnd"/>
      <w:r w:rsidRPr="00017678">
        <w:rPr>
          <w:sz w:val="28"/>
          <w:szCs w:val="28"/>
        </w:rPr>
        <w:t xml:space="preserve">, Пинега и Поморье. – 848 с. : нот.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303295 – АБ 313375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Былины </w:t>
      </w:r>
      <w:r w:rsidRPr="00017678">
        <w:rPr>
          <w:sz w:val="28"/>
          <w:szCs w:val="28"/>
        </w:rPr>
        <w:t xml:space="preserve">: Киевский цикл / подготовка текста, вступительная статья и примечание И.П. Березовского ; иллюстрации А.И. Мезенцева. – Киев : </w:t>
      </w:r>
      <w:proofErr w:type="spellStart"/>
      <w:r w:rsidRPr="00017678">
        <w:rPr>
          <w:sz w:val="28"/>
          <w:szCs w:val="28"/>
        </w:rPr>
        <w:t>Дн</w:t>
      </w:r>
      <w:r w:rsidRPr="00017678">
        <w:rPr>
          <w:sz w:val="28"/>
          <w:szCs w:val="28"/>
          <w:lang w:val="en-US"/>
        </w:rPr>
        <w:t>i</w:t>
      </w:r>
      <w:proofErr w:type="spellEnd"/>
      <w:r w:rsidRPr="00017678">
        <w:rPr>
          <w:sz w:val="28"/>
          <w:szCs w:val="28"/>
        </w:rPr>
        <w:t xml:space="preserve">про, 1982. – 254 с. : ил. – (Киеву 1500 лет).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Б954 1638162 -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: пересказала для детей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 /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 ; рисунки В.М. Конашевича. – Ленинград : Художник РСФСР, 1973. – 47 с. : ил. – </w:t>
      </w:r>
      <w:proofErr w:type="spellStart"/>
      <w:r w:rsidRPr="00017678">
        <w:rPr>
          <w:i/>
          <w:iCs/>
          <w:sz w:val="28"/>
          <w:szCs w:val="28"/>
        </w:rPr>
        <w:t>Содерж</w:t>
      </w:r>
      <w:proofErr w:type="spellEnd"/>
      <w:r w:rsidRPr="00017678">
        <w:rPr>
          <w:i/>
          <w:iCs/>
          <w:sz w:val="28"/>
          <w:szCs w:val="28"/>
        </w:rPr>
        <w:t xml:space="preserve">. </w:t>
      </w:r>
      <w:r w:rsidRPr="00017678">
        <w:rPr>
          <w:sz w:val="28"/>
          <w:szCs w:val="28"/>
        </w:rPr>
        <w:t xml:space="preserve">: </w:t>
      </w:r>
      <w:proofErr w:type="spellStart"/>
      <w:r w:rsidRPr="00017678">
        <w:rPr>
          <w:i/>
          <w:iCs/>
          <w:sz w:val="28"/>
          <w:szCs w:val="28"/>
        </w:rPr>
        <w:t>Вольга</w:t>
      </w:r>
      <w:proofErr w:type="spellEnd"/>
      <w:r w:rsidRPr="00017678">
        <w:rPr>
          <w:i/>
          <w:iCs/>
          <w:sz w:val="28"/>
          <w:szCs w:val="28"/>
        </w:rPr>
        <w:t xml:space="preserve"> и Микула ; Добрыня и Змей ; Исцеление Ильи Муромца ; Илья Муромец и Соловей Разбойник ; Илья Муромец и Идолище ; Илья Муромец и Калин-царь ; </w:t>
      </w:r>
      <w:proofErr w:type="spellStart"/>
      <w:r w:rsidRPr="00017678">
        <w:rPr>
          <w:i/>
          <w:iCs/>
          <w:sz w:val="28"/>
          <w:szCs w:val="28"/>
        </w:rPr>
        <w:t>Святогор</w:t>
      </w:r>
      <w:proofErr w:type="spellEnd"/>
      <w:r w:rsidRPr="00017678">
        <w:rPr>
          <w:i/>
          <w:iCs/>
          <w:sz w:val="28"/>
          <w:szCs w:val="28"/>
        </w:rPr>
        <w:t xml:space="preserve"> и тяга земная ; </w:t>
      </w:r>
      <w:proofErr w:type="spellStart"/>
      <w:r w:rsidRPr="00017678">
        <w:rPr>
          <w:i/>
          <w:iCs/>
          <w:sz w:val="28"/>
          <w:szCs w:val="28"/>
        </w:rPr>
        <w:t>Святогор</w:t>
      </w:r>
      <w:proofErr w:type="spellEnd"/>
      <w:r w:rsidRPr="00017678">
        <w:rPr>
          <w:i/>
          <w:iCs/>
          <w:sz w:val="28"/>
          <w:szCs w:val="28"/>
        </w:rPr>
        <w:t xml:space="preserve"> и Илья Муромец ; </w:t>
      </w:r>
      <w:proofErr w:type="spellStart"/>
      <w:r w:rsidRPr="00017678">
        <w:rPr>
          <w:i/>
          <w:iCs/>
          <w:sz w:val="28"/>
          <w:szCs w:val="28"/>
        </w:rPr>
        <w:t>Волх</w:t>
      </w:r>
      <w:proofErr w:type="spellEnd"/>
      <w:r w:rsidRPr="00017678">
        <w:rPr>
          <w:i/>
          <w:iCs/>
          <w:sz w:val="28"/>
          <w:szCs w:val="28"/>
        </w:rPr>
        <w:t xml:space="preserve"> </w:t>
      </w:r>
      <w:proofErr w:type="spellStart"/>
      <w:r w:rsidRPr="00017678">
        <w:rPr>
          <w:i/>
          <w:iCs/>
          <w:sz w:val="28"/>
          <w:szCs w:val="28"/>
        </w:rPr>
        <w:t>Всеславович</w:t>
      </w:r>
      <w:proofErr w:type="spellEnd"/>
      <w:r w:rsidRPr="00017678">
        <w:rPr>
          <w:i/>
          <w:iCs/>
          <w:sz w:val="28"/>
          <w:szCs w:val="28"/>
        </w:rPr>
        <w:t xml:space="preserve"> ; Алеша Попович и </w:t>
      </w:r>
      <w:proofErr w:type="spellStart"/>
      <w:r w:rsidRPr="00017678">
        <w:rPr>
          <w:i/>
          <w:iCs/>
          <w:sz w:val="28"/>
          <w:szCs w:val="28"/>
        </w:rPr>
        <w:t>Тугарин</w:t>
      </w:r>
      <w:proofErr w:type="spellEnd"/>
      <w:r w:rsidRPr="00017678">
        <w:rPr>
          <w:i/>
          <w:iCs/>
          <w:sz w:val="28"/>
          <w:szCs w:val="28"/>
        </w:rPr>
        <w:t xml:space="preserve"> </w:t>
      </w:r>
      <w:proofErr w:type="spellStart"/>
      <w:r w:rsidRPr="00017678">
        <w:rPr>
          <w:i/>
          <w:iCs/>
          <w:sz w:val="28"/>
          <w:szCs w:val="28"/>
        </w:rPr>
        <w:t>Змеевич</w:t>
      </w:r>
      <w:proofErr w:type="spellEnd"/>
      <w:r w:rsidRPr="00017678">
        <w:rPr>
          <w:i/>
          <w:iCs/>
          <w:sz w:val="28"/>
          <w:szCs w:val="28"/>
        </w:rPr>
        <w:t xml:space="preserve"> ; </w:t>
      </w:r>
      <w:proofErr w:type="spellStart"/>
      <w:r w:rsidRPr="00017678">
        <w:rPr>
          <w:i/>
          <w:iCs/>
          <w:sz w:val="28"/>
          <w:szCs w:val="28"/>
        </w:rPr>
        <w:t>Потык-богатырь</w:t>
      </w:r>
      <w:proofErr w:type="spellEnd"/>
      <w:r w:rsidRPr="00017678">
        <w:rPr>
          <w:i/>
          <w:iCs/>
          <w:sz w:val="28"/>
          <w:szCs w:val="28"/>
        </w:rPr>
        <w:t>.</w:t>
      </w:r>
      <w:r w:rsidRPr="00017678">
        <w:rPr>
          <w:sz w:val="28"/>
          <w:szCs w:val="28"/>
        </w:rPr>
        <w:t xml:space="preserve">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Р2 К615 1195506 -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Героические </w:t>
      </w:r>
      <w:r w:rsidRPr="00017678">
        <w:rPr>
          <w:bCs/>
          <w:sz w:val="28"/>
          <w:szCs w:val="28"/>
        </w:rPr>
        <w:t>былины</w:t>
      </w:r>
      <w:r w:rsidRPr="00017678">
        <w:rPr>
          <w:sz w:val="28"/>
          <w:szCs w:val="28"/>
        </w:rPr>
        <w:t xml:space="preserve"> / составитель, редактор текстов, вводная статья В. Чичерова. – Москва ; Ленинград : </w:t>
      </w:r>
      <w:proofErr w:type="spellStart"/>
      <w:r w:rsidRPr="00017678">
        <w:rPr>
          <w:sz w:val="28"/>
          <w:szCs w:val="28"/>
        </w:rPr>
        <w:t>Детгиз</w:t>
      </w:r>
      <w:proofErr w:type="spellEnd"/>
      <w:r w:rsidRPr="00017678">
        <w:rPr>
          <w:sz w:val="28"/>
          <w:szCs w:val="28"/>
        </w:rPr>
        <w:t>, 1951. – 88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Г394  292068 -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Гильфердинг</w:t>
      </w:r>
      <w:proofErr w:type="spellEnd"/>
      <w:r w:rsidRPr="00017678">
        <w:rPr>
          <w:b/>
          <w:bCs/>
          <w:sz w:val="28"/>
          <w:szCs w:val="28"/>
        </w:rPr>
        <w:t>, А.Ф.</w:t>
      </w:r>
      <w:r w:rsidRPr="00017678">
        <w:rPr>
          <w:sz w:val="28"/>
          <w:szCs w:val="28"/>
        </w:rPr>
        <w:t xml:space="preserve"> Онежские былины, записанные А.Ф. </w:t>
      </w:r>
      <w:proofErr w:type="spellStart"/>
      <w:r w:rsidRPr="00017678">
        <w:rPr>
          <w:sz w:val="28"/>
          <w:szCs w:val="28"/>
        </w:rPr>
        <w:t>Гильфердингом</w:t>
      </w:r>
      <w:proofErr w:type="spellEnd"/>
      <w:r w:rsidRPr="00017678">
        <w:rPr>
          <w:sz w:val="28"/>
          <w:szCs w:val="28"/>
        </w:rPr>
        <w:t xml:space="preserve"> летом 1871 года / А.Ф. </w:t>
      </w:r>
      <w:proofErr w:type="spellStart"/>
      <w:r w:rsidRPr="00017678">
        <w:rPr>
          <w:sz w:val="28"/>
          <w:szCs w:val="28"/>
        </w:rPr>
        <w:t>Гильфердинг</w:t>
      </w:r>
      <w:proofErr w:type="spellEnd"/>
      <w:r w:rsidRPr="00017678">
        <w:rPr>
          <w:sz w:val="28"/>
          <w:szCs w:val="28"/>
        </w:rPr>
        <w:t xml:space="preserve"> ; ответственный редактор А.М. Астахова. – Москва : Изд-во АН СССР, 1949-.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>. – Москва ; Ленинград, 1949. – 734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Г477  250343 -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 xml:space="preserve">. – Москва ; Ленинград, 1950. – 810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Г477  287912 - ЧЗ 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 xml:space="preserve">. – Москва ; Ленинград, 1951. – 671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Г477  288124 – ЧЗ  300499 -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Гильфердинг</w:t>
      </w:r>
      <w:proofErr w:type="spellEnd"/>
      <w:r w:rsidRPr="00017678">
        <w:rPr>
          <w:b/>
          <w:bCs/>
          <w:sz w:val="28"/>
          <w:szCs w:val="28"/>
        </w:rPr>
        <w:t>, А.Ф.</w:t>
      </w:r>
      <w:r w:rsidRPr="00017678">
        <w:rPr>
          <w:sz w:val="28"/>
          <w:szCs w:val="28"/>
        </w:rPr>
        <w:t xml:space="preserve"> Онежские былины, записанные Александром Федоровичем </w:t>
      </w:r>
      <w:proofErr w:type="spellStart"/>
      <w:r w:rsidRPr="00017678">
        <w:rPr>
          <w:sz w:val="28"/>
          <w:szCs w:val="28"/>
        </w:rPr>
        <w:t>Гильфердингом</w:t>
      </w:r>
      <w:proofErr w:type="spellEnd"/>
      <w:r w:rsidRPr="00017678">
        <w:rPr>
          <w:sz w:val="28"/>
          <w:szCs w:val="28"/>
        </w:rPr>
        <w:t xml:space="preserve"> летом 1871 года : с двумя портретами онежских рапсодов и напевами былин / А.Ф. </w:t>
      </w:r>
      <w:proofErr w:type="spellStart"/>
      <w:r w:rsidRPr="00017678">
        <w:rPr>
          <w:sz w:val="28"/>
          <w:szCs w:val="28"/>
        </w:rPr>
        <w:t>Гильфердинг</w:t>
      </w:r>
      <w:proofErr w:type="spellEnd"/>
      <w:r w:rsidRPr="00017678">
        <w:rPr>
          <w:sz w:val="28"/>
          <w:szCs w:val="28"/>
        </w:rPr>
        <w:t xml:space="preserve"> ; предисловие П. </w:t>
      </w:r>
      <w:proofErr w:type="spellStart"/>
      <w:r w:rsidRPr="00017678">
        <w:rPr>
          <w:sz w:val="28"/>
          <w:szCs w:val="28"/>
        </w:rPr>
        <w:t>Гильтебрандта</w:t>
      </w:r>
      <w:proofErr w:type="spellEnd"/>
      <w:r w:rsidRPr="00017678">
        <w:rPr>
          <w:sz w:val="28"/>
          <w:szCs w:val="28"/>
        </w:rPr>
        <w:t xml:space="preserve">. – Санкт-Петербург : Тип. Академии наук, 1873. – </w:t>
      </w:r>
      <w:r w:rsidRPr="00017678">
        <w:rPr>
          <w:sz w:val="28"/>
          <w:szCs w:val="28"/>
          <w:lang w:val="en-US"/>
        </w:rPr>
        <w:t xml:space="preserve">LVI </w:t>
      </w:r>
      <w:r w:rsidRPr="00017678">
        <w:rPr>
          <w:sz w:val="28"/>
          <w:szCs w:val="28"/>
        </w:rPr>
        <w:t xml:space="preserve">с., 1336 </w:t>
      </w:r>
      <w:proofErr w:type="spellStart"/>
      <w:r w:rsidRPr="00017678">
        <w:rPr>
          <w:sz w:val="28"/>
          <w:szCs w:val="28"/>
        </w:rPr>
        <w:t>стб</w:t>
      </w:r>
      <w:proofErr w:type="spellEnd"/>
      <w:r w:rsidRPr="00017678">
        <w:rPr>
          <w:sz w:val="28"/>
          <w:szCs w:val="28"/>
        </w:rPr>
        <w:t xml:space="preserve">., 3 л. </w:t>
      </w:r>
      <w:proofErr w:type="spellStart"/>
      <w:r w:rsidRPr="00017678">
        <w:rPr>
          <w:sz w:val="28"/>
          <w:szCs w:val="28"/>
        </w:rPr>
        <w:t>портр</w:t>
      </w:r>
      <w:proofErr w:type="spellEnd"/>
      <w:r w:rsidRPr="00017678">
        <w:rPr>
          <w:sz w:val="28"/>
          <w:szCs w:val="28"/>
        </w:rPr>
        <w:t>., нот.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>Р РФ  Г477 113595 – РФ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Дмитриева, С.И.</w:t>
      </w:r>
      <w:r w:rsidRPr="00017678">
        <w:rPr>
          <w:sz w:val="28"/>
          <w:szCs w:val="28"/>
        </w:rPr>
        <w:t xml:space="preserve"> Географическое распространение русских былин : по материалам конца </w:t>
      </w:r>
      <w:r w:rsidRPr="00017678">
        <w:rPr>
          <w:sz w:val="28"/>
          <w:szCs w:val="28"/>
          <w:lang w:val="en-US"/>
        </w:rPr>
        <w:t>XIX-</w:t>
      </w:r>
      <w:r w:rsidRPr="00017678">
        <w:rPr>
          <w:sz w:val="28"/>
          <w:szCs w:val="28"/>
        </w:rPr>
        <w:t xml:space="preserve">начала </w:t>
      </w:r>
      <w:r w:rsidRPr="00017678">
        <w:rPr>
          <w:sz w:val="28"/>
          <w:szCs w:val="28"/>
          <w:lang w:val="en-US"/>
        </w:rPr>
        <w:t xml:space="preserve">XX </w:t>
      </w:r>
      <w:r w:rsidRPr="00017678">
        <w:rPr>
          <w:sz w:val="28"/>
          <w:szCs w:val="28"/>
        </w:rPr>
        <w:t>в. / С.И. Дмитриева ; Институт этнографии им. Н.Н. Миклухо-Маклая. – Москва : Наука, 1975. – 113 с. : схем.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Д5341279953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Избранные былины</w:t>
      </w:r>
      <w:r w:rsidRPr="00017678">
        <w:rPr>
          <w:sz w:val="28"/>
          <w:szCs w:val="28"/>
        </w:rPr>
        <w:t xml:space="preserve">. – Ростов-на-Дону : </w:t>
      </w:r>
      <w:proofErr w:type="spellStart"/>
      <w:r w:rsidRPr="00017678">
        <w:rPr>
          <w:sz w:val="28"/>
          <w:szCs w:val="28"/>
        </w:rPr>
        <w:t>Ростиздат</w:t>
      </w:r>
      <w:proofErr w:type="spellEnd"/>
      <w:r w:rsidRPr="00017678">
        <w:rPr>
          <w:sz w:val="28"/>
          <w:szCs w:val="28"/>
        </w:rPr>
        <w:t>, 1940. – 150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И328 41058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Избранные былины</w:t>
      </w:r>
      <w:r w:rsidRPr="00017678">
        <w:rPr>
          <w:sz w:val="28"/>
          <w:szCs w:val="28"/>
        </w:rPr>
        <w:t xml:space="preserve"> : тексты, записанные в Карелии : для учащихся, преподавателей и литкружков / редактор, вступительная статья А. Нечаева. – Петрозаводск : </w:t>
      </w:r>
      <w:proofErr w:type="spellStart"/>
      <w:r w:rsidRPr="00017678">
        <w:rPr>
          <w:sz w:val="28"/>
          <w:szCs w:val="28"/>
        </w:rPr>
        <w:t>Кирья</w:t>
      </w:r>
      <w:proofErr w:type="spellEnd"/>
      <w:r w:rsidRPr="00017678">
        <w:rPr>
          <w:sz w:val="28"/>
          <w:szCs w:val="28"/>
        </w:rPr>
        <w:t>, 1937. – 301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И328 102476 – КХ 41057 -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Илья </w:t>
      </w:r>
      <w:r w:rsidRPr="00017678">
        <w:rPr>
          <w:sz w:val="28"/>
          <w:szCs w:val="28"/>
        </w:rPr>
        <w:t xml:space="preserve">Муромец / подготовка текстов, статья и комментарии А.М. Астаховой. – Москва ; Ленинград : Изд-во Академии наук СССР,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lastRenderedPageBreak/>
        <w:t>отд-ние</w:t>
      </w:r>
      <w:proofErr w:type="spellEnd"/>
      <w:r w:rsidRPr="00017678">
        <w:rPr>
          <w:sz w:val="28"/>
          <w:szCs w:val="28"/>
        </w:rPr>
        <w:t xml:space="preserve">], 1958. – 557 с. : ил., нот. – (Литературные памятники).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И49 506917 -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Карнаухова, И.В.</w:t>
      </w:r>
      <w:r w:rsidRPr="00017678">
        <w:rPr>
          <w:sz w:val="28"/>
          <w:szCs w:val="28"/>
        </w:rPr>
        <w:t xml:space="preserve"> Русские богатыри : былины / обработка для детей И.В. Карнауховой. – Москва ; Ленинград : Изд. и 2-я </w:t>
      </w:r>
      <w:proofErr w:type="spellStart"/>
      <w:r w:rsidRPr="00017678">
        <w:rPr>
          <w:sz w:val="28"/>
          <w:szCs w:val="28"/>
        </w:rPr>
        <w:t>ф-ка</w:t>
      </w:r>
      <w:proofErr w:type="spellEnd"/>
      <w:r w:rsidRPr="00017678">
        <w:rPr>
          <w:sz w:val="28"/>
          <w:szCs w:val="28"/>
        </w:rPr>
        <w:t xml:space="preserve"> дет. кн. </w:t>
      </w:r>
      <w:proofErr w:type="spellStart"/>
      <w:r w:rsidRPr="00017678">
        <w:rPr>
          <w:sz w:val="28"/>
          <w:szCs w:val="28"/>
        </w:rPr>
        <w:t>Детгиза</w:t>
      </w:r>
      <w:proofErr w:type="spellEnd"/>
      <w:r w:rsidRPr="00017678">
        <w:rPr>
          <w:sz w:val="28"/>
          <w:szCs w:val="28"/>
        </w:rPr>
        <w:t xml:space="preserve"> в Ленинграде, 1949. – 136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К245 249289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Королев, А.С.</w:t>
      </w:r>
      <w:r w:rsidRPr="00017678">
        <w:rPr>
          <w:sz w:val="28"/>
          <w:szCs w:val="28"/>
        </w:rPr>
        <w:t xml:space="preserve"> Илья Муромец / А.С. Королев. – Москва : Молодая гвардия, 2016. – 373 с. : ил. – (Жизнь замечательных людей ; </w:t>
      </w:r>
      <w:proofErr w:type="spellStart"/>
      <w:r w:rsidRPr="00017678">
        <w:rPr>
          <w:sz w:val="28"/>
          <w:szCs w:val="28"/>
        </w:rPr>
        <w:t>вып</w:t>
      </w:r>
      <w:proofErr w:type="spellEnd"/>
      <w:r w:rsidRPr="00017678">
        <w:rPr>
          <w:sz w:val="28"/>
          <w:szCs w:val="28"/>
        </w:rPr>
        <w:t>. 1775 (1575) : серия биографий / основана в 1890 году Ф. Павленковым и продолжена в 1933 году М. Горьким).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82.3(2)  К682 2197384 – ЧЗ 2198986 -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Кривополенова, М.Д.</w:t>
      </w:r>
      <w:r w:rsidRPr="00017678">
        <w:rPr>
          <w:sz w:val="28"/>
          <w:szCs w:val="28"/>
        </w:rPr>
        <w:t xml:space="preserve"> Былины, </w:t>
      </w:r>
      <w:proofErr w:type="spellStart"/>
      <w:r w:rsidRPr="00017678">
        <w:rPr>
          <w:sz w:val="28"/>
          <w:szCs w:val="28"/>
        </w:rPr>
        <w:t>скоморошины</w:t>
      </w:r>
      <w:proofErr w:type="spellEnd"/>
      <w:r w:rsidRPr="00017678">
        <w:rPr>
          <w:sz w:val="28"/>
          <w:szCs w:val="28"/>
        </w:rPr>
        <w:t xml:space="preserve">, сказки / М.Д. Кривополенова ; редактор А.А. Морозов. – Архангельск : Архангельское изд-во, 1950. – 176 с. : нот.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К821 289368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Листопадов, А.М.</w:t>
      </w:r>
      <w:r w:rsidRPr="00017678">
        <w:rPr>
          <w:sz w:val="28"/>
          <w:szCs w:val="28"/>
        </w:rPr>
        <w:t xml:space="preserve"> Былинно-песенное творчество Дона / А.М. Листопадов. – Ростов-на-Дону : </w:t>
      </w:r>
      <w:proofErr w:type="spellStart"/>
      <w:r w:rsidRPr="00017678">
        <w:rPr>
          <w:sz w:val="28"/>
          <w:szCs w:val="28"/>
        </w:rPr>
        <w:t>Ростиздат</w:t>
      </w:r>
      <w:proofErr w:type="spellEnd"/>
      <w:r w:rsidRPr="00017678">
        <w:rPr>
          <w:sz w:val="28"/>
          <w:szCs w:val="28"/>
        </w:rPr>
        <w:t>, 1948. – 167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Л636 207717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224064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220314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На заставе </w:t>
      </w:r>
      <w:r w:rsidRPr="00017678">
        <w:rPr>
          <w:bCs/>
          <w:sz w:val="28"/>
          <w:szCs w:val="28"/>
        </w:rPr>
        <w:t>богатырской</w:t>
      </w:r>
      <w:r w:rsidRPr="00017678">
        <w:rPr>
          <w:sz w:val="28"/>
          <w:szCs w:val="28"/>
        </w:rPr>
        <w:t xml:space="preserve"> : сборник / составитель и предисловие В.В. </w:t>
      </w:r>
      <w:proofErr w:type="spellStart"/>
      <w:r w:rsidRPr="00017678">
        <w:rPr>
          <w:sz w:val="28"/>
          <w:szCs w:val="28"/>
        </w:rPr>
        <w:t>Кожинова</w:t>
      </w:r>
      <w:proofErr w:type="spellEnd"/>
      <w:r w:rsidRPr="00017678">
        <w:rPr>
          <w:sz w:val="28"/>
          <w:szCs w:val="28"/>
        </w:rPr>
        <w:t xml:space="preserve"> ; составитель и примечание А.А. Писарева. – Москва : Воениздат, 1993. – 102 с. : ил. – (Круг занимательного чтения).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63.3(2)4  </w:t>
      </w:r>
      <w:proofErr w:type="spellStart"/>
      <w:r w:rsidRPr="00017678">
        <w:rPr>
          <w:i/>
          <w:iCs/>
          <w:sz w:val="28"/>
          <w:szCs w:val="28"/>
        </w:rPr>
        <w:t>н</w:t>
      </w:r>
      <w:proofErr w:type="spellEnd"/>
      <w:r w:rsidRPr="00017678">
        <w:rPr>
          <w:i/>
          <w:iCs/>
          <w:sz w:val="28"/>
          <w:szCs w:val="28"/>
        </w:rPr>
        <w:t xml:space="preserve"> 1221997487 -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Русские </w:t>
      </w:r>
      <w:r w:rsidRPr="00017678">
        <w:rPr>
          <w:sz w:val="28"/>
          <w:szCs w:val="28"/>
        </w:rPr>
        <w:t>богатыри : былины и героические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>сказки / в пересказе для детей И.В. Карнауховой. – Краснодар : Кн. изд-во, 1992. – 207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Р 893 1992883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1992884 – АБ 1992885 –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Рыбников, П.Н.</w:t>
      </w:r>
      <w:r w:rsidRPr="00017678">
        <w:rPr>
          <w:sz w:val="28"/>
          <w:szCs w:val="28"/>
        </w:rPr>
        <w:t xml:space="preserve"> Песни, собранные П.Н. Рыбниковым. Ч. 1-4 / П.Н. Рыбников. – Москва : В тип. А. Семена, 1861-1867.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Ч. 1</w:t>
      </w:r>
      <w:r w:rsidRPr="00017678">
        <w:rPr>
          <w:sz w:val="28"/>
          <w:szCs w:val="28"/>
        </w:rPr>
        <w:t xml:space="preserve"> : Народные былины, старины и побывальщины. – 1861. – 524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 РФ Р937 113575 – РФ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Ч. 2</w:t>
      </w:r>
      <w:r w:rsidRPr="00017678">
        <w:rPr>
          <w:sz w:val="28"/>
          <w:szCs w:val="28"/>
        </w:rPr>
        <w:t xml:space="preserve"> : Народные былины, старины и побывальщины. – 1862. – [4], 354, </w:t>
      </w:r>
      <w:r w:rsidRPr="00017678">
        <w:rPr>
          <w:sz w:val="28"/>
          <w:szCs w:val="28"/>
          <w:lang w:val="en-US"/>
        </w:rPr>
        <w:t xml:space="preserve">CCCLXXIV </w:t>
      </w:r>
      <w:r w:rsidRPr="00017678">
        <w:rPr>
          <w:sz w:val="28"/>
          <w:szCs w:val="28"/>
        </w:rPr>
        <w:t>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 РФ Р937 113576 – РФ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Скрыбыкина</w:t>
      </w:r>
      <w:proofErr w:type="spellEnd"/>
      <w:r w:rsidRPr="00017678">
        <w:rPr>
          <w:b/>
          <w:bCs/>
          <w:sz w:val="28"/>
          <w:szCs w:val="28"/>
        </w:rPr>
        <w:t>, Л.Н.</w:t>
      </w:r>
      <w:r w:rsidRPr="00017678">
        <w:rPr>
          <w:sz w:val="28"/>
          <w:szCs w:val="28"/>
        </w:rPr>
        <w:t xml:space="preserve"> Былины русского населения </w:t>
      </w:r>
      <w:proofErr w:type="spellStart"/>
      <w:r w:rsidRPr="00017678">
        <w:rPr>
          <w:sz w:val="28"/>
          <w:szCs w:val="28"/>
        </w:rPr>
        <w:t>Северо-Востока</w:t>
      </w:r>
      <w:proofErr w:type="spellEnd"/>
      <w:r w:rsidRPr="00017678">
        <w:rPr>
          <w:sz w:val="28"/>
          <w:szCs w:val="28"/>
        </w:rPr>
        <w:t xml:space="preserve"> Сибири / Л.Н. </w:t>
      </w:r>
      <w:proofErr w:type="spellStart"/>
      <w:r w:rsidRPr="00017678">
        <w:rPr>
          <w:sz w:val="28"/>
          <w:szCs w:val="28"/>
        </w:rPr>
        <w:t>Скрыбыкина</w:t>
      </w:r>
      <w:proofErr w:type="spellEnd"/>
      <w:r w:rsidRPr="00017678">
        <w:rPr>
          <w:sz w:val="28"/>
          <w:szCs w:val="28"/>
        </w:rPr>
        <w:t xml:space="preserve"> ; ответственный редактор С.Н. </w:t>
      </w:r>
      <w:proofErr w:type="spellStart"/>
      <w:r w:rsidRPr="00017678">
        <w:rPr>
          <w:sz w:val="28"/>
          <w:szCs w:val="28"/>
        </w:rPr>
        <w:t>Азбелев</w:t>
      </w:r>
      <w:proofErr w:type="spellEnd"/>
      <w:r w:rsidRPr="00017678">
        <w:rPr>
          <w:sz w:val="28"/>
          <w:szCs w:val="28"/>
        </w:rPr>
        <w:t xml:space="preserve"> ; АН Республики Саха (Якутия), Якутский институт языка, литературы и истории. – Новосибирск : Наука, 1995. – 104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С 458 2018363 -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Смирнов, Ю.И.</w:t>
      </w:r>
      <w:r w:rsidRPr="00017678">
        <w:rPr>
          <w:sz w:val="28"/>
          <w:szCs w:val="28"/>
        </w:rPr>
        <w:t xml:space="preserve"> Былины : указатель произведений в их вариантах, версиях и контаминациях / Ю.И. Смирнов ; Институт мировой литературы им. А.М. Горького РАН. – Москва : ИМЛИ РАН, 2010. – 280 с. </w:t>
      </w:r>
    </w:p>
    <w:p w:rsidR="00017678" w:rsidRPr="004D66D8" w:rsidRDefault="00017678" w:rsidP="004D66D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91.9:РФ 016:РФ С 506 2173566 – ИБО</w:t>
      </w:r>
    </w:p>
    <w:p w:rsidR="00017678" w:rsidRPr="004D66D8" w:rsidRDefault="00017678" w:rsidP="00017678">
      <w:pPr>
        <w:widowControl w:val="0"/>
        <w:ind w:left="1996" w:hanging="567"/>
        <w:jc w:val="right"/>
        <w:rPr>
          <w:b/>
          <w:bCs/>
          <w:color w:val="C00000"/>
          <w:sz w:val="28"/>
          <w:szCs w:val="28"/>
        </w:rPr>
      </w:pPr>
      <w:r w:rsidRPr="004D66D8">
        <w:rPr>
          <w:color w:val="C00000"/>
          <w:sz w:val="28"/>
          <w:szCs w:val="28"/>
          <w:lang/>
        </w:rPr>
        <w:t>·</w:t>
      </w:r>
      <w:r w:rsidRPr="004D66D8">
        <w:rPr>
          <w:color w:val="C00000"/>
          <w:sz w:val="28"/>
          <w:szCs w:val="28"/>
        </w:rPr>
        <w:t> </w:t>
      </w:r>
      <w:proofErr w:type="spellStart"/>
      <w:r w:rsidRPr="004D66D8">
        <w:rPr>
          <w:b/>
          <w:bCs/>
          <w:color w:val="C00000"/>
          <w:sz w:val="28"/>
          <w:szCs w:val="28"/>
        </w:rPr>
        <w:t>былички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Былички</w:t>
      </w:r>
      <w:proofErr w:type="spellEnd"/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 xml:space="preserve">и бывальщины : старозаветные рассказы, записанные в </w:t>
      </w:r>
      <w:proofErr w:type="spellStart"/>
      <w:r w:rsidRPr="00017678">
        <w:rPr>
          <w:sz w:val="28"/>
          <w:szCs w:val="28"/>
        </w:rPr>
        <w:t>Прикамье</w:t>
      </w:r>
      <w:proofErr w:type="spellEnd"/>
      <w:r w:rsidRPr="00017678">
        <w:rPr>
          <w:sz w:val="28"/>
          <w:szCs w:val="28"/>
        </w:rPr>
        <w:t xml:space="preserve"> / составитель К. Шумов ; художник С. Ковалев. – Пермь : Книжное изд-во, 1991. – 410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lastRenderedPageBreak/>
        <w:t>РФ Б954 М - 1987027 - РФ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Еремеев, П.В.</w:t>
      </w:r>
      <w:r w:rsidRPr="00017678">
        <w:rPr>
          <w:sz w:val="28"/>
          <w:szCs w:val="28"/>
        </w:rPr>
        <w:t xml:space="preserve"> Обиход : </w:t>
      </w:r>
      <w:proofErr w:type="spellStart"/>
      <w:r w:rsidRPr="00017678">
        <w:rPr>
          <w:sz w:val="28"/>
          <w:szCs w:val="28"/>
        </w:rPr>
        <w:t>былички</w:t>
      </w:r>
      <w:proofErr w:type="spellEnd"/>
      <w:r w:rsidRPr="00017678">
        <w:rPr>
          <w:sz w:val="28"/>
          <w:szCs w:val="28"/>
        </w:rPr>
        <w:t xml:space="preserve"> / П.В. Еремеев. – Москва : Современник, 1990. – 282 с. </w:t>
      </w:r>
    </w:p>
    <w:p w:rsidR="00017678" w:rsidRPr="00017678" w:rsidRDefault="00017678" w:rsidP="00242293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Р2 Е70 М - 1958144 -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left="1276" w:hanging="567"/>
        <w:jc w:val="right"/>
        <w:rPr>
          <w:b/>
          <w:bCs/>
          <w:sz w:val="28"/>
          <w:szCs w:val="28"/>
        </w:rPr>
      </w:pPr>
      <w:r w:rsidRPr="00017678">
        <w:rPr>
          <w:sz w:val="28"/>
          <w:szCs w:val="28"/>
          <w:lang/>
        </w:rPr>
        <w:t>·</w:t>
      </w:r>
      <w:r w:rsidRPr="00017678">
        <w:rPr>
          <w:sz w:val="28"/>
          <w:szCs w:val="28"/>
        </w:rPr>
        <w:t> </w:t>
      </w:r>
      <w:r w:rsidRPr="00017678">
        <w:rPr>
          <w:b/>
          <w:bCs/>
          <w:sz w:val="28"/>
          <w:szCs w:val="28"/>
        </w:rPr>
        <w:t>сказания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Колпакова</w:t>
      </w:r>
      <w:proofErr w:type="spellEnd"/>
      <w:r w:rsidRPr="00017678">
        <w:rPr>
          <w:b/>
          <w:bCs/>
          <w:sz w:val="28"/>
          <w:szCs w:val="28"/>
        </w:rPr>
        <w:t>, Н.П.</w:t>
      </w:r>
      <w:r w:rsidRPr="00017678">
        <w:rPr>
          <w:sz w:val="28"/>
          <w:szCs w:val="28"/>
        </w:rPr>
        <w:t xml:space="preserve"> Сказания о непобедимых : из героического эпоса народов СССР : для среднего и старшего возраста / составитель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 ; рисунки Н. Кочергина. – Москва ; Ленинград : </w:t>
      </w:r>
      <w:proofErr w:type="spellStart"/>
      <w:r w:rsidRPr="00017678">
        <w:rPr>
          <w:sz w:val="28"/>
          <w:szCs w:val="28"/>
        </w:rPr>
        <w:t>Детгиз</w:t>
      </w:r>
      <w:proofErr w:type="spellEnd"/>
      <w:r w:rsidRPr="00017678">
        <w:rPr>
          <w:sz w:val="28"/>
          <w:szCs w:val="28"/>
        </w:rPr>
        <w:t xml:space="preserve">, 1954. – 180 с. : ил. </w:t>
      </w:r>
    </w:p>
    <w:p w:rsidR="00017678" w:rsidRDefault="00017678" w:rsidP="00242293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СБ4 К615 391286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386977 - АБ</w:t>
      </w:r>
      <w:r>
        <w:rPr>
          <w:i/>
          <w:iCs/>
          <w:sz w:val="16"/>
          <w:szCs w:val="16"/>
        </w:rPr>
        <w:t> </w:t>
      </w:r>
    </w:p>
    <w:p w:rsidR="00017678" w:rsidRDefault="00017678" w:rsidP="009858F7">
      <w:pPr>
        <w:widowControl w:val="0"/>
        <w:jc w:val="both"/>
        <w:rPr>
          <w:i/>
          <w:iCs/>
          <w:sz w:val="8"/>
          <w:szCs w:val="8"/>
        </w:rPr>
      </w:pPr>
    </w:p>
    <w:p w:rsidR="00242293" w:rsidRPr="004D66D8" w:rsidRDefault="00017678" w:rsidP="00242293">
      <w:pPr>
        <w:widowControl w:val="0"/>
        <w:tabs>
          <w:tab w:val="left" w:pos="0"/>
        </w:tabs>
        <w:jc w:val="center"/>
        <w:rPr>
          <w:b/>
          <w:bCs/>
          <w:color w:val="C00000"/>
          <w:sz w:val="24"/>
          <w:szCs w:val="24"/>
          <w:u w:val="single"/>
        </w:rPr>
      </w:pPr>
      <w:r w:rsidRPr="004D66D8">
        <w:rPr>
          <w:b/>
          <w:bCs/>
          <w:color w:val="C00000"/>
          <w:sz w:val="24"/>
          <w:szCs w:val="24"/>
          <w:u w:val="single"/>
        </w:rPr>
        <w:t>ПРЕДАНИЯ</w:t>
      </w:r>
    </w:p>
    <w:p w:rsidR="00017678" w:rsidRPr="00017678" w:rsidRDefault="00242293" w:rsidP="00017678">
      <w:pPr>
        <w:widowControl w:val="0"/>
        <w:tabs>
          <w:tab w:val="left" w:pos="0"/>
        </w:tabs>
        <w:jc w:val="center"/>
        <w:rPr>
          <w:b/>
          <w:bCs/>
          <w:sz w:val="28"/>
          <w:szCs w:val="28"/>
          <w:u w:val="single"/>
        </w:rPr>
      </w:pPr>
      <w:r w:rsidRPr="00017678">
        <w:rPr>
          <w:sz w:val="28"/>
          <w:szCs w:val="28"/>
        </w:rPr>
        <w:t xml:space="preserve"> </w:t>
      </w:r>
      <w:r w:rsidR="00017678" w:rsidRPr="00017678">
        <w:rPr>
          <w:sz w:val="28"/>
          <w:szCs w:val="28"/>
        </w:rPr>
        <w:t>(предания, легенды, монологические рассказы)</w:t>
      </w:r>
    </w:p>
    <w:p w:rsidR="00017678" w:rsidRPr="00017678" w:rsidRDefault="00017678" w:rsidP="00242293">
      <w:pPr>
        <w:widowControl w:val="0"/>
        <w:tabs>
          <w:tab w:val="left" w:pos="-31680"/>
        </w:tabs>
        <w:ind w:left="3969" w:right="16" w:firstLine="993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Миф и история сливаются в народном сознании; события, о которых повествует последняя, вставляются в рамки, созданные первым…</w:t>
      </w:r>
    </w:p>
    <w:p w:rsidR="00017678" w:rsidRDefault="00017678" w:rsidP="00017678">
      <w:pPr>
        <w:widowControl w:val="0"/>
        <w:tabs>
          <w:tab w:val="left" w:pos="-31680"/>
        </w:tabs>
        <w:ind w:left="1747" w:right="16" w:firstLine="8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А.Н. Афанасьев </w:t>
      </w:r>
    </w:p>
    <w:p w:rsidR="00017678" w:rsidRDefault="00017678" w:rsidP="00017678">
      <w:pPr>
        <w:widowControl w:val="0"/>
        <w:ind w:firstLine="704"/>
        <w:jc w:val="both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> </w:t>
      </w:r>
    </w:p>
    <w:p w:rsidR="00017678" w:rsidRPr="00242293" w:rsidRDefault="00017678" w:rsidP="00017678">
      <w:pPr>
        <w:widowControl w:val="0"/>
        <w:ind w:firstLine="704"/>
        <w:jc w:val="both"/>
        <w:rPr>
          <w:rFonts w:ascii="Arial" w:hAnsi="Arial" w:cs="Arial"/>
          <w:sz w:val="28"/>
          <w:szCs w:val="28"/>
        </w:rPr>
      </w:pPr>
      <w:r w:rsidRPr="00242293">
        <w:rPr>
          <w:rFonts w:ascii="Arial" w:hAnsi="Arial" w:cs="Arial"/>
          <w:sz w:val="28"/>
          <w:szCs w:val="28"/>
        </w:rPr>
        <w:t xml:space="preserve">Предания – жанр </w:t>
      </w:r>
      <w:proofErr w:type="spellStart"/>
      <w:r w:rsidRPr="00242293">
        <w:rPr>
          <w:rFonts w:ascii="Arial" w:hAnsi="Arial" w:cs="Arial"/>
          <w:sz w:val="28"/>
          <w:szCs w:val="28"/>
        </w:rPr>
        <w:t>несказочной</w:t>
      </w:r>
      <w:proofErr w:type="spellEnd"/>
      <w:r w:rsidRPr="00242293">
        <w:rPr>
          <w:rFonts w:ascii="Arial" w:hAnsi="Arial" w:cs="Arial"/>
          <w:sz w:val="28"/>
          <w:szCs w:val="28"/>
        </w:rPr>
        <w:t xml:space="preserve"> прозы с установкой на историческую достоверность. Они распространены в фольклоре разных народов, их назначение – сохранять память о национальной истории. Древние предания насыщены мифологическими представлениями. Записывать их стали раньше многих фольклорных жанров, так как они были важны для летописцев. Поздние предания изображают действительность в обыденных формах…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Поэтические воззрения славян на природу : опыт сравнительного изучения славянских преданий и верований, в связи с мифическими сказаниями других родственных народов / А.Н. Афанасьев. – Москва : К.Т. </w:t>
      </w:r>
      <w:proofErr w:type="spellStart"/>
      <w:r w:rsidRPr="00017678">
        <w:rPr>
          <w:sz w:val="28"/>
          <w:szCs w:val="28"/>
        </w:rPr>
        <w:t>Солдатенков</w:t>
      </w:r>
      <w:proofErr w:type="spellEnd"/>
      <w:r w:rsidRPr="00017678">
        <w:rPr>
          <w:sz w:val="28"/>
          <w:szCs w:val="28"/>
        </w:rPr>
        <w:t>, 1865-.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>. – 1865. – 800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 8РС А941  112510 - РФ 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>. – 1868. – 784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 8РС А941 112511 - РФ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 xml:space="preserve"> – 1869. – </w:t>
      </w:r>
      <w:r w:rsidRPr="00017678">
        <w:rPr>
          <w:sz w:val="28"/>
          <w:szCs w:val="28"/>
          <w:lang w:val="en-US"/>
        </w:rPr>
        <w:t xml:space="preserve">816 </w:t>
      </w:r>
      <w:r w:rsidRPr="00017678">
        <w:rPr>
          <w:sz w:val="28"/>
          <w:szCs w:val="28"/>
        </w:rPr>
        <w:t>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 8РС А941 112512 - РФ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Голубая </w:t>
      </w:r>
      <w:r w:rsidRPr="00017678">
        <w:rPr>
          <w:sz w:val="28"/>
          <w:szCs w:val="28"/>
        </w:rPr>
        <w:t xml:space="preserve">жемчужина : легенды, предания, сказы дореволюционного Урала / составитель С.К. Власова ; редактор М.Г. </w:t>
      </w:r>
      <w:proofErr w:type="spellStart"/>
      <w:r w:rsidRPr="00017678">
        <w:rPr>
          <w:sz w:val="28"/>
          <w:szCs w:val="28"/>
        </w:rPr>
        <w:t>Китайник</w:t>
      </w:r>
      <w:proofErr w:type="spellEnd"/>
      <w:r w:rsidRPr="00017678">
        <w:rPr>
          <w:sz w:val="28"/>
          <w:szCs w:val="28"/>
        </w:rPr>
        <w:t>. – Челябинск : Кн. изд-во, 1958. – 99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Г62 536989 – ЧЗ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Ермак легендарный</w:t>
      </w:r>
      <w:r w:rsidRPr="00017678">
        <w:rPr>
          <w:sz w:val="28"/>
          <w:szCs w:val="28"/>
        </w:rPr>
        <w:t xml:space="preserve"> : донские песни и предания / запись текстов, составитель, предисловие Т.И. </w:t>
      </w:r>
      <w:proofErr w:type="spellStart"/>
      <w:r w:rsidRPr="00017678">
        <w:rPr>
          <w:sz w:val="28"/>
          <w:szCs w:val="28"/>
        </w:rPr>
        <w:t>Тумилевич</w:t>
      </w:r>
      <w:proofErr w:type="spellEnd"/>
      <w:r w:rsidRPr="00017678">
        <w:rPr>
          <w:sz w:val="28"/>
          <w:szCs w:val="28"/>
        </w:rPr>
        <w:t xml:space="preserve"> ; художник В.В. </w:t>
      </w:r>
      <w:proofErr w:type="spellStart"/>
      <w:r w:rsidRPr="00017678">
        <w:rPr>
          <w:sz w:val="28"/>
          <w:szCs w:val="28"/>
        </w:rPr>
        <w:t>Силкин</w:t>
      </w:r>
      <w:proofErr w:type="spellEnd"/>
      <w:r w:rsidRPr="00017678">
        <w:rPr>
          <w:sz w:val="28"/>
          <w:szCs w:val="28"/>
        </w:rPr>
        <w:t>. – Ростов-на-Дону : Книжное изд-во, 1987. – 93 с. : ил.</w:t>
      </w:r>
    </w:p>
    <w:p w:rsidR="00017678" w:rsidRPr="00017678" w:rsidRDefault="00017678" w:rsidP="00017678">
      <w:pPr>
        <w:spacing w:line="273" w:lineRule="auto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Е72 М - 1854047 -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Колпакова</w:t>
      </w:r>
      <w:proofErr w:type="spellEnd"/>
      <w:r w:rsidRPr="00017678">
        <w:rPr>
          <w:b/>
          <w:bCs/>
          <w:sz w:val="28"/>
          <w:szCs w:val="28"/>
        </w:rPr>
        <w:t>, Н.П.</w:t>
      </w:r>
      <w:r w:rsidRPr="00017678">
        <w:rPr>
          <w:sz w:val="28"/>
          <w:szCs w:val="28"/>
        </w:rPr>
        <w:t xml:space="preserve"> Под ласковым солнцем : сказки, песни, предания, загадки, пословицы народов СССР /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 ; рисунки Д. Плаксина. – </w:t>
      </w:r>
      <w:r w:rsidRPr="00017678">
        <w:rPr>
          <w:sz w:val="28"/>
          <w:szCs w:val="28"/>
        </w:rPr>
        <w:lastRenderedPageBreak/>
        <w:t xml:space="preserve">Ленинград : Детская лит.,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1980. – 340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Сб4 К615 1586785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Криничная, Н.А.</w:t>
      </w:r>
      <w:r w:rsidRPr="00017678">
        <w:rPr>
          <w:sz w:val="28"/>
          <w:szCs w:val="28"/>
        </w:rPr>
        <w:t xml:space="preserve"> Персонажи преданий : становление и эволюция образа / Н.А. Криничная; ответственный редактор А.К. </w:t>
      </w:r>
      <w:proofErr w:type="spellStart"/>
      <w:r w:rsidRPr="00017678">
        <w:rPr>
          <w:sz w:val="28"/>
          <w:szCs w:val="28"/>
        </w:rPr>
        <w:t>Микушев</w:t>
      </w:r>
      <w:proofErr w:type="spellEnd"/>
      <w:r w:rsidRPr="00017678">
        <w:rPr>
          <w:sz w:val="28"/>
          <w:szCs w:val="28"/>
        </w:rPr>
        <w:t>; АН СССР, Карельский филиал, Институт языка, литературы и истории. – Ленинград : Наука, 1988. – 192 с.</w:t>
      </w:r>
    </w:p>
    <w:p w:rsidR="00017678" w:rsidRPr="00017678" w:rsidRDefault="00017678" w:rsidP="00017678">
      <w:pPr>
        <w:widowControl w:val="0"/>
        <w:ind w:firstLine="709"/>
        <w:jc w:val="both"/>
        <w:rPr>
          <w:b/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 К 824 1853188 -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Криничная, Н.А.</w:t>
      </w:r>
      <w:r w:rsidRPr="00017678">
        <w:rPr>
          <w:sz w:val="28"/>
          <w:szCs w:val="28"/>
        </w:rPr>
        <w:t xml:space="preserve"> Русская народная историческая проза : вопросы генезиса и структуры / Н.А. Криничная ; ответственный редактор В.К. Соколова ; АН СССР, Карельский филиал, Институт языка, литературы и истории.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1987. – 327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Легенды и предания русские.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 К 824 1832090 – ЧЗ  1860976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Криничная, Н.А.</w:t>
      </w:r>
      <w:r w:rsidRPr="00017678">
        <w:rPr>
          <w:sz w:val="28"/>
          <w:szCs w:val="28"/>
        </w:rPr>
        <w:t xml:space="preserve"> Русская народная мифологическая проза. Истоки и полисемантизм образов. В 3 т. Т.1. </w:t>
      </w:r>
      <w:proofErr w:type="spellStart"/>
      <w:r w:rsidRPr="00017678">
        <w:rPr>
          <w:sz w:val="28"/>
          <w:szCs w:val="28"/>
        </w:rPr>
        <w:t>Былички</w:t>
      </w:r>
      <w:proofErr w:type="spellEnd"/>
      <w:r w:rsidRPr="00017678">
        <w:rPr>
          <w:sz w:val="28"/>
          <w:szCs w:val="28"/>
        </w:rPr>
        <w:t xml:space="preserve">, бывальщины, легенды, поверья о духах-"хозяевах" / Н.А. Криничная ; Карельский научный центр, институт языка, литературы и истории. – Санкт-Петербург : Наука, 2001. – 584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К 824 2080056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Крюкова, М.С.</w:t>
      </w:r>
      <w:r w:rsidRPr="00017678">
        <w:rPr>
          <w:sz w:val="28"/>
          <w:szCs w:val="28"/>
        </w:rPr>
        <w:t xml:space="preserve"> О богатырях </w:t>
      </w:r>
      <w:proofErr w:type="spellStart"/>
      <w:r w:rsidRPr="00017678">
        <w:rPr>
          <w:sz w:val="28"/>
          <w:szCs w:val="28"/>
        </w:rPr>
        <w:t>старопрежних</w:t>
      </w:r>
      <w:proofErr w:type="spellEnd"/>
      <w:r w:rsidRPr="00017678">
        <w:rPr>
          <w:sz w:val="28"/>
          <w:szCs w:val="28"/>
        </w:rPr>
        <w:t xml:space="preserve"> и нынешних : в записях Э.Г. Бородиной-Морозовой и А.А. Морозова / М.С. Крюкова. – Архангельск : Архангельское изд-во, 1946. – 155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К856 138406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137877 -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Лащилин</w:t>
      </w:r>
      <w:proofErr w:type="spellEnd"/>
      <w:r w:rsidRPr="00017678">
        <w:rPr>
          <w:b/>
          <w:bCs/>
          <w:sz w:val="28"/>
          <w:szCs w:val="28"/>
        </w:rPr>
        <w:t>, Б.С.</w:t>
      </w:r>
      <w:r w:rsidRPr="00017678">
        <w:rPr>
          <w:sz w:val="28"/>
          <w:szCs w:val="28"/>
        </w:rPr>
        <w:t xml:space="preserve"> </w:t>
      </w:r>
      <w:proofErr w:type="spellStart"/>
      <w:r w:rsidRPr="00017678">
        <w:rPr>
          <w:sz w:val="28"/>
          <w:szCs w:val="28"/>
        </w:rPr>
        <w:t>Одолень-трава</w:t>
      </w:r>
      <w:proofErr w:type="spellEnd"/>
      <w:r w:rsidRPr="00017678">
        <w:rPr>
          <w:sz w:val="28"/>
          <w:szCs w:val="28"/>
        </w:rPr>
        <w:t xml:space="preserve"> : легенды, предания, сказки / Б.С. </w:t>
      </w:r>
      <w:proofErr w:type="spellStart"/>
      <w:r w:rsidRPr="00017678">
        <w:rPr>
          <w:sz w:val="28"/>
          <w:szCs w:val="28"/>
        </w:rPr>
        <w:t>Лащилин</w:t>
      </w:r>
      <w:proofErr w:type="spellEnd"/>
      <w:r w:rsidRPr="00017678">
        <w:rPr>
          <w:sz w:val="28"/>
          <w:szCs w:val="28"/>
        </w:rPr>
        <w:t xml:space="preserve">. – Волгоград : </w:t>
      </w:r>
      <w:proofErr w:type="spellStart"/>
      <w:r w:rsidRPr="00017678">
        <w:rPr>
          <w:sz w:val="28"/>
          <w:szCs w:val="28"/>
        </w:rPr>
        <w:t>Нижне-Волжское</w:t>
      </w:r>
      <w:proofErr w:type="spellEnd"/>
      <w:r w:rsidRPr="00017678">
        <w:rPr>
          <w:sz w:val="28"/>
          <w:szCs w:val="28"/>
        </w:rPr>
        <w:t xml:space="preserve"> кн. изд-во, 1980. – 47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Л324 М - 1569152 -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Легенды</w:t>
      </w:r>
      <w:r w:rsidRPr="00017678">
        <w:rPr>
          <w:sz w:val="28"/>
          <w:szCs w:val="28"/>
        </w:rPr>
        <w:t xml:space="preserve">, предания, бывальщины / составитель, подготовка текстов, вступление и примечание Н.А. Криничной ; художник Б.А. Лавров. – Москва : Современник, 1989. – 287 с. : ил. – (Классическая библиотека "Современника". Сокровища русского фольклора).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Л384 1916933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1914062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Липец, Р.С.</w:t>
      </w:r>
      <w:r w:rsidRPr="00017678">
        <w:rPr>
          <w:sz w:val="28"/>
          <w:szCs w:val="28"/>
        </w:rPr>
        <w:t xml:space="preserve"> Эпос и древняя Русь / Р.С. Липец. – Москва : Наука, 1969. – 302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Л611 1019335 -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Миллер, В.Ф.</w:t>
      </w:r>
      <w:r w:rsidRPr="00017678">
        <w:rPr>
          <w:sz w:val="28"/>
          <w:szCs w:val="28"/>
        </w:rPr>
        <w:t xml:space="preserve"> Народный эпос и история / В.Ф. Миллер. – Москва : </w:t>
      </w:r>
      <w:proofErr w:type="spellStart"/>
      <w:r w:rsidRPr="00017678">
        <w:rPr>
          <w:sz w:val="28"/>
          <w:szCs w:val="28"/>
        </w:rPr>
        <w:t>Высш</w:t>
      </w:r>
      <w:proofErr w:type="spellEnd"/>
      <w:r w:rsidRPr="00017678">
        <w:rPr>
          <w:sz w:val="28"/>
          <w:szCs w:val="28"/>
        </w:rPr>
        <w:t xml:space="preserve">. </w:t>
      </w:r>
      <w:proofErr w:type="spellStart"/>
      <w:r w:rsidRPr="00017678">
        <w:rPr>
          <w:sz w:val="28"/>
          <w:szCs w:val="28"/>
        </w:rPr>
        <w:t>шк</w:t>
      </w:r>
      <w:proofErr w:type="spellEnd"/>
      <w:r w:rsidRPr="00017678">
        <w:rPr>
          <w:sz w:val="28"/>
          <w:szCs w:val="28"/>
        </w:rPr>
        <w:t>., 2005. – 391 с. – (Классика литературной науки).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М 604 2135544 -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Северные</w:t>
      </w:r>
      <w:r w:rsidRPr="00017678">
        <w:rPr>
          <w:sz w:val="28"/>
          <w:szCs w:val="28"/>
        </w:rPr>
        <w:t xml:space="preserve"> предания : </w:t>
      </w:r>
      <w:proofErr w:type="spellStart"/>
      <w:r w:rsidRPr="00017678">
        <w:rPr>
          <w:sz w:val="28"/>
          <w:szCs w:val="28"/>
        </w:rPr>
        <w:t>Беломорско-Онежский</w:t>
      </w:r>
      <w:proofErr w:type="spellEnd"/>
      <w:r w:rsidRPr="00017678">
        <w:rPr>
          <w:sz w:val="28"/>
          <w:szCs w:val="28"/>
        </w:rPr>
        <w:t xml:space="preserve"> регион : тексты / АН СССР, Карельский филиал, Институт языка, литературы и истории ; издание подготовила Н.А. Криничная.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1978. – 254 с. 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СБ2  С 28  2042044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1524144 – АБ 1475512 – КХ</w:t>
      </w:r>
    </w:p>
    <w:p w:rsidR="00017678" w:rsidRPr="004D66D8" w:rsidRDefault="00017678" w:rsidP="00017678">
      <w:pPr>
        <w:ind w:firstLine="709"/>
        <w:jc w:val="both"/>
        <w:rPr>
          <w:i/>
          <w:iCs/>
          <w:color w:val="C00000"/>
          <w:sz w:val="16"/>
          <w:szCs w:val="16"/>
        </w:rPr>
      </w:pPr>
    </w:p>
    <w:p w:rsidR="00017678" w:rsidRPr="004D66D8" w:rsidRDefault="00017678" w:rsidP="00017678">
      <w:pPr>
        <w:spacing w:line="273" w:lineRule="auto"/>
        <w:jc w:val="center"/>
        <w:rPr>
          <w:b/>
          <w:bCs/>
          <w:color w:val="C00000"/>
          <w:sz w:val="24"/>
          <w:szCs w:val="24"/>
          <w:u w:val="single"/>
        </w:rPr>
      </w:pPr>
      <w:r w:rsidRPr="004D66D8">
        <w:rPr>
          <w:b/>
          <w:bCs/>
          <w:color w:val="C00000"/>
          <w:sz w:val="24"/>
          <w:szCs w:val="24"/>
          <w:u w:val="single"/>
        </w:rPr>
        <w:t>СКАЗКИ</w:t>
      </w:r>
    </w:p>
    <w:p w:rsidR="00017678" w:rsidRDefault="00017678" w:rsidP="00017678">
      <w:pPr>
        <w:spacing w:line="273" w:lineRule="auto"/>
        <w:jc w:val="center"/>
        <w:rPr>
          <w:b/>
          <w:bCs/>
          <w:sz w:val="8"/>
          <w:szCs w:val="8"/>
        </w:rPr>
      </w:pPr>
      <w:r>
        <w:rPr>
          <w:b/>
          <w:bCs/>
          <w:sz w:val="8"/>
          <w:szCs w:val="8"/>
        </w:rPr>
        <w:t> </w:t>
      </w:r>
    </w:p>
    <w:p w:rsidR="00017678" w:rsidRPr="00242293" w:rsidRDefault="00017678" w:rsidP="00017678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242293">
        <w:rPr>
          <w:rFonts w:ascii="Arial" w:hAnsi="Arial" w:cs="Arial"/>
          <w:sz w:val="28"/>
          <w:szCs w:val="28"/>
        </w:rPr>
        <w:t xml:space="preserve">Один из популярных и любимых жанров в фольклоре и литературе народов мира. Народная сказка – вид устных </w:t>
      </w:r>
      <w:r w:rsidRPr="00242293">
        <w:rPr>
          <w:rFonts w:ascii="Arial" w:hAnsi="Arial" w:cs="Arial"/>
          <w:sz w:val="28"/>
          <w:szCs w:val="28"/>
        </w:rPr>
        <w:lastRenderedPageBreak/>
        <w:t xml:space="preserve">повествований с фантастическим вымыслом, содержание и формы которого первоначально были связаны с мифами и, художественно преображенные, стали частью фольклорной прозы. 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Азадовский</w:t>
      </w:r>
      <w:proofErr w:type="spellEnd"/>
      <w:r w:rsidRPr="00017678">
        <w:rPr>
          <w:b/>
          <w:bCs/>
          <w:sz w:val="28"/>
          <w:szCs w:val="28"/>
        </w:rPr>
        <w:t xml:space="preserve">, М.К. </w:t>
      </w:r>
      <w:r w:rsidRPr="00017678">
        <w:rPr>
          <w:sz w:val="28"/>
          <w:szCs w:val="28"/>
        </w:rPr>
        <w:t xml:space="preserve">Русские сказки в Карелии. Старые записи / М.К. </w:t>
      </w:r>
      <w:proofErr w:type="spellStart"/>
      <w:r w:rsidRPr="00017678">
        <w:rPr>
          <w:sz w:val="28"/>
          <w:szCs w:val="28"/>
        </w:rPr>
        <w:t>Азадовский</w:t>
      </w:r>
      <w:proofErr w:type="spellEnd"/>
      <w:r w:rsidRPr="00017678">
        <w:rPr>
          <w:sz w:val="28"/>
          <w:szCs w:val="28"/>
        </w:rPr>
        <w:t xml:space="preserve"> ; подготовка текстов, статьи и комментариев М.К. </w:t>
      </w:r>
      <w:proofErr w:type="spellStart"/>
      <w:r w:rsidRPr="00017678">
        <w:rPr>
          <w:sz w:val="28"/>
          <w:szCs w:val="28"/>
        </w:rPr>
        <w:t>Азадовского</w:t>
      </w:r>
      <w:proofErr w:type="spellEnd"/>
      <w:r w:rsidRPr="00017678">
        <w:rPr>
          <w:sz w:val="28"/>
          <w:szCs w:val="28"/>
        </w:rPr>
        <w:t xml:space="preserve"> ; Научно-исследовательский институт культуры Карело-Финской ССР. – Петрозаводск : </w:t>
      </w:r>
      <w:proofErr w:type="spellStart"/>
      <w:r w:rsidRPr="00017678">
        <w:rPr>
          <w:sz w:val="28"/>
          <w:szCs w:val="28"/>
        </w:rPr>
        <w:t>Гос</w:t>
      </w:r>
      <w:proofErr w:type="spellEnd"/>
      <w:r w:rsidRPr="00017678">
        <w:rPr>
          <w:sz w:val="28"/>
          <w:szCs w:val="28"/>
        </w:rPr>
        <w:t xml:space="preserve">. изд-во Карело-Финская ССР, 1947. – 245 с.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А 35 181439 -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Астахова, А.М.</w:t>
      </w:r>
      <w:r w:rsidRPr="00017678">
        <w:rPr>
          <w:sz w:val="28"/>
          <w:szCs w:val="28"/>
        </w:rPr>
        <w:t xml:space="preserve"> Народные сказки о богатырях русского эпоса / А.М. Астахова ; АН СССР, Институт русской литературы (Пушкинский дом). – Москва ;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1962. – 120 с. 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Лиса, заяц и петух / А.Н. Афанасьев ; рис. Л. </w:t>
      </w:r>
      <w:proofErr w:type="spellStart"/>
      <w:r w:rsidRPr="00017678">
        <w:rPr>
          <w:sz w:val="28"/>
          <w:szCs w:val="28"/>
        </w:rPr>
        <w:t>Ручьева</w:t>
      </w:r>
      <w:proofErr w:type="spellEnd"/>
      <w:r w:rsidRPr="00017678">
        <w:rPr>
          <w:sz w:val="28"/>
          <w:szCs w:val="28"/>
        </w:rPr>
        <w:t xml:space="preserve">. – Краснодар : </w:t>
      </w:r>
      <w:proofErr w:type="spellStart"/>
      <w:r w:rsidRPr="00017678">
        <w:rPr>
          <w:sz w:val="28"/>
          <w:szCs w:val="28"/>
        </w:rPr>
        <w:t>Кн-во</w:t>
      </w:r>
      <w:proofErr w:type="spellEnd"/>
      <w:r w:rsidRPr="00017678">
        <w:rPr>
          <w:sz w:val="28"/>
          <w:szCs w:val="28"/>
        </w:rPr>
        <w:t>, 1946. – 10 с. : ил.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Р2  А941  М - 1694426 -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Лиса-повитуха / А.Н. Афанасьев ; рисунки Л. </w:t>
      </w:r>
      <w:proofErr w:type="spellStart"/>
      <w:r w:rsidRPr="00017678">
        <w:rPr>
          <w:sz w:val="28"/>
          <w:szCs w:val="28"/>
        </w:rPr>
        <w:t>Ручьева</w:t>
      </w:r>
      <w:proofErr w:type="spellEnd"/>
      <w:r w:rsidRPr="00017678">
        <w:rPr>
          <w:sz w:val="28"/>
          <w:szCs w:val="28"/>
        </w:rPr>
        <w:t xml:space="preserve">. – Краснодар : </w:t>
      </w:r>
      <w:proofErr w:type="spellStart"/>
      <w:r w:rsidRPr="00017678">
        <w:rPr>
          <w:sz w:val="28"/>
          <w:szCs w:val="28"/>
        </w:rPr>
        <w:t>Кн-во</w:t>
      </w:r>
      <w:proofErr w:type="spellEnd"/>
      <w:r w:rsidRPr="00017678">
        <w:rPr>
          <w:sz w:val="28"/>
          <w:szCs w:val="28"/>
        </w:rPr>
        <w:t>, 1946. – 10 с. : ил.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Р2  А941 М - 1694427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Медведь / А.Н. Афанасьев ; рис. Л. </w:t>
      </w:r>
      <w:proofErr w:type="spellStart"/>
      <w:r w:rsidRPr="00017678">
        <w:rPr>
          <w:sz w:val="28"/>
          <w:szCs w:val="28"/>
        </w:rPr>
        <w:t>Ручьева</w:t>
      </w:r>
      <w:proofErr w:type="spellEnd"/>
      <w:r w:rsidRPr="00017678">
        <w:rPr>
          <w:sz w:val="28"/>
          <w:szCs w:val="28"/>
        </w:rPr>
        <w:t xml:space="preserve">. – Краснодар : </w:t>
      </w:r>
      <w:proofErr w:type="spellStart"/>
      <w:r w:rsidRPr="00017678">
        <w:rPr>
          <w:sz w:val="28"/>
          <w:szCs w:val="28"/>
        </w:rPr>
        <w:t>Кн-во</w:t>
      </w:r>
      <w:proofErr w:type="spellEnd"/>
      <w:r w:rsidRPr="00017678">
        <w:rPr>
          <w:sz w:val="28"/>
          <w:szCs w:val="28"/>
        </w:rPr>
        <w:t>, 1946. – 10 с.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Р2  А941 М - 1694429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Народные русские сказки А.Н. Афанасьева : в 3 т. / А.Н. Афанасьев ; подготовка текста, предисловие и примечание В.Я. </w:t>
      </w:r>
      <w:proofErr w:type="spellStart"/>
      <w:r w:rsidRPr="00017678">
        <w:rPr>
          <w:sz w:val="28"/>
          <w:szCs w:val="28"/>
        </w:rPr>
        <w:t>Проппа</w:t>
      </w:r>
      <w:proofErr w:type="spellEnd"/>
      <w:r w:rsidRPr="00017678">
        <w:rPr>
          <w:sz w:val="28"/>
          <w:szCs w:val="28"/>
        </w:rPr>
        <w:t xml:space="preserve">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>], 1957.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 xml:space="preserve">. – 515 с.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А491 1318062 – АБ 486356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486583 -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>. – 510 с.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А491  486357 -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>. – 572 с.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А491 488654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489617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490674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Народные русские сказки А.Н. Афанасьева : в 3 т. / А.Н. Афанасьев ; подготовка текста, предисловие и примечание В.Я. </w:t>
      </w:r>
      <w:proofErr w:type="spellStart"/>
      <w:r w:rsidRPr="00017678">
        <w:rPr>
          <w:sz w:val="28"/>
          <w:szCs w:val="28"/>
        </w:rPr>
        <w:t>Проппа</w:t>
      </w:r>
      <w:proofErr w:type="spellEnd"/>
      <w:r w:rsidRPr="00017678">
        <w:rPr>
          <w:sz w:val="28"/>
          <w:szCs w:val="28"/>
        </w:rPr>
        <w:t xml:space="preserve">. – Москва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>, 1958.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>. – Москва, 1958. – Х</w:t>
      </w:r>
      <w:r w:rsidRPr="00017678">
        <w:rPr>
          <w:sz w:val="28"/>
          <w:szCs w:val="28"/>
          <w:lang w:val="en-US"/>
        </w:rPr>
        <w:t xml:space="preserve">VI, 515 </w:t>
      </w:r>
      <w:r w:rsidRPr="00017678">
        <w:rPr>
          <w:sz w:val="28"/>
          <w:szCs w:val="28"/>
        </w:rPr>
        <w:t xml:space="preserve">с. : 1 л. </w:t>
      </w:r>
      <w:proofErr w:type="spellStart"/>
      <w:r w:rsidRPr="00017678">
        <w:rPr>
          <w:sz w:val="28"/>
          <w:szCs w:val="28"/>
        </w:rPr>
        <w:t>портр</w:t>
      </w:r>
      <w:proofErr w:type="spellEnd"/>
      <w:r w:rsidRPr="00017678">
        <w:rPr>
          <w:sz w:val="28"/>
          <w:szCs w:val="28"/>
        </w:rPr>
        <w:t xml:space="preserve">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А491 522476 -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Народные русские сказки / А.Н. Афанасьев ; под редакцией М.К. </w:t>
      </w:r>
      <w:proofErr w:type="spellStart"/>
      <w:r w:rsidRPr="00017678">
        <w:rPr>
          <w:sz w:val="28"/>
          <w:szCs w:val="28"/>
        </w:rPr>
        <w:t>Азадовского</w:t>
      </w:r>
      <w:proofErr w:type="spellEnd"/>
      <w:r w:rsidRPr="00017678">
        <w:rPr>
          <w:sz w:val="28"/>
          <w:szCs w:val="28"/>
        </w:rPr>
        <w:t>, Н.П. Андреева, Ю.М. Соколова. – Ленинград : Академия, 1936.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 xml:space="preserve">. – 639 с.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А941 41008 -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 xml:space="preserve">. – 562 с.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А941 41010 -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Народные русские сказки : в 3 т. / А.Н. Афанасьев ; под редакцией М.К. </w:t>
      </w:r>
      <w:proofErr w:type="spellStart"/>
      <w:r w:rsidRPr="00017678">
        <w:rPr>
          <w:sz w:val="28"/>
          <w:szCs w:val="28"/>
        </w:rPr>
        <w:t>Азадовского</w:t>
      </w:r>
      <w:proofErr w:type="spellEnd"/>
      <w:r w:rsidRPr="00017678">
        <w:rPr>
          <w:sz w:val="28"/>
          <w:szCs w:val="28"/>
        </w:rPr>
        <w:t xml:space="preserve">, Н.П. Андреева, Ю.М. Соколова. – Ленинград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>, 1940. – 562 с.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А941 41009 -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lastRenderedPageBreak/>
        <w:t>Афанасьев, А.Н.</w:t>
      </w:r>
      <w:r w:rsidRPr="00017678">
        <w:rPr>
          <w:sz w:val="28"/>
          <w:szCs w:val="28"/>
        </w:rPr>
        <w:t xml:space="preserve"> Народные русские сказки : избранные тексты / А.Н. Афанасьев ; под редакцией М. </w:t>
      </w:r>
      <w:proofErr w:type="spellStart"/>
      <w:r w:rsidRPr="00017678">
        <w:rPr>
          <w:sz w:val="28"/>
          <w:szCs w:val="28"/>
        </w:rPr>
        <w:t>Азадовского</w:t>
      </w:r>
      <w:proofErr w:type="spellEnd"/>
      <w:r w:rsidRPr="00017678">
        <w:rPr>
          <w:sz w:val="28"/>
          <w:szCs w:val="28"/>
        </w:rPr>
        <w:t xml:space="preserve">. – Ленинград : </w:t>
      </w:r>
      <w:proofErr w:type="spellStart"/>
      <w:r w:rsidRPr="00017678">
        <w:rPr>
          <w:sz w:val="28"/>
          <w:szCs w:val="28"/>
        </w:rPr>
        <w:t>Гослитиздат</w:t>
      </w:r>
      <w:proofErr w:type="spellEnd"/>
      <w:r w:rsidRPr="00017678">
        <w:rPr>
          <w:sz w:val="28"/>
          <w:szCs w:val="28"/>
        </w:rPr>
        <w:t>, 1940. – 459 с.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А941 41011 – КХ 41012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Афанасьев, А.Н.</w:t>
      </w:r>
      <w:r w:rsidRPr="00017678">
        <w:rPr>
          <w:sz w:val="28"/>
          <w:szCs w:val="28"/>
        </w:rPr>
        <w:t xml:space="preserve"> Пузырь, соломинка и лапоть / А.Н. Афанасьев ; иллюстрации Л. Ручьев. – Краснодар : Краев. кн. изд-во, 1946. – 10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Р2  А941 М - 1694425 -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Великорусские</w:t>
      </w:r>
      <w:r w:rsidRPr="00017678">
        <w:rPr>
          <w:sz w:val="28"/>
          <w:szCs w:val="28"/>
        </w:rPr>
        <w:t xml:space="preserve"> сказки Пермской губернии : сборник Д.К. Зеленина / составитель Т.Г. </w:t>
      </w:r>
      <w:proofErr w:type="spellStart"/>
      <w:r w:rsidRPr="00017678">
        <w:rPr>
          <w:sz w:val="28"/>
          <w:szCs w:val="28"/>
        </w:rPr>
        <w:t>Берегулева-Дмитриева</w:t>
      </w:r>
      <w:proofErr w:type="spellEnd"/>
      <w:r w:rsidRPr="00017678">
        <w:rPr>
          <w:sz w:val="28"/>
          <w:szCs w:val="28"/>
        </w:rPr>
        <w:t xml:space="preserve"> ; иллюстрации О.Г. Дмитриевой. – Москва : Правда, 1991. – 543 с. : ил. – (Сокровищница отечественного собирательства).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Р1 В274 1967972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Евстафиев</w:t>
      </w:r>
      <w:proofErr w:type="spellEnd"/>
      <w:r w:rsidRPr="00017678">
        <w:rPr>
          <w:b/>
          <w:bCs/>
          <w:sz w:val="28"/>
          <w:szCs w:val="28"/>
        </w:rPr>
        <w:t>, П.В.</w:t>
      </w:r>
      <w:r w:rsidRPr="00017678">
        <w:rPr>
          <w:sz w:val="28"/>
          <w:szCs w:val="28"/>
        </w:rPr>
        <w:t xml:space="preserve"> Классный сборник образцов русской народной поэзии : былины, песни, сказки и пословицы / П.В. </w:t>
      </w:r>
      <w:proofErr w:type="spellStart"/>
      <w:r w:rsidRPr="00017678">
        <w:rPr>
          <w:sz w:val="28"/>
          <w:szCs w:val="28"/>
        </w:rPr>
        <w:t>Евстафиев</w:t>
      </w:r>
      <w:proofErr w:type="spellEnd"/>
      <w:r w:rsidRPr="00017678">
        <w:rPr>
          <w:sz w:val="28"/>
          <w:szCs w:val="28"/>
        </w:rPr>
        <w:t xml:space="preserve">. – 2-е изд. – Санкт-Петербург : Тип. А.А. Краевского, 1882. – 160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8(С)Р(075)</w:t>
      </w:r>
      <w:r w:rsidRPr="00017678">
        <w:rPr>
          <w:b/>
          <w:bCs/>
          <w:i/>
          <w:iCs/>
          <w:sz w:val="28"/>
          <w:szCs w:val="28"/>
        </w:rPr>
        <w:t xml:space="preserve"> </w:t>
      </w:r>
      <w:r w:rsidRPr="00017678">
        <w:rPr>
          <w:i/>
          <w:iCs/>
          <w:sz w:val="28"/>
          <w:szCs w:val="28"/>
        </w:rPr>
        <w:t xml:space="preserve">Е26 108751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017678">
        <w:rPr>
          <w:b/>
          <w:bCs/>
          <w:sz w:val="28"/>
          <w:szCs w:val="28"/>
        </w:rPr>
        <w:t>Зеленин, Д.К.</w:t>
      </w:r>
      <w:r w:rsidRPr="00017678">
        <w:rPr>
          <w:sz w:val="28"/>
          <w:szCs w:val="28"/>
        </w:rPr>
        <w:t xml:space="preserve"> Великорусские сказки Вятской губернии : с приложением шести сказок / Д.К. Зеленин. – Петроград : [б. и.], 1915. – 640 с. – (Записки Императорского Русского Географического Общества по отделению этнографии ; т. Х</w:t>
      </w:r>
      <w:r w:rsidRPr="00017678">
        <w:rPr>
          <w:sz w:val="28"/>
          <w:szCs w:val="28"/>
          <w:lang w:val="en-US"/>
        </w:rPr>
        <w:t xml:space="preserve">III).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З-482 112531 -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Коргуев</w:t>
      </w:r>
      <w:proofErr w:type="spellEnd"/>
      <w:r w:rsidRPr="00017678">
        <w:rPr>
          <w:b/>
          <w:bCs/>
          <w:sz w:val="28"/>
          <w:szCs w:val="28"/>
        </w:rPr>
        <w:t>, М.М.</w:t>
      </w:r>
      <w:r w:rsidRPr="00017678">
        <w:rPr>
          <w:sz w:val="28"/>
          <w:szCs w:val="28"/>
        </w:rPr>
        <w:t xml:space="preserve"> Серебряный корабль : сказки Матвея </w:t>
      </w:r>
      <w:proofErr w:type="spellStart"/>
      <w:r w:rsidRPr="00017678">
        <w:rPr>
          <w:sz w:val="28"/>
          <w:szCs w:val="28"/>
        </w:rPr>
        <w:t>Коргуева</w:t>
      </w:r>
      <w:proofErr w:type="spellEnd"/>
      <w:r w:rsidRPr="00017678">
        <w:rPr>
          <w:sz w:val="28"/>
          <w:szCs w:val="28"/>
        </w:rPr>
        <w:t xml:space="preserve"> / М.М. </w:t>
      </w:r>
      <w:proofErr w:type="spellStart"/>
      <w:r w:rsidRPr="00017678">
        <w:rPr>
          <w:sz w:val="28"/>
          <w:szCs w:val="28"/>
        </w:rPr>
        <w:t>Коргуев</w:t>
      </w:r>
      <w:proofErr w:type="spellEnd"/>
      <w:r w:rsidRPr="00017678">
        <w:rPr>
          <w:sz w:val="28"/>
          <w:szCs w:val="28"/>
        </w:rPr>
        <w:t xml:space="preserve"> ; составитель Н.А. Криничная, литературный </w:t>
      </w:r>
      <w:proofErr w:type="spellStart"/>
      <w:r w:rsidRPr="00017678">
        <w:rPr>
          <w:sz w:val="28"/>
          <w:szCs w:val="28"/>
        </w:rPr>
        <w:t>перессказ</w:t>
      </w:r>
      <w:proofErr w:type="spellEnd"/>
      <w:r w:rsidRPr="00017678">
        <w:rPr>
          <w:sz w:val="28"/>
          <w:szCs w:val="28"/>
        </w:rPr>
        <w:t xml:space="preserve"> В. Пулькина. – Петрозаводск : Карелия, 1988. – 110 с. : </w:t>
      </w:r>
      <w:proofErr w:type="spellStart"/>
      <w:r w:rsidRPr="00017678">
        <w:rPr>
          <w:sz w:val="28"/>
          <w:szCs w:val="28"/>
        </w:rPr>
        <w:t>портр</w:t>
      </w:r>
      <w:proofErr w:type="spellEnd"/>
      <w:r w:rsidRPr="00017678">
        <w:rPr>
          <w:sz w:val="28"/>
          <w:szCs w:val="28"/>
        </w:rPr>
        <w:t xml:space="preserve">. – (Сказители и </w:t>
      </w:r>
      <w:proofErr w:type="spellStart"/>
      <w:r w:rsidRPr="00017678">
        <w:rPr>
          <w:sz w:val="28"/>
          <w:szCs w:val="28"/>
        </w:rPr>
        <w:t>рунопевцы</w:t>
      </w:r>
      <w:proofErr w:type="spellEnd"/>
      <w:r w:rsidRPr="00017678">
        <w:rPr>
          <w:sz w:val="28"/>
          <w:szCs w:val="28"/>
        </w:rPr>
        <w:t>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Р2 К661  1858958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Лащилин</w:t>
      </w:r>
      <w:proofErr w:type="spellEnd"/>
      <w:r w:rsidRPr="00017678">
        <w:rPr>
          <w:b/>
          <w:bCs/>
          <w:sz w:val="28"/>
          <w:szCs w:val="28"/>
        </w:rPr>
        <w:t>, Б.С.</w:t>
      </w:r>
      <w:r w:rsidRPr="00017678">
        <w:rPr>
          <w:sz w:val="28"/>
          <w:szCs w:val="28"/>
        </w:rPr>
        <w:t xml:space="preserve"> Донские сказы и сказки / Б.С. </w:t>
      </w:r>
      <w:proofErr w:type="spellStart"/>
      <w:r w:rsidRPr="00017678">
        <w:rPr>
          <w:sz w:val="28"/>
          <w:szCs w:val="28"/>
        </w:rPr>
        <w:t>Лащилин</w:t>
      </w:r>
      <w:proofErr w:type="spellEnd"/>
      <w:r w:rsidRPr="00017678">
        <w:rPr>
          <w:sz w:val="28"/>
          <w:szCs w:val="28"/>
        </w:rPr>
        <w:t xml:space="preserve">. – Сталинград : </w:t>
      </w:r>
      <w:proofErr w:type="spellStart"/>
      <w:r w:rsidRPr="00017678">
        <w:rPr>
          <w:sz w:val="28"/>
          <w:szCs w:val="28"/>
        </w:rPr>
        <w:t>Облкнигоиздат</w:t>
      </w:r>
      <w:proofErr w:type="spellEnd"/>
      <w:r w:rsidRPr="00017678">
        <w:rPr>
          <w:sz w:val="28"/>
          <w:szCs w:val="28"/>
        </w:rPr>
        <w:t xml:space="preserve">, 1951. – 78 с. 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Л324  334380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Пропп</w:t>
      </w:r>
      <w:proofErr w:type="spellEnd"/>
      <w:r w:rsidRPr="00017678">
        <w:rPr>
          <w:b/>
          <w:bCs/>
          <w:sz w:val="28"/>
          <w:szCs w:val="28"/>
        </w:rPr>
        <w:t>, В.Я.</w:t>
      </w:r>
      <w:r w:rsidRPr="00017678">
        <w:rPr>
          <w:sz w:val="28"/>
          <w:szCs w:val="28"/>
        </w:rPr>
        <w:t xml:space="preserve"> Исторические корни волшебной сказки / В.Я. </w:t>
      </w:r>
      <w:proofErr w:type="spellStart"/>
      <w:r w:rsidRPr="00017678">
        <w:rPr>
          <w:sz w:val="28"/>
          <w:szCs w:val="28"/>
        </w:rPr>
        <w:t>Пропп</w:t>
      </w:r>
      <w:proofErr w:type="spellEnd"/>
      <w:r w:rsidRPr="00017678">
        <w:rPr>
          <w:sz w:val="28"/>
          <w:szCs w:val="28"/>
        </w:rPr>
        <w:t xml:space="preserve"> ; вступительная статья В.И. Ереминой ; ЛГУ. – 2-е изд. – </w:t>
      </w:r>
      <w:proofErr w:type="spellStart"/>
      <w:r w:rsidRPr="00017678">
        <w:rPr>
          <w:sz w:val="28"/>
          <w:szCs w:val="28"/>
        </w:rPr>
        <w:t>Лениград</w:t>
      </w:r>
      <w:proofErr w:type="spellEnd"/>
      <w:r w:rsidRPr="00017678">
        <w:rPr>
          <w:sz w:val="28"/>
          <w:szCs w:val="28"/>
        </w:rPr>
        <w:t xml:space="preserve"> : Изд-во ЛГУ, 1986. – 365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П 818 2069173 – ЧЗ 2069174 -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Пропп</w:t>
      </w:r>
      <w:proofErr w:type="spellEnd"/>
      <w:r w:rsidRPr="00017678">
        <w:rPr>
          <w:b/>
          <w:bCs/>
          <w:sz w:val="28"/>
          <w:szCs w:val="28"/>
        </w:rPr>
        <w:t>, В.Я.</w:t>
      </w:r>
      <w:r w:rsidRPr="00017678">
        <w:rPr>
          <w:sz w:val="28"/>
          <w:szCs w:val="28"/>
        </w:rPr>
        <w:t xml:space="preserve"> Морфология "волшебной" сказки. Исторические корни волшебной сказки : (собрание трудов) / В.Я. </w:t>
      </w:r>
      <w:proofErr w:type="spellStart"/>
      <w:r w:rsidRPr="00017678">
        <w:rPr>
          <w:sz w:val="28"/>
          <w:szCs w:val="28"/>
        </w:rPr>
        <w:t>Пропп</w:t>
      </w:r>
      <w:proofErr w:type="spellEnd"/>
      <w:r w:rsidRPr="00017678">
        <w:rPr>
          <w:sz w:val="28"/>
          <w:szCs w:val="28"/>
        </w:rPr>
        <w:t xml:space="preserve"> ; комментарий Е.М. </w:t>
      </w:r>
      <w:proofErr w:type="spellStart"/>
      <w:r w:rsidRPr="00017678">
        <w:rPr>
          <w:sz w:val="28"/>
          <w:szCs w:val="28"/>
        </w:rPr>
        <w:t>Мелетинского</w:t>
      </w:r>
      <w:proofErr w:type="spellEnd"/>
      <w:r w:rsidRPr="00017678">
        <w:rPr>
          <w:sz w:val="28"/>
          <w:szCs w:val="28"/>
        </w:rPr>
        <w:t xml:space="preserve">, А.В. </w:t>
      </w:r>
      <w:proofErr w:type="spellStart"/>
      <w:r w:rsidRPr="00017678">
        <w:rPr>
          <w:sz w:val="28"/>
          <w:szCs w:val="28"/>
        </w:rPr>
        <w:t>Рафаевой</w:t>
      </w:r>
      <w:proofErr w:type="spellEnd"/>
      <w:r w:rsidRPr="00017678">
        <w:rPr>
          <w:sz w:val="28"/>
          <w:szCs w:val="28"/>
        </w:rPr>
        <w:t xml:space="preserve">. – Москва : Лабиринт, 1998. – 512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П 818  2056373 - ЧЗ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Русские </w:t>
      </w:r>
      <w:r w:rsidRPr="00017678">
        <w:rPr>
          <w:bCs/>
          <w:sz w:val="28"/>
          <w:szCs w:val="28"/>
        </w:rPr>
        <w:t>богатыри. Былины и героические сказки</w:t>
      </w:r>
      <w:r w:rsidRPr="00017678">
        <w:rPr>
          <w:sz w:val="28"/>
          <w:szCs w:val="28"/>
        </w:rPr>
        <w:t xml:space="preserve"> / пересказ И.В. Карнауховой. – Москва : Оникс 21 век, 2005. – 287 с. : ил. – (Золотая библиотека).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 Р 893 2118164 – АБ 2118165 - АБ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Сказки</w:t>
      </w:r>
      <w:r w:rsidRPr="00017678">
        <w:rPr>
          <w:sz w:val="28"/>
          <w:szCs w:val="28"/>
        </w:rPr>
        <w:t xml:space="preserve"> и песни, рожденные в дороге : цыганский фольклор / составитель и предисловие Е. </w:t>
      </w:r>
      <w:proofErr w:type="spellStart"/>
      <w:r w:rsidRPr="00017678">
        <w:rPr>
          <w:sz w:val="28"/>
          <w:szCs w:val="28"/>
        </w:rPr>
        <w:t>Друца</w:t>
      </w:r>
      <w:proofErr w:type="spellEnd"/>
      <w:r w:rsidRPr="00017678">
        <w:rPr>
          <w:sz w:val="28"/>
          <w:szCs w:val="28"/>
        </w:rPr>
        <w:t xml:space="preserve">, А. </w:t>
      </w:r>
      <w:proofErr w:type="spellStart"/>
      <w:r w:rsidRPr="00017678">
        <w:rPr>
          <w:sz w:val="28"/>
          <w:szCs w:val="28"/>
        </w:rPr>
        <w:t>Гесслера</w:t>
      </w:r>
      <w:proofErr w:type="spellEnd"/>
      <w:r w:rsidRPr="00017678">
        <w:rPr>
          <w:sz w:val="28"/>
          <w:szCs w:val="28"/>
        </w:rPr>
        <w:t>. – Москва : Наука, 1985. – 520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Цыг</w:t>
      </w:r>
      <w:proofErr w:type="spellEnd"/>
      <w:r w:rsidRPr="00017678">
        <w:rPr>
          <w:i/>
          <w:iCs/>
          <w:sz w:val="28"/>
          <w:szCs w:val="28"/>
        </w:rPr>
        <w:t xml:space="preserve">) С 421 1743457 -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Сказки </w:t>
      </w:r>
      <w:r w:rsidRPr="00017678">
        <w:rPr>
          <w:sz w:val="28"/>
          <w:szCs w:val="28"/>
        </w:rPr>
        <w:t xml:space="preserve">Карельского </w:t>
      </w:r>
      <w:proofErr w:type="spellStart"/>
      <w:r w:rsidRPr="00017678">
        <w:rPr>
          <w:sz w:val="28"/>
          <w:szCs w:val="28"/>
        </w:rPr>
        <w:t>Беломорья</w:t>
      </w:r>
      <w:proofErr w:type="spellEnd"/>
      <w:r w:rsidRPr="00017678">
        <w:rPr>
          <w:sz w:val="28"/>
          <w:szCs w:val="28"/>
        </w:rPr>
        <w:t xml:space="preserve"> / Карельский научно-</w:t>
      </w:r>
      <w:r w:rsidRPr="00017678">
        <w:rPr>
          <w:sz w:val="28"/>
          <w:szCs w:val="28"/>
        </w:rPr>
        <w:lastRenderedPageBreak/>
        <w:t xml:space="preserve">исследовательский институт культуры ; под общей редакцией М.К. </w:t>
      </w:r>
      <w:proofErr w:type="spellStart"/>
      <w:r w:rsidRPr="00017678">
        <w:rPr>
          <w:sz w:val="28"/>
          <w:szCs w:val="28"/>
        </w:rPr>
        <w:t>Азадовского</w:t>
      </w:r>
      <w:proofErr w:type="spellEnd"/>
      <w:r w:rsidRPr="00017678">
        <w:rPr>
          <w:sz w:val="28"/>
          <w:szCs w:val="28"/>
        </w:rPr>
        <w:t xml:space="preserve">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и </w:t>
      </w:r>
      <w:proofErr w:type="spellStart"/>
      <w:r w:rsidRPr="00017678">
        <w:rPr>
          <w:sz w:val="28"/>
          <w:szCs w:val="28"/>
        </w:rPr>
        <w:t>др</w:t>
      </w:r>
      <w:proofErr w:type="spellEnd"/>
      <w:r w:rsidRPr="00017678">
        <w:rPr>
          <w:sz w:val="28"/>
          <w:szCs w:val="28"/>
          <w:lang w:val="en-US"/>
        </w:rPr>
        <w:t xml:space="preserve">.]. – </w:t>
      </w:r>
      <w:r w:rsidRPr="00017678">
        <w:rPr>
          <w:sz w:val="28"/>
          <w:szCs w:val="28"/>
        </w:rPr>
        <w:t xml:space="preserve">Петрозаводск : Карельское </w:t>
      </w:r>
      <w:proofErr w:type="spellStart"/>
      <w:r w:rsidRPr="00017678">
        <w:rPr>
          <w:sz w:val="28"/>
          <w:szCs w:val="28"/>
        </w:rPr>
        <w:t>гос</w:t>
      </w:r>
      <w:proofErr w:type="spellEnd"/>
      <w:r w:rsidRPr="00017678">
        <w:rPr>
          <w:sz w:val="28"/>
          <w:szCs w:val="28"/>
        </w:rPr>
        <w:t>. изд-во, 1939.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1. Кн. 1</w:t>
      </w:r>
      <w:r w:rsidRPr="00017678">
        <w:rPr>
          <w:sz w:val="28"/>
          <w:szCs w:val="28"/>
        </w:rPr>
        <w:t xml:space="preserve"> : Сказки М.М. </w:t>
      </w:r>
      <w:proofErr w:type="spellStart"/>
      <w:r w:rsidRPr="00017678">
        <w:rPr>
          <w:sz w:val="28"/>
          <w:szCs w:val="28"/>
        </w:rPr>
        <w:t>Коргуева</w:t>
      </w:r>
      <w:proofErr w:type="spellEnd"/>
      <w:r w:rsidRPr="00017678">
        <w:rPr>
          <w:sz w:val="28"/>
          <w:szCs w:val="28"/>
        </w:rPr>
        <w:t xml:space="preserve"> / вступительная статья и комментарий А.Н. Нечаева ; предисловие М.К. </w:t>
      </w:r>
      <w:proofErr w:type="spellStart"/>
      <w:r w:rsidRPr="00017678">
        <w:rPr>
          <w:sz w:val="28"/>
          <w:szCs w:val="28"/>
        </w:rPr>
        <w:t>Азадовского</w:t>
      </w:r>
      <w:proofErr w:type="spellEnd"/>
      <w:r w:rsidRPr="00017678">
        <w:rPr>
          <w:sz w:val="28"/>
          <w:szCs w:val="28"/>
        </w:rPr>
        <w:t xml:space="preserve">. – 660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С421 41068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 кн. 2</w:t>
      </w:r>
      <w:r w:rsidRPr="00017678">
        <w:rPr>
          <w:sz w:val="28"/>
          <w:szCs w:val="28"/>
        </w:rPr>
        <w:t xml:space="preserve"> : Сказки М.М. </w:t>
      </w:r>
      <w:proofErr w:type="spellStart"/>
      <w:r w:rsidRPr="00017678">
        <w:rPr>
          <w:sz w:val="28"/>
          <w:szCs w:val="28"/>
        </w:rPr>
        <w:t>Коргуева</w:t>
      </w:r>
      <w:proofErr w:type="spellEnd"/>
      <w:r w:rsidRPr="00017678">
        <w:rPr>
          <w:sz w:val="28"/>
          <w:szCs w:val="28"/>
        </w:rPr>
        <w:t xml:space="preserve">. / записи и комментарий А.Н. Нечаева ; статья о языке М. </w:t>
      </w:r>
      <w:proofErr w:type="spellStart"/>
      <w:r w:rsidRPr="00017678">
        <w:rPr>
          <w:sz w:val="28"/>
          <w:szCs w:val="28"/>
        </w:rPr>
        <w:t>Коргуева</w:t>
      </w:r>
      <w:proofErr w:type="spellEnd"/>
      <w:r w:rsidRPr="00017678">
        <w:rPr>
          <w:sz w:val="28"/>
          <w:szCs w:val="28"/>
        </w:rPr>
        <w:t xml:space="preserve"> и словарные пояснения Б.А. Ларина. – 676 с.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С421 41069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Default="00017678" w:rsidP="009858F7">
      <w:pPr>
        <w:ind w:firstLine="709"/>
        <w:jc w:val="both"/>
        <w:rPr>
          <w:b/>
          <w:bCs/>
          <w:sz w:val="8"/>
          <w:szCs w:val="8"/>
        </w:rPr>
      </w:pPr>
      <w:r>
        <w:rPr>
          <w:i/>
          <w:iCs/>
          <w:sz w:val="8"/>
          <w:szCs w:val="8"/>
        </w:rPr>
        <w:t> </w:t>
      </w:r>
    </w:p>
    <w:p w:rsidR="00017678" w:rsidRPr="004D66D8" w:rsidRDefault="00017678" w:rsidP="00017678">
      <w:pPr>
        <w:widowControl w:val="0"/>
        <w:jc w:val="center"/>
        <w:rPr>
          <w:b/>
          <w:bCs/>
          <w:color w:val="C00000"/>
          <w:sz w:val="24"/>
          <w:szCs w:val="24"/>
          <w:u w:val="single"/>
        </w:rPr>
      </w:pPr>
      <w:r w:rsidRPr="004D66D8">
        <w:rPr>
          <w:b/>
          <w:bCs/>
          <w:color w:val="C00000"/>
          <w:sz w:val="24"/>
          <w:szCs w:val="24"/>
          <w:u w:val="single"/>
        </w:rPr>
        <w:t>НАРОДНЫЕ ПЕСНИ</w:t>
      </w:r>
    </w:p>
    <w:p w:rsidR="00017678" w:rsidRDefault="00017678" w:rsidP="00017678">
      <w:pPr>
        <w:widowControl w:val="0"/>
        <w:jc w:val="center"/>
        <w:rPr>
          <w:b/>
          <w:bCs/>
          <w:sz w:val="8"/>
          <w:szCs w:val="8"/>
          <w:u w:val="single"/>
        </w:rPr>
      </w:pPr>
      <w:r>
        <w:rPr>
          <w:b/>
          <w:bCs/>
          <w:sz w:val="8"/>
          <w:szCs w:val="8"/>
          <w:u w:val="single"/>
        </w:rPr>
        <w:t> </w:t>
      </w:r>
    </w:p>
    <w:p w:rsidR="00017678" w:rsidRPr="004D66D8" w:rsidRDefault="00017678" w:rsidP="00017678">
      <w:pPr>
        <w:widowControl w:val="0"/>
        <w:ind w:firstLine="672"/>
        <w:jc w:val="both"/>
        <w:rPr>
          <w:rFonts w:ascii="Arial" w:hAnsi="Arial" w:cs="Arial"/>
          <w:sz w:val="28"/>
          <w:szCs w:val="28"/>
        </w:rPr>
      </w:pPr>
      <w:r w:rsidRPr="004D66D8">
        <w:rPr>
          <w:rFonts w:ascii="Arial" w:hAnsi="Arial" w:cs="Arial"/>
          <w:sz w:val="28"/>
          <w:szCs w:val="28"/>
        </w:rPr>
        <w:t>Музыкально-поэтический вид искусства. В традиционном фольклоре текст песни и ее мелодия создавались одновременно. Народная песня – один из древнейших поэтических жанров.</w:t>
      </w:r>
    </w:p>
    <w:p w:rsidR="00017678" w:rsidRPr="00017678" w:rsidRDefault="00017678" w:rsidP="00017678">
      <w:pPr>
        <w:widowControl w:val="0"/>
        <w:ind w:firstLine="660"/>
        <w:jc w:val="both"/>
        <w:rPr>
          <w:sz w:val="28"/>
          <w:szCs w:val="28"/>
        </w:rPr>
      </w:pPr>
      <w:r w:rsidRPr="00017678">
        <w:rPr>
          <w:sz w:val="28"/>
          <w:szCs w:val="28"/>
        </w:rPr>
        <w:t xml:space="preserve">Былины. </w:t>
      </w:r>
      <w:r w:rsidRPr="00017678">
        <w:rPr>
          <w:b/>
          <w:bCs/>
          <w:sz w:val="28"/>
          <w:szCs w:val="28"/>
        </w:rPr>
        <w:t>Исторические песни</w:t>
      </w:r>
      <w:r w:rsidRPr="00017678">
        <w:rPr>
          <w:sz w:val="28"/>
          <w:szCs w:val="28"/>
        </w:rPr>
        <w:t xml:space="preserve"> / под редакцией и с примечаниями М. Сперанского. – Москва : Изд-во М.С. Сабашниковых, 1919. – 585 с. – (Русская устная словесность ; т. 2). </w:t>
      </w:r>
    </w:p>
    <w:p w:rsidR="00017678" w:rsidRPr="00017678" w:rsidRDefault="00017678" w:rsidP="00017678">
      <w:pPr>
        <w:widowControl w:val="0"/>
        <w:ind w:firstLine="66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Б 954 112543 -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60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Гладких, Е.П. </w:t>
      </w:r>
      <w:r w:rsidRPr="00017678">
        <w:rPr>
          <w:bCs/>
          <w:sz w:val="28"/>
          <w:szCs w:val="28"/>
        </w:rPr>
        <w:t xml:space="preserve">Неопубликованные записи К.Д. </w:t>
      </w:r>
      <w:proofErr w:type="spellStart"/>
      <w:r w:rsidRPr="00017678">
        <w:rPr>
          <w:bCs/>
          <w:sz w:val="28"/>
          <w:szCs w:val="28"/>
        </w:rPr>
        <w:t>Кавелина</w:t>
      </w:r>
      <w:proofErr w:type="spellEnd"/>
      <w:r w:rsidRPr="00017678">
        <w:rPr>
          <w:sz w:val="28"/>
          <w:szCs w:val="28"/>
        </w:rPr>
        <w:t xml:space="preserve"> // Из истории русской фольклористики / Академия наук СССР, Институт русской литературы (Пушкинский дом) ; ответственный редактор А.А. Горелов. – Ленинград : Наука,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2006. – </w:t>
      </w:r>
      <w:proofErr w:type="spellStart"/>
      <w:r w:rsidRPr="00017678">
        <w:rPr>
          <w:sz w:val="28"/>
          <w:szCs w:val="28"/>
        </w:rPr>
        <w:t>Вып</w:t>
      </w:r>
      <w:proofErr w:type="spellEnd"/>
      <w:r w:rsidRPr="00017678">
        <w:rPr>
          <w:sz w:val="28"/>
          <w:szCs w:val="28"/>
        </w:rPr>
        <w:t xml:space="preserve">. 6. – С. 263-298. </w:t>
      </w:r>
    </w:p>
    <w:p w:rsidR="00017678" w:rsidRPr="00017678" w:rsidRDefault="00017678" w:rsidP="00017678">
      <w:pPr>
        <w:widowControl w:val="0"/>
        <w:ind w:firstLine="66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Публикация фольклорных песен, собранных историком К. </w:t>
      </w:r>
      <w:proofErr w:type="spellStart"/>
      <w:r w:rsidRPr="00017678">
        <w:rPr>
          <w:i/>
          <w:iCs/>
          <w:sz w:val="28"/>
          <w:szCs w:val="28"/>
        </w:rPr>
        <w:t>Кавелиным</w:t>
      </w:r>
      <w:proofErr w:type="spellEnd"/>
      <w:r w:rsidRPr="00017678">
        <w:rPr>
          <w:i/>
          <w:iCs/>
          <w:sz w:val="28"/>
          <w:szCs w:val="28"/>
        </w:rPr>
        <w:t xml:space="preserve"> в 1830-1840-х гг. в Калужской, Московской, Нижегородской и Тульской губерниях.</w:t>
      </w:r>
    </w:p>
    <w:p w:rsidR="00017678" w:rsidRPr="00017678" w:rsidRDefault="00017678" w:rsidP="00017678">
      <w:pPr>
        <w:widowControl w:val="0"/>
        <w:ind w:firstLine="66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И 32 2164667 -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60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Головацкий</w:t>
      </w:r>
      <w:proofErr w:type="spellEnd"/>
      <w:r w:rsidRPr="00017678">
        <w:rPr>
          <w:b/>
          <w:bCs/>
          <w:sz w:val="28"/>
          <w:szCs w:val="28"/>
        </w:rPr>
        <w:t>, Я.Ф.</w:t>
      </w:r>
      <w:r w:rsidRPr="00017678">
        <w:rPr>
          <w:sz w:val="28"/>
          <w:szCs w:val="28"/>
        </w:rPr>
        <w:t xml:space="preserve"> Народные песни Галицкой и Угорской Руси / Я.Ф. </w:t>
      </w:r>
      <w:proofErr w:type="spellStart"/>
      <w:r w:rsidRPr="00017678">
        <w:rPr>
          <w:sz w:val="28"/>
          <w:szCs w:val="28"/>
        </w:rPr>
        <w:t>Головацкий</w:t>
      </w:r>
      <w:proofErr w:type="spellEnd"/>
      <w:r w:rsidRPr="00017678">
        <w:rPr>
          <w:sz w:val="28"/>
          <w:szCs w:val="28"/>
        </w:rPr>
        <w:t>. – Москва : Императорское о-во истории и древностей Российских при Московском ун-те, 1878-.</w:t>
      </w:r>
    </w:p>
    <w:p w:rsidR="00017678" w:rsidRPr="00017678" w:rsidRDefault="00017678" w:rsidP="00017678">
      <w:pPr>
        <w:widowControl w:val="0"/>
        <w:ind w:firstLine="66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Ч. 1</w:t>
      </w:r>
      <w:r w:rsidRPr="00017678">
        <w:rPr>
          <w:sz w:val="28"/>
          <w:szCs w:val="28"/>
        </w:rPr>
        <w:t xml:space="preserve"> : Думы и думки. – 1878. – 456 с. </w:t>
      </w:r>
    </w:p>
    <w:p w:rsidR="00017678" w:rsidRPr="00017678" w:rsidRDefault="00017678" w:rsidP="00017678">
      <w:pPr>
        <w:widowControl w:val="0"/>
        <w:ind w:firstLine="660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Укр</w:t>
      </w:r>
      <w:proofErr w:type="spellEnd"/>
      <w:r w:rsidRPr="00017678">
        <w:rPr>
          <w:i/>
          <w:iCs/>
          <w:sz w:val="28"/>
          <w:szCs w:val="28"/>
        </w:rPr>
        <w:t xml:space="preserve">) Г 61 113417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113419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113420 -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6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Ч. 2</w:t>
      </w:r>
      <w:r w:rsidRPr="00017678">
        <w:rPr>
          <w:sz w:val="28"/>
          <w:szCs w:val="28"/>
        </w:rPr>
        <w:t xml:space="preserve"> : Обрядные песни. – 641 с. </w:t>
      </w:r>
    </w:p>
    <w:p w:rsidR="00017678" w:rsidRPr="00017678" w:rsidRDefault="00017678" w:rsidP="00017678">
      <w:pPr>
        <w:widowControl w:val="0"/>
        <w:ind w:firstLine="66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Укр</w:t>
      </w:r>
      <w:proofErr w:type="spellEnd"/>
      <w:r w:rsidRPr="00017678">
        <w:rPr>
          <w:i/>
          <w:iCs/>
          <w:sz w:val="28"/>
          <w:szCs w:val="28"/>
        </w:rPr>
        <w:t xml:space="preserve">) Г61 113418 -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6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Ч. 3</w:t>
      </w:r>
      <w:r w:rsidRPr="00017678">
        <w:rPr>
          <w:sz w:val="28"/>
          <w:szCs w:val="28"/>
        </w:rPr>
        <w:t xml:space="preserve"> : Разночтения и дополнения : отделение 1. Думы и думки. – 523 с. : ил. </w:t>
      </w:r>
    </w:p>
    <w:p w:rsidR="00017678" w:rsidRPr="00017678" w:rsidRDefault="00017678" w:rsidP="00017678">
      <w:pPr>
        <w:widowControl w:val="0"/>
        <w:ind w:firstLine="660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Укр</w:t>
      </w:r>
      <w:proofErr w:type="spellEnd"/>
      <w:r w:rsidRPr="00017678">
        <w:rPr>
          <w:i/>
          <w:iCs/>
          <w:sz w:val="28"/>
          <w:szCs w:val="28"/>
        </w:rPr>
        <w:t xml:space="preserve">) Г61 113414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113415 -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6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Ч. 3</w:t>
      </w:r>
      <w:r w:rsidRPr="00017678">
        <w:rPr>
          <w:sz w:val="28"/>
          <w:szCs w:val="28"/>
        </w:rPr>
        <w:t xml:space="preserve"> : Разночтения и дополнения : отделение </w:t>
      </w:r>
      <w:r w:rsidRPr="00017678">
        <w:rPr>
          <w:sz w:val="28"/>
          <w:szCs w:val="28"/>
          <w:lang w:val="en-US"/>
        </w:rPr>
        <w:t xml:space="preserve">II. </w:t>
      </w:r>
      <w:r w:rsidRPr="00017678">
        <w:rPr>
          <w:sz w:val="28"/>
          <w:szCs w:val="28"/>
        </w:rPr>
        <w:t>Обрядные песни. – 700 с.</w:t>
      </w:r>
    </w:p>
    <w:p w:rsidR="00017678" w:rsidRPr="00017678" w:rsidRDefault="00017678" w:rsidP="00017678">
      <w:pPr>
        <w:ind w:firstLine="567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Укр</w:t>
      </w:r>
      <w:proofErr w:type="spellEnd"/>
      <w:r w:rsidRPr="00017678">
        <w:rPr>
          <w:i/>
          <w:iCs/>
          <w:sz w:val="28"/>
          <w:szCs w:val="28"/>
        </w:rPr>
        <w:t xml:space="preserve">) Г61 113416 -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Ерши</w:t>
      </w:r>
      <w:r w:rsidRPr="00017678">
        <w:rPr>
          <w:sz w:val="28"/>
          <w:szCs w:val="28"/>
        </w:rPr>
        <w:t xml:space="preserve"> малыши : народные песенки и </w:t>
      </w:r>
      <w:proofErr w:type="spellStart"/>
      <w:r w:rsidRPr="00017678">
        <w:rPr>
          <w:sz w:val="28"/>
          <w:szCs w:val="28"/>
        </w:rPr>
        <w:t>потешки</w:t>
      </w:r>
      <w:proofErr w:type="spellEnd"/>
      <w:r w:rsidRPr="00017678">
        <w:rPr>
          <w:sz w:val="28"/>
          <w:szCs w:val="28"/>
        </w:rPr>
        <w:t xml:space="preserve"> / собрала и обработала Н.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 ; художник Ю. Васнецов. – </w:t>
      </w:r>
      <w:proofErr w:type="spellStart"/>
      <w:r w:rsidRPr="00017678">
        <w:rPr>
          <w:sz w:val="28"/>
          <w:szCs w:val="28"/>
        </w:rPr>
        <w:t>Переизд</w:t>
      </w:r>
      <w:proofErr w:type="spellEnd"/>
      <w:r w:rsidRPr="00017678">
        <w:rPr>
          <w:sz w:val="28"/>
          <w:szCs w:val="28"/>
        </w:rPr>
        <w:t xml:space="preserve">. – Ленинград : Художник РСФСР, 1982. – 15 с. : </w:t>
      </w:r>
      <w:proofErr w:type="spellStart"/>
      <w:r w:rsidRPr="00017678">
        <w:rPr>
          <w:sz w:val="28"/>
          <w:szCs w:val="28"/>
        </w:rPr>
        <w:t>цв</w:t>
      </w:r>
      <w:proofErr w:type="spellEnd"/>
      <w:r w:rsidRPr="00017678">
        <w:rPr>
          <w:sz w:val="28"/>
          <w:szCs w:val="28"/>
        </w:rPr>
        <w:t xml:space="preserve">. ил. – (Художники детям. Из истории советской детской книги).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К615 Б - 1642887 -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Кастров</w:t>
      </w:r>
      <w:proofErr w:type="spellEnd"/>
      <w:r w:rsidRPr="00017678">
        <w:rPr>
          <w:b/>
          <w:bCs/>
          <w:sz w:val="28"/>
          <w:szCs w:val="28"/>
        </w:rPr>
        <w:t xml:space="preserve">, А.Ю. </w:t>
      </w:r>
      <w:r w:rsidRPr="00017678">
        <w:rPr>
          <w:bCs/>
          <w:sz w:val="28"/>
          <w:szCs w:val="28"/>
        </w:rPr>
        <w:t xml:space="preserve">Архивные записи </w:t>
      </w:r>
      <w:proofErr w:type="spellStart"/>
      <w:r w:rsidRPr="00017678">
        <w:rPr>
          <w:bCs/>
          <w:sz w:val="28"/>
          <w:szCs w:val="28"/>
        </w:rPr>
        <w:t>кулойских</w:t>
      </w:r>
      <w:proofErr w:type="spellEnd"/>
      <w:r w:rsidRPr="00017678">
        <w:rPr>
          <w:bCs/>
          <w:sz w:val="28"/>
          <w:szCs w:val="28"/>
        </w:rPr>
        <w:t xml:space="preserve"> эпических напевов (по </w:t>
      </w:r>
      <w:r w:rsidRPr="00017678">
        <w:rPr>
          <w:bCs/>
          <w:sz w:val="28"/>
          <w:szCs w:val="28"/>
        </w:rPr>
        <w:lastRenderedPageBreak/>
        <w:t>материалам Северной экспедиции 1921 г.)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 xml:space="preserve">// Из истории русской фольклористики / Академия наук СССР, Институт русской литературы (Пушкинский дом) ; ответственный редактор А.А. Горелов.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2006. – </w:t>
      </w:r>
      <w:proofErr w:type="spellStart"/>
      <w:r w:rsidRPr="00017678">
        <w:rPr>
          <w:sz w:val="28"/>
          <w:szCs w:val="28"/>
        </w:rPr>
        <w:t>Вып</w:t>
      </w:r>
      <w:proofErr w:type="spellEnd"/>
      <w:r w:rsidRPr="00017678">
        <w:rPr>
          <w:sz w:val="28"/>
          <w:szCs w:val="28"/>
        </w:rPr>
        <w:t xml:space="preserve">. 6. – С. 299-334.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Публикация эпических напевов русского населения деревень, расположенных по берегам реки Кулой (бассейн Белого моря), собранных в 1921 г. экспедицией О.Э. </w:t>
      </w:r>
      <w:proofErr w:type="spellStart"/>
      <w:r w:rsidRPr="00017678">
        <w:rPr>
          <w:i/>
          <w:iCs/>
          <w:sz w:val="28"/>
          <w:szCs w:val="28"/>
        </w:rPr>
        <w:t>Озаровской</w:t>
      </w:r>
      <w:proofErr w:type="spellEnd"/>
      <w:r w:rsidRPr="00017678">
        <w:rPr>
          <w:i/>
          <w:iCs/>
          <w:sz w:val="28"/>
          <w:szCs w:val="28"/>
        </w:rPr>
        <w:t>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И 32 2164667 -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Киреевский, И.В.</w:t>
      </w:r>
      <w:r w:rsidRPr="00017678">
        <w:rPr>
          <w:sz w:val="28"/>
          <w:szCs w:val="28"/>
        </w:rPr>
        <w:t xml:space="preserve"> Полное собрание сочинений : в 2 т. / И.В. Киреевский ; под ред. М. Гершензона. – Москва : Путь, 1911.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bCs/>
          <w:sz w:val="28"/>
          <w:szCs w:val="28"/>
        </w:rPr>
        <w:t>.</w:t>
      </w:r>
      <w:r w:rsidRPr="00017678">
        <w:rPr>
          <w:sz w:val="28"/>
          <w:szCs w:val="28"/>
        </w:rPr>
        <w:t xml:space="preserve"> – 287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УДК 8Р1.3  К 43   109795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bCs/>
          <w:sz w:val="28"/>
          <w:szCs w:val="28"/>
        </w:rPr>
        <w:t>.</w:t>
      </w:r>
      <w:r w:rsidRPr="00017678">
        <w:rPr>
          <w:sz w:val="28"/>
          <w:szCs w:val="28"/>
        </w:rPr>
        <w:t xml:space="preserve"> – 302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УДК 8Р1.3  К 43   109794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right="12"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Киреевский, И.В.</w:t>
      </w:r>
      <w:r w:rsidRPr="00017678">
        <w:rPr>
          <w:sz w:val="28"/>
          <w:szCs w:val="28"/>
        </w:rPr>
        <w:t xml:space="preserve"> Полное собрание сочинений / И.В. Киреевский. – Москва : Изд. А.И. Кошелева, 1861-.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>. – 199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8Р1  К43  109796 -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>. – 343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8Р1   К43  109797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 109798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9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Киреевский, П.В.</w:t>
      </w:r>
      <w:r w:rsidRPr="00017678">
        <w:rPr>
          <w:sz w:val="28"/>
          <w:szCs w:val="28"/>
        </w:rPr>
        <w:t xml:space="preserve"> Собрание народных песен П.В. Киреевского / П.В. Киреевский ; записи П.И. Якушкина. – Ленинград : Наука, 1983-. – (Памятники русского фольклора).</w:t>
      </w:r>
    </w:p>
    <w:p w:rsidR="00017678" w:rsidRPr="00017678" w:rsidRDefault="00017678" w:rsidP="00017678">
      <w:pPr>
        <w:widowControl w:val="0"/>
        <w:ind w:firstLine="69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bCs/>
          <w:sz w:val="28"/>
          <w:szCs w:val="28"/>
        </w:rPr>
        <w:t>.</w:t>
      </w:r>
      <w:r w:rsidRPr="00017678">
        <w:rPr>
          <w:sz w:val="28"/>
          <w:szCs w:val="28"/>
        </w:rPr>
        <w:t xml:space="preserve"> / подготовка текстов, вступительная статья и комментарий З.И. Власовой. – Ленинград, 1983. – 342 с.</w:t>
      </w:r>
    </w:p>
    <w:p w:rsidR="00017678" w:rsidRPr="00017678" w:rsidRDefault="00017678" w:rsidP="00017678">
      <w:pPr>
        <w:widowControl w:val="0"/>
        <w:ind w:firstLine="696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К431  Б - 1672472 - </w:t>
      </w:r>
      <w:proofErr w:type="spellStart"/>
      <w:r w:rsidR="004D66D8"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9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 xml:space="preserve">. / статья и музыкальное приложение М.А. Лобанова. – Ленинград, 1986. – 326 с. : ил., нот. </w:t>
      </w:r>
    </w:p>
    <w:p w:rsidR="00017678" w:rsidRPr="00017678" w:rsidRDefault="00017678" w:rsidP="00017678">
      <w:pPr>
        <w:widowControl w:val="0"/>
        <w:ind w:firstLine="696"/>
        <w:jc w:val="both"/>
        <w:rPr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К431 Б - 1797436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Б - 1807821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Б - 1711210 – НОТ</w:t>
      </w:r>
    </w:p>
    <w:p w:rsidR="00017678" w:rsidRPr="00017678" w:rsidRDefault="00017678" w:rsidP="00017678">
      <w:pPr>
        <w:widowControl w:val="0"/>
        <w:ind w:firstLine="696"/>
        <w:jc w:val="both"/>
        <w:rPr>
          <w:bCs/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 xml:space="preserve">. Записи Языковых в </w:t>
      </w:r>
      <w:proofErr w:type="spellStart"/>
      <w:r w:rsidRPr="00017678">
        <w:rPr>
          <w:sz w:val="28"/>
          <w:szCs w:val="28"/>
        </w:rPr>
        <w:t>Симбирской</w:t>
      </w:r>
      <w:proofErr w:type="spellEnd"/>
      <w:r w:rsidRPr="00017678">
        <w:rPr>
          <w:sz w:val="28"/>
          <w:szCs w:val="28"/>
        </w:rPr>
        <w:t xml:space="preserve"> и Оренбургской губерниях / подготовка текстов к печати и комментарий А.Д. </w:t>
      </w:r>
      <w:proofErr w:type="spellStart"/>
      <w:r w:rsidRPr="00017678">
        <w:rPr>
          <w:sz w:val="28"/>
          <w:szCs w:val="28"/>
        </w:rPr>
        <w:t>Соймонова</w:t>
      </w:r>
      <w:proofErr w:type="spellEnd"/>
      <w:r w:rsidRPr="00017678">
        <w:rPr>
          <w:sz w:val="28"/>
          <w:szCs w:val="28"/>
        </w:rPr>
        <w:t>. – Ленинград, 1987. – 328 с. : ил.</w:t>
      </w:r>
    </w:p>
    <w:p w:rsidR="00017678" w:rsidRPr="00017678" w:rsidRDefault="00017678" w:rsidP="00017678">
      <w:pPr>
        <w:widowControl w:val="0"/>
        <w:ind w:firstLine="696"/>
        <w:jc w:val="both"/>
        <w:rPr>
          <w:bCs/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К431  Б - 1411556 – АБ  Б - 1392668 -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696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Киреевский, П.В.</w:t>
      </w:r>
      <w:r w:rsidRPr="00017678">
        <w:rPr>
          <w:sz w:val="28"/>
          <w:szCs w:val="28"/>
        </w:rPr>
        <w:t xml:space="preserve"> Собрание народных песен П.В. Киреевского / П.В. Киреевский. – Тула : </w:t>
      </w:r>
      <w:proofErr w:type="spellStart"/>
      <w:r w:rsidRPr="00017678">
        <w:rPr>
          <w:sz w:val="28"/>
          <w:szCs w:val="28"/>
        </w:rPr>
        <w:t>Приокское</w:t>
      </w:r>
      <w:proofErr w:type="spellEnd"/>
      <w:r w:rsidRPr="00017678">
        <w:rPr>
          <w:sz w:val="28"/>
          <w:szCs w:val="28"/>
        </w:rPr>
        <w:t xml:space="preserve"> кн. изд-во, 1986. – 462 с. : ил. – (Отчий край).</w:t>
      </w:r>
    </w:p>
    <w:p w:rsidR="00017678" w:rsidRPr="00017678" w:rsidRDefault="00017678" w:rsidP="00017678">
      <w:pPr>
        <w:widowControl w:val="0"/>
        <w:ind w:firstLine="696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К43 1803535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2042133 – ЧЗ</w:t>
      </w:r>
    </w:p>
    <w:p w:rsidR="00017678" w:rsidRPr="00017678" w:rsidRDefault="00017678" w:rsidP="00017678">
      <w:pPr>
        <w:widowControl w:val="0"/>
        <w:ind w:firstLine="696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Колпакова</w:t>
      </w:r>
      <w:proofErr w:type="spellEnd"/>
      <w:r w:rsidRPr="00017678">
        <w:rPr>
          <w:b/>
          <w:bCs/>
          <w:sz w:val="28"/>
          <w:szCs w:val="28"/>
        </w:rPr>
        <w:t>, Н.П.</w:t>
      </w:r>
      <w:r w:rsidRPr="00017678">
        <w:rPr>
          <w:sz w:val="28"/>
          <w:szCs w:val="28"/>
        </w:rPr>
        <w:t xml:space="preserve"> Песни и люди : о русской народной песне /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 xml:space="preserve"> ; АН СССР. – Ленинград : Наука </w:t>
      </w:r>
      <w:r w:rsidRPr="00017678">
        <w:rPr>
          <w:sz w:val="28"/>
          <w:szCs w:val="28"/>
          <w:lang w:val="en-US"/>
        </w:rPr>
        <w:t>[</w:t>
      </w:r>
      <w:r w:rsidRPr="00017678">
        <w:rPr>
          <w:sz w:val="28"/>
          <w:szCs w:val="28"/>
        </w:rPr>
        <w:t xml:space="preserve">Ленинград. </w:t>
      </w:r>
      <w:proofErr w:type="spellStart"/>
      <w:r w:rsidRPr="00017678">
        <w:rPr>
          <w:sz w:val="28"/>
          <w:szCs w:val="28"/>
        </w:rPr>
        <w:t>отд-ние</w:t>
      </w:r>
      <w:proofErr w:type="spellEnd"/>
      <w:r w:rsidRPr="00017678">
        <w:rPr>
          <w:sz w:val="28"/>
          <w:szCs w:val="28"/>
        </w:rPr>
        <w:t xml:space="preserve">], 1977. – 135 с. : ил. – (Из истории мировой культуры).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8РФ К615 1391661 -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1404284 -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1401496 -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Криничная, Н.А.</w:t>
      </w:r>
      <w:r w:rsidRPr="00017678">
        <w:rPr>
          <w:sz w:val="28"/>
          <w:szCs w:val="28"/>
        </w:rPr>
        <w:t xml:space="preserve"> Народные исторические песни начала Х</w:t>
      </w:r>
      <w:r w:rsidRPr="00017678">
        <w:rPr>
          <w:sz w:val="28"/>
          <w:szCs w:val="28"/>
          <w:lang w:val="en-US"/>
        </w:rPr>
        <w:t xml:space="preserve">VII </w:t>
      </w:r>
      <w:r w:rsidRPr="00017678">
        <w:rPr>
          <w:sz w:val="28"/>
          <w:szCs w:val="28"/>
        </w:rPr>
        <w:t>века / Н.А. Криничная. – Ленинград : Наука, 1974. – 183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8РФ К824 1255913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Леонтьев, Н.П.</w:t>
      </w:r>
      <w:r w:rsidRPr="00017678">
        <w:rPr>
          <w:sz w:val="28"/>
          <w:szCs w:val="28"/>
        </w:rPr>
        <w:t xml:space="preserve"> Печерские былины и песни / записал и составитель Н.П. Леонтьев. – Архангельск : Северо-Западное кн. изд-во, 1979. – 351 с. : </w:t>
      </w:r>
      <w:r w:rsidRPr="00017678">
        <w:rPr>
          <w:sz w:val="28"/>
          <w:szCs w:val="28"/>
        </w:rPr>
        <w:lastRenderedPageBreak/>
        <w:t>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Л478 1549498 -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 xml:space="preserve">Лирика </w:t>
      </w:r>
      <w:r w:rsidRPr="00017678">
        <w:rPr>
          <w:sz w:val="28"/>
          <w:szCs w:val="28"/>
        </w:rPr>
        <w:t xml:space="preserve">русской свадьбы / составитель Н.П. </w:t>
      </w:r>
      <w:proofErr w:type="spellStart"/>
      <w:r w:rsidRPr="00017678">
        <w:rPr>
          <w:sz w:val="28"/>
          <w:szCs w:val="28"/>
        </w:rPr>
        <w:t>Колпакова</w:t>
      </w:r>
      <w:proofErr w:type="spellEnd"/>
      <w:r w:rsidRPr="00017678">
        <w:rPr>
          <w:sz w:val="28"/>
          <w:szCs w:val="28"/>
        </w:rPr>
        <w:t>. – Ленинград : Наука, 1973. – 323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Песни русские, народные, свадебно-обрядный фольклор.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 Л622 1212575 - АБ 1210270 -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Рыбников, П.Н.</w:t>
      </w:r>
      <w:r w:rsidRPr="00017678">
        <w:rPr>
          <w:sz w:val="28"/>
          <w:szCs w:val="28"/>
        </w:rPr>
        <w:t xml:space="preserve"> Песни / П.Н. Рыбников ; под редакцией А.Е. Грузинского. – 2-е изд. – Москва : Сотрудник </w:t>
      </w:r>
      <w:proofErr w:type="spellStart"/>
      <w:r w:rsidRPr="00017678">
        <w:rPr>
          <w:sz w:val="28"/>
          <w:szCs w:val="28"/>
        </w:rPr>
        <w:t>шк</w:t>
      </w:r>
      <w:proofErr w:type="spellEnd"/>
      <w:r w:rsidRPr="00017678">
        <w:rPr>
          <w:sz w:val="28"/>
          <w:szCs w:val="28"/>
        </w:rPr>
        <w:t>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 xml:space="preserve">. – 1909. – 512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Р 937 113572 -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>. – 1910. – 727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Р 937 113573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>. – 1910. – 432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Р 937 113574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Свод</w:t>
      </w:r>
      <w:r w:rsidRPr="00017678">
        <w:rPr>
          <w:sz w:val="28"/>
          <w:szCs w:val="28"/>
        </w:rPr>
        <w:t xml:space="preserve"> памятников фольклора народов Дагестана : в 20 т. / Российская академия наук, Дагестанский научный центр, Институт языка, литературы и искусства им. </w:t>
      </w:r>
      <w:proofErr w:type="spellStart"/>
      <w:r w:rsidRPr="00017678">
        <w:rPr>
          <w:sz w:val="28"/>
          <w:szCs w:val="28"/>
        </w:rPr>
        <w:t>Гамзата</w:t>
      </w:r>
      <w:proofErr w:type="spellEnd"/>
      <w:r w:rsidRPr="00017678">
        <w:rPr>
          <w:sz w:val="28"/>
          <w:szCs w:val="28"/>
        </w:rPr>
        <w:t xml:space="preserve"> </w:t>
      </w:r>
      <w:proofErr w:type="spellStart"/>
      <w:r w:rsidRPr="00017678">
        <w:rPr>
          <w:sz w:val="28"/>
          <w:szCs w:val="28"/>
        </w:rPr>
        <w:t>Цадасы</w:t>
      </w:r>
      <w:proofErr w:type="spellEnd"/>
      <w:r w:rsidRPr="00017678">
        <w:rPr>
          <w:sz w:val="28"/>
          <w:szCs w:val="28"/>
        </w:rPr>
        <w:t xml:space="preserve"> ; под редакцией Г.Г. Гамзатова, ответственный редактор А.М. </w:t>
      </w:r>
      <w:proofErr w:type="spellStart"/>
      <w:r w:rsidRPr="00017678">
        <w:rPr>
          <w:sz w:val="28"/>
          <w:szCs w:val="28"/>
        </w:rPr>
        <w:t>Аджиев</w:t>
      </w:r>
      <w:proofErr w:type="spellEnd"/>
      <w:r w:rsidRPr="00017678">
        <w:rPr>
          <w:sz w:val="28"/>
          <w:szCs w:val="28"/>
        </w:rPr>
        <w:t>. – Москва : Наука, 2011-.</w:t>
      </w:r>
    </w:p>
    <w:p w:rsidR="00017678" w:rsidRPr="00017678" w:rsidRDefault="00017678" w:rsidP="004D66D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 xml:space="preserve"> : Сказки о животных. – 2011. – 378 с. – (На языках народов Дагестана). </w:t>
      </w:r>
    </w:p>
    <w:p w:rsidR="00017678" w:rsidRPr="00017678" w:rsidRDefault="00017678" w:rsidP="004D66D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Даг</w:t>
      </w:r>
      <w:proofErr w:type="spellEnd"/>
      <w:r w:rsidRPr="00017678">
        <w:rPr>
          <w:i/>
          <w:iCs/>
          <w:sz w:val="28"/>
          <w:szCs w:val="28"/>
        </w:rPr>
        <w:t>)  С421    Б - 2194876 - ИБО</w:t>
      </w:r>
    </w:p>
    <w:p w:rsidR="00017678" w:rsidRPr="00017678" w:rsidRDefault="00017678" w:rsidP="004D66D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 xml:space="preserve"> : Волшебные сказки. – 2011. – 653 с. – (На языках народов Дагестана). </w:t>
      </w:r>
    </w:p>
    <w:p w:rsidR="00017678" w:rsidRPr="00017678" w:rsidRDefault="00017678" w:rsidP="004D66D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Даг</w:t>
      </w:r>
      <w:proofErr w:type="spellEnd"/>
      <w:r w:rsidRPr="00017678">
        <w:rPr>
          <w:i/>
          <w:iCs/>
          <w:sz w:val="28"/>
          <w:szCs w:val="28"/>
        </w:rPr>
        <w:t>)  С251   Б-2194877 – ИБО</w:t>
      </w:r>
    </w:p>
    <w:p w:rsidR="00017678" w:rsidRPr="00017678" w:rsidRDefault="00017678" w:rsidP="004D66D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 xml:space="preserve"> : Бытовые сказки. – 2013. – 566 с. </w:t>
      </w:r>
    </w:p>
    <w:p w:rsidR="00017678" w:rsidRPr="00017678" w:rsidRDefault="00017678" w:rsidP="004D66D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Бытовая сказка – это один из жанров прозаического фольклора, в котором нашло отражение большое многообразие тем, идей, образов, сюжетов и мотивов.</w:t>
      </w:r>
    </w:p>
    <w:p w:rsidR="00017678" w:rsidRPr="00017678" w:rsidRDefault="00017678" w:rsidP="004D66D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С(</w:t>
      </w:r>
      <w:proofErr w:type="spellStart"/>
      <w:r w:rsidRPr="00017678">
        <w:rPr>
          <w:i/>
          <w:iCs/>
          <w:sz w:val="28"/>
          <w:szCs w:val="28"/>
        </w:rPr>
        <w:t>Даг</w:t>
      </w:r>
      <w:proofErr w:type="spellEnd"/>
      <w:r w:rsidRPr="00017678">
        <w:rPr>
          <w:i/>
          <w:iCs/>
          <w:sz w:val="28"/>
          <w:szCs w:val="28"/>
        </w:rPr>
        <w:t>)  С251 2191331 – ИБО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Соболевский, А.И.</w:t>
      </w:r>
      <w:r w:rsidRPr="00017678">
        <w:rPr>
          <w:sz w:val="28"/>
          <w:szCs w:val="28"/>
        </w:rPr>
        <w:t xml:space="preserve"> Великорусские народные песни / А.И. Соболевский. – Санкт-Петербург : [б. и.], 1897-.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 xml:space="preserve">. – 1897. – 480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 РФ  С545 88681 - РФ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6</w:t>
      </w:r>
      <w:r w:rsidRPr="00017678">
        <w:rPr>
          <w:sz w:val="28"/>
          <w:szCs w:val="28"/>
        </w:rPr>
        <w:t xml:space="preserve">. – 1900. – 544 с. : ил. 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 С545 88682 – РФ</w:t>
      </w:r>
    </w:p>
    <w:p w:rsidR="00017678" w:rsidRDefault="00017678" w:rsidP="00017678">
      <w:pPr>
        <w:ind w:firstLine="709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 </w:t>
      </w:r>
    </w:p>
    <w:p w:rsidR="00017678" w:rsidRPr="004D66D8" w:rsidRDefault="00017678" w:rsidP="00017678">
      <w:pPr>
        <w:widowControl w:val="0"/>
        <w:jc w:val="center"/>
        <w:rPr>
          <w:b/>
          <w:bCs/>
          <w:caps/>
          <w:color w:val="C0504D" w:themeColor="accent2"/>
          <w:sz w:val="24"/>
          <w:szCs w:val="24"/>
          <w:u w:val="single"/>
        </w:rPr>
      </w:pPr>
      <w:r w:rsidRPr="004D66D8">
        <w:rPr>
          <w:b/>
          <w:bCs/>
          <w:color w:val="C0504D" w:themeColor="accent2"/>
          <w:sz w:val="24"/>
          <w:szCs w:val="24"/>
          <w:u w:val="single"/>
        </w:rPr>
        <w:t>КУБАН</w:t>
      </w:r>
      <w:r w:rsidRPr="004D66D8">
        <w:rPr>
          <w:b/>
          <w:bCs/>
          <w:caps/>
          <w:color w:val="C0504D" w:themeColor="accent2"/>
          <w:sz w:val="24"/>
          <w:szCs w:val="24"/>
          <w:u w:val="single"/>
        </w:rPr>
        <w:t>ский фольклор</w:t>
      </w:r>
    </w:p>
    <w:p w:rsidR="00017678" w:rsidRPr="009858F7" w:rsidRDefault="00017678" w:rsidP="00017678">
      <w:pPr>
        <w:widowControl w:val="0"/>
        <w:jc w:val="center"/>
        <w:rPr>
          <w:b/>
          <w:bCs/>
          <w:i/>
          <w:iCs/>
          <w:sz w:val="12"/>
          <w:szCs w:val="12"/>
        </w:rPr>
      </w:pPr>
      <w:r w:rsidRPr="009858F7">
        <w:rPr>
          <w:b/>
          <w:bCs/>
          <w:i/>
          <w:iCs/>
          <w:sz w:val="12"/>
          <w:szCs w:val="12"/>
        </w:rPr>
        <w:t> </w:t>
      </w:r>
    </w:p>
    <w:p w:rsidR="00017678" w:rsidRPr="004D66D8" w:rsidRDefault="00017678" w:rsidP="00017678">
      <w:pPr>
        <w:widowControl w:val="0"/>
        <w:ind w:firstLine="709"/>
        <w:jc w:val="both"/>
        <w:rPr>
          <w:rFonts w:ascii="Arial" w:hAnsi="Arial" w:cs="Arial"/>
          <w:i/>
          <w:iCs/>
          <w:sz w:val="28"/>
          <w:szCs w:val="28"/>
          <w:lang w:val="en-US"/>
        </w:rPr>
      </w:pPr>
      <w:r w:rsidRPr="004D66D8">
        <w:rPr>
          <w:rFonts w:ascii="Arial" w:hAnsi="Arial" w:cs="Arial"/>
          <w:sz w:val="28"/>
          <w:szCs w:val="28"/>
        </w:rPr>
        <w:t xml:space="preserve">Чрезвычайно важной вехой в истории фольклорно-этнографических исследований явился период с 1879 по 1891 г., связанный с деятельностью талантливого организатора и ученого Е.Д. </w:t>
      </w:r>
      <w:proofErr w:type="spellStart"/>
      <w:r w:rsidRPr="004D66D8">
        <w:rPr>
          <w:rFonts w:ascii="Arial" w:hAnsi="Arial" w:cs="Arial"/>
          <w:sz w:val="28"/>
          <w:szCs w:val="28"/>
        </w:rPr>
        <w:t>Фелицына</w:t>
      </w:r>
      <w:proofErr w:type="spellEnd"/>
      <w:r w:rsidRPr="004D66D8">
        <w:rPr>
          <w:rFonts w:ascii="Arial" w:hAnsi="Arial" w:cs="Arial"/>
          <w:sz w:val="28"/>
          <w:szCs w:val="28"/>
        </w:rPr>
        <w:t>. Именно благодаря его инициативе и научному подходу к вопросам фольклористики и этнографии мы имеем описание многих кубанских станиц, выполненные представителями местной интеллигенции…</w:t>
      </w:r>
    </w:p>
    <w:p w:rsidR="00017678" w:rsidRPr="00017678" w:rsidRDefault="00017678" w:rsidP="00017678">
      <w:pPr>
        <w:pStyle w:val="a3"/>
        <w:ind w:firstLine="672"/>
        <w:jc w:val="both"/>
        <w:rPr>
          <w:rFonts w:ascii="Times New Roman" w:hAnsi="Times New Roman"/>
          <w:sz w:val="28"/>
          <w:szCs w:val="28"/>
        </w:rPr>
      </w:pPr>
      <w:r w:rsidRPr="00017678">
        <w:rPr>
          <w:rFonts w:ascii="Times New Roman" w:hAnsi="Times New Roman"/>
          <w:b/>
          <w:bCs/>
          <w:sz w:val="28"/>
          <w:szCs w:val="28"/>
        </w:rPr>
        <w:lastRenderedPageBreak/>
        <w:t>Бойко, И.Н.</w:t>
      </w:r>
      <w:r w:rsidRPr="000176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678">
        <w:rPr>
          <w:rFonts w:ascii="Times New Roman" w:hAnsi="Times New Roman"/>
          <w:sz w:val="28"/>
          <w:szCs w:val="28"/>
        </w:rPr>
        <w:t>Отрадненские</w:t>
      </w:r>
      <w:proofErr w:type="spellEnd"/>
      <w:r w:rsidRPr="00017678">
        <w:rPr>
          <w:rFonts w:ascii="Times New Roman" w:hAnsi="Times New Roman"/>
          <w:sz w:val="28"/>
          <w:szCs w:val="28"/>
        </w:rPr>
        <w:t xml:space="preserve"> частушки, припевки, страдания / запись и подготовка текста к печати И.Н. Бойко. – Краснодар : Кн. изд-во, 1984. – 224 с. : ил, ноты.</w:t>
      </w:r>
    </w:p>
    <w:p w:rsidR="00017678" w:rsidRPr="00017678" w:rsidRDefault="00017678" w:rsidP="00017678">
      <w:pPr>
        <w:pStyle w:val="a3"/>
        <w:ind w:firstLine="672"/>
        <w:jc w:val="both"/>
        <w:rPr>
          <w:rFonts w:ascii="Times New Roman" w:hAnsi="Times New Roman"/>
          <w:i/>
          <w:iCs/>
          <w:sz w:val="28"/>
          <w:szCs w:val="28"/>
        </w:rPr>
      </w:pPr>
      <w:r w:rsidRPr="00017678">
        <w:rPr>
          <w:rFonts w:ascii="Times New Roman" w:hAnsi="Times New Roman"/>
          <w:i/>
          <w:iCs/>
          <w:sz w:val="28"/>
          <w:szCs w:val="28"/>
        </w:rPr>
        <w:t>Фольклор русский.</w:t>
      </w:r>
    </w:p>
    <w:p w:rsidR="00017678" w:rsidRPr="00017678" w:rsidRDefault="00017678" w:rsidP="00017678">
      <w:pPr>
        <w:widowControl w:val="0"/>
        <w:ind w:firstLine="672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РФ Б 772 М - 1715128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М - 1723486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М - 1715134 -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Бондарь, Н.И.</w:t>
      </w:r>
      <w:r w:rsidRPr="00017678">
        <w:rPr>
          <w:sz w:val="28"/>
          <w:szCs w:val="28"/>
        </w:rPr>
        <w:t xml:space="preserve"> Фольклор и этнография Кубани / Н.И. Бондарь, С.А. </w:t>
      </w:r>
      <w:proofErr w:type="spellStart"/>
      <w:r w:rsidRPr="00017678">
        <w:rPr>
          <w:sz w:val="28"/>
          <w:szCs w:val="28"/>
        </w:rPr>
        <w:t>Жиганова</w:t>
      </w:r>
      <w:proofErr w:type="spellEnd"/>
      <w:r w:rsidRPr="00017678">
        <w:rPr>
          <w:sz w:val="28"/>
          <w:szCs w:val="28"/>
        </w:rPr>
        <w:t xml:space="preserve"> ; Краснодарский краевой институт дополнительного профессионального педагогического образования. – Краснодар : Традиция, 2009. – 127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Б 811 2165216 – КО 2165217 -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Жерноклев</w:t>
      </w:r>
      <w:proofErr w:type="spellEnd"/>
      <w:r w:rsidRPr="00017678">
        <w:rPr>
          <w:b/>
          <w:bCs/>
          <w:sz w:val="28"/>
          <w:szCs w:val="28"/>
        </w:rPr>
        <w:t>, И.В.</w:t>
      </w:r>
      <w:r w:rsidRPr="00017678">
        <w:rPr>
          <w:sz w:val="28"/>
          <w:szCs w:val="28"/>
        </w:rPr>
        <w:t xml:space="preserve"> Кубанские легенды и сказания / И.В. </w:t>
      </w:r>
      <w:proofErr w:type="spellStart"/>
      <w:r w:rsidRPr="00017678">
        <w:rPr>
          <w:sz w:val="28"/>
          <w:szCs w:val="28"/>
        </w:rPr>
        <w:t>Жерноклев</w:t>
      </w:r>
      <w:proofErr w:type="spellEnd"/>
      <w:r w:rsidRPr="00017678">
        <w:rPr>
          <w:sz w:val="28"/>
          <w:szCs w:val="28"/>
        </w:rPr>
        <w:t xml:space="preserve">, И.П. </w:t>
      </w:r>
      <w:proofErr w:type="spellStart"/>
      <w:r w:rsidRPr="00017678">
        <w:rPr>
          <w:sz w:val="28"/>
          <w:szCs w:val="28"/>
        </w:rPr>
        <w:t>Лотышев</w:t>
      </w:r>
      <w:proofErr w:type="spellEnd"/>
      <w:r w:rsidRPr="00017678">
        <w:rPr>
          <w:sz w:val="28"/>
          <w:szCs w:val="28"/>
        </w:rPr>
        <w:t>, С.А. Медведева. – Краснодар : Диапазон-В, 2011. – 128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С(</w:t>
      </w:r>
      <w:proofErr w:type="spellStart"/>
      <w:r w:rsidRPr="00017678">
        <w:rPr>
          <w:i/>
          <w:iCs/>
          <w:sz w:val="28"/>
          <w:szCs w:val="28"/>
        </w:rPr>
        <w:t>Адыг</w:t>
      </w:r>
      <w:proofErr w:type="spellEnd"/>
      <w:r w:rsidRPr="00017678">
        <w:rPr>
          <w:i/>
          <w:iCs/>
          <w:sz w:val="28"/>
          <w:szCs w:val="28"/>
        </w:rPr>
        <w:t>) Ж 608 М - 2176558 -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Жиганова</w:t>
      </w:r>
      <w:proofErr w:type="spellEnd"/>
      <w:r w:rsidRPr="00017678">
        <w:rPr>
          <w:b/>
          <w:bCs/>
          <w:sz w:val="28"/>
          <w:szCs w:val="28"/>
        </w:rPr>
        <w:t>, С.А.</w:t>
      </w:r>
      <w:r w:rsidRPr="00017678">
        <w:rPr>
          <w:sz w:val="28"/>
          <w:szCs w:val="28"/>
        </w:rPr>
        <w:t xml:space="preserve"> Обрядовые жанры музыкального фольклора Кубани : специфика и славянские параллели (на примере </w:t>
      </w:r>
      <w:proofErr w:type="spellStart"/>
      <w:r w:rsidRPr="00017678">
        <w:rPr>
          <w:sz w:val="28"/>
          <w:szCs w:val="28"/>
        </w:rPr>
        <w:t>зимнесвяточных</w:t>
      </w:r>
      <w:proofErr w:type="spellEnd"/>
      <w:r w:rsidRPr="00017678">
        <w:rPr>
          <w:sz w:val="28"/>
          <w:szCs w:val="28"/>
        </w:rPr>
        <w:t xml:space="preserve"> поздравительных напевов) / </w:t>
      </w:r>
      <w:r w:rsidRPr="00017678">
        <w:rPr>
          <w:sz w:val="28"/>
          <w:szCs w:val="28"/>
          <w:lang w:val="en-US"/>
        </w:rPr>
        <w:t>C</w:t>
      </w:r>
      <w:r w:rsidRPr="00017678">
        <w:rPr>
          <w:sz w:val="28"/>
          <w:szCs w:val="28"/>
        </w:rPr>
        <w:t xml:space="preserve">.А. </w:t>
      </w:r>
      <w:proofErr w:type="spellStart"/>
      <w:r w:rsidRPr="00017678">
        <w:rPr>
          <w:sz w:val="28"/>
          <w:szCs w:val="28"/>
        </w:rPr>
        <w:t>Жиганова</w:t>
      </w:r>
      <w:proofErr w:type="spellEnd"/>
      <w:r w:rsidRPr="00017678">
        <w:rPr>
          <w:sz w:val="28"/>
          <w:szCs w:val="28"/>
        </w:rPr>
        <w:t xml:space="preserve"> // Мир славян Северного Кавказа. / под редакцией О.В. Матвеева. – Краснодар, 2004. – </w:t>
      </w:r>
      <w:proofErr w:type="spellStart"/>
      <w:r w:rsidRPr="00017678">
        <w:rPr>
          <w:sz w:val="28"/>
          <w:szCs w:val="28"/>
        </w:rPr>
        <w:t>Вып</w:t>
      </w:r>
      <w:proofErr w:type="spellEnd"/>
      <w:r w:rsidRPr="00017678">
        <w:rPr>
          <w:sz w:val="28"/>
          <w:szCs w:val="28"/>
        </w:rPr>
        <w:t>. 1. – С. 167-196.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63.52(24)+63.3(2Р37) 2116939 – КО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История</w:t>
      </w:r>
      <w:r w:rsidRPr="00017678">
        <w:rPr>
          <w:sz w:val="28"/>
          <w:szCs w:val="28"/>
        </w:rPr>
        <w:t>, этнография и фольклор Кубани : материалы Кубанской фольклорно-этнографической экспедиции / Министерство культуры Краснодарского края, Научно-исследовательский центр традиционной культуры ГБНТУК КК "Кубанский казачий хор". – Краснодар : Книга, 2015-.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1</w:t>
      </w:r>
      <w:r w:rsidRPr="00017678">
        <w:rPr>
          <w:sz w:val="28"/>
          <w:szCs w:val="28"/>
        </w:rPr>
        <w:t xml:space="preserve"> : </w:t>
      </w:r>
      <w:proofErr w:type="spellStart"/>
      <w:r w:rsidRPr="00017678">
        <w:rPr>
          <w:sz w:val="28"/>
          <w:szCs w:val="28"/>
        </w:rPr>
        <w:t>Кореновский</w:t>
      </w:r>
      <w:proofErr w:type="spellEnd"/>
      <w:r w:rsidRPr="00017678">
        <w:rPr>
          <w:sz w:val="28"/>
          <w:szCs w:val="28"/>
        </w:rPr>
        <w:t xml:space="preserve"> район : к 50-летию творческой деятельности Виктора Гавриловича Захарченко. – 2015. – 331 с. : ил.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63.529(235.7)-7 </w:t>
      </w: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И907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2</w:t>
      </w:r>
      <w:r w:rsidRPr="00017678">
        <w:rPr>
          <w:sz w:val="28"/>
          <w:szCs w:val="28"/>
        </w:rPr>
        <w:t xml:space="preserve"> : </w:t>
      </w:r>
      <w:proofErr w:type="spellStart"/>
      <w:r w:rsidRPr="00017678">
        <w:rPr>
          <w:sz w:val="28"/>
          <w:szCs w:val="28"/>
        </w:rPr>
        <w:t>Горячеключевской</w:t>
      </w:r>
      <w:proofErr w:type="spellEnd"/>
      <w:r w:rsidRPr="00017678">
        <w:rPr>
          <w:sz w:val="28"/>
          <w:szCs w:val="28"/>
        </w:rPr>
        <w:t xml:space="preserve"> район : к 50-летию профессора Олега Владимировича Матвеева. – Ижевск : Принт-2, 2016. – 364 с.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63.529(235.7)-7 </w:t>
      </w: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И907</w:t>
      </w:r>
    </w:p>
    <w:p w:rsidR="00017678" w:rsidRPr="00017678" w:rsidRDefault="00017678" w:rsidP="00017678">
      <w:pPr>
        <w:widowControl w:val="0"/>
        <w:ind w:firstLine="720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Т. 3</w:t>
      </w:r>
      <w:r w:rsidRPr="00017678">
        <w:rPr>
          <w:sz w:val="28"/>
          <w:szCs w:val="28"/>
        </w:rPr>
        <w:t xml:space="preserve"> : История, этнография, фольклор Кубани. </w:t>
      </w:r>
      <w:proofErr w:type="spellStart"/>
      <w:r w:rsidRPr="00017678">
        <w:rPr>
          <w:sz w:val="28"/>
          <w:szCs w:val="28"/>
        </w:rPr>
        <w:t>Усть-Лабинский</w:t>
      </w:r>
      <w:proofErr w:type="spellEnd"/>
      <w:r w:rsidRPr="00017678">
        <w:rPr>
          <w:sz w:val="28"/>
          <w:szCs w:val="28"/>
        </w:rPr>
        <w:t xml:space="preserve"> район. – 2018. – 452 с. : ил. </w:t>
      </w:r>
    </w:p>
    <w:p w:rsidR="00017678" w:rsidRPr="00017678" w:rsidRDefault="00017678" w:rsidP="00017678">
      <w:pPr>
        <w:widowControl w:val="0"/>
        <w:ind w:firstLine="720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63.529(235.7)-7 </w:t>
      </w: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И907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Календарный</w:t>
      </w:r>
      <w:r w:rsidRPr="00017678">
        <w:rPr>
          <w:bCs/>
          <w:sz w:val="28"/>
          <w:szCs w:val="28"/>
        </w:rPr>
        <w:t xml:space="preserve"> обрядовый фольклор Кубани : </w:t>
      </w:r>
      <w:r w:rsidRPr="00017678">
        <w:rPr>
          <w:sz w:val="28"/>
          <w:szCs w:val="28"/>
        </w:rPr>
        <w:t xml:space="preserve"> </w:t>
      </w:r>
      <w:r w:rsidRPr="00017678">
        <w:rPr>
          <w:bCs/>
          <w:sz w:val="28"/>
          <w:szCs w:val="28"/>
        </w:rPr>
        <w:t>весенний и летне-осенний циклы</w:t>
      </w:r>
      <w:r w:rsidRPr="00017678">
        <w:rPr>
          <w:sz w:val="28"/>
          <w:szCs w:val="28"/>
        </w:rPr>
        <w:t xml:space="preserve"> / Кубанский государственный университет ; составитель Л.Б. </w:t>
      </w:r>
      <w:proofErr w:type="spellStart"/>
      <w:r w:rsidRPr="00017678">
        <w:rPr>
          <w:sz w:val="28"/>
          <w:szCs w:val="28"/>
        </w:rPr>
        <w:t>Мартыненко</w:t>
      </w:r>
      <w:proofErr w:type="spellEnd"/>
      <w:r w:rsidRPr="00017678">
        <w:rPr>
          <w:sz w:val="28"/>
          <w:szCs w:val="28"/>
        </w:rPr>
        <w:t xml:space="preserve">, Л.А. Степанов. – Краснодар : </w:t>
      </w:r>
      <w:proofErr w:type="spellStart"/>
      <w:r w:rsidRPr="00017678">
        <w:rPr>
          <w:sz w:val="28"/>
          <w:szCs w:val="28"/>
        </w:rPr>
        <w:t>КубГУ</w:t>
      </w:r>
      <w:proofErr w:type="spellEnd"/>
      <w:r w:rsidRPr="00017678">
        <w:rPr>
          <w:sz w:val="28"/>
          <w:szCs w:val="28"/>
        </w:rPr>
        <w:t>, 2008. – 104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63.5  К 171  2163771 – КХ  2163772 – КХ</w:t>
      </w:r>
    </w:p>
    <w:p w:rsidR="00017678" w:rsidRPr="00017678" w:rsidRDefault="00017678" w:rsidP="004D66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017678">
        <w:rPr>
          <w:rFonts w:ascii="Times New Roman" w:hAnsi="Times New Roman"/>
          <w:b/>
          <w:bCs/>
          <w:sz w:val="28"/>
          <w:szCs w:val="28"/>
        </w:rPr>
        <w:t xml:space="preserve">Кубанские </w:t>
      </w:r>
      <w:r w:rsidRPr="00017678">
        <w:rPr>
          <w:rFonts w:ascii="Times New Roman" w:hAnsi="Times New Roman"/>
          <w:sz w:val="28"/>
          <w:szCs w:val="28"/>
        </w:rPr>
        <w:t>станицы : этнические и культурно-бытовые процессы на Кубани / АН СССР, Институт этнографии им. Н.Н. Миклухо-Маклая. – Москва : Наука, 1967. – 356 с. : ил.</w:t>
      </w:r>
    </w:p>
    <w:p w:rsidR="00017678" w:rsidRPr="00017678" w:rsidRDefault="00017678" w:rsidP="00017678">
      <w:pPr>
        <w:pStyle w:val="a3"/>
        <w:ind w:firstLine="732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017678">
        <w:rPr>
          <w:rFonts w:ascii="Times New Roman" w:hAnsi="Times New Roman"/>
          <w:i/>
          <w:iCs/>
          <w:sz w:val="28"/>
          <w:szCs w:val="28"/>
        </w:rPr>
        <w:t>Кр</w:t>
      </w:r>
      <w:proofErr w:type="spellEnd"/>
      <w:r w:rsidRPr="00017678">
        <w:rPr>
          <w:rFonts w:ascii="Times New Roman" w:hAnsi="Times New Roman"/>
          <w:i/>
          <w:iCs/>
          <w:sz w:val="28"/>
          <w:szCs w:val="28"/>
        </w:rPr>
        <w:t xml:space="preserve"> 902.7 К88 902.7 </w:t>
      </w:r>
      <w:proofErr w:type="spellStart"/>
      <w:r w:rsidRPr="00017678">
        <w:rPr>
          <w:rFonts w:ascii="Times New Roman" w:hAnsi="Times New Roman"/>
          <w:i/>
          <w:iCs/>
          <w:sz w:val="28"/>
          <w:szCs w:val="28"/>
        </w:rPr>
        <w:t>Кр</w:t>
      </w:r>
      <w:proofErr w:type="spellEnd"/>
      <w:r w:rsidRPr="00017678">
        <w:rPr>
          <w:rFonts w:ascii="Times New Roman" w:hAnsi="Times New Roman"/>
          <w:i/>
          <w:iCs/>
          <w:sz w:val="28"/>
          <w:szCs w:val="28"/>
        </w:rPr>
        <w:t xml:space="preserve"> 902.7  К88 2042002 – КО  934574 – </w:t>
      </w:r>
      <w:proofErr w:type="spellStart"/>
      <w:r w:rsidRPr="00017678">
        <w:rPr>
          <w:rFonts w:ascii="Times New Roman" w:hAnsi="Times New Roman"/>
          <w:i/>
          <w:iCs/>
          <w:sz w:val="28"/>
          <w:szCs w:val="28"/>
        </w:rPr>
        <w:t>кх</w:t>
      </w:r>
      <w:proofErr w:type="spellEnd"/>
      <w:r w:rsidRPr="00017678">
        <w:rPr>
          <w:rFonts w:ascii="Times New Roman" w:hAnsi="Times New Roman"/>
          <w:i/>
          <w:iCs/>
          <w:sz w:val="28"/>
          <w:szCs w:val="28"/>
        </w:rPr>
        <w:t xml:space="preserve">  934573 – </w:t>
      </w:r>
      <w:proofErr w:type="spellStart"/>
      <w:r w:rsidRPr="00017678">
        <w:rPr>
          <w:rFonts w:ascii="Times New Roman" w:hAnsi="Times New Roman"/>
          <w:i/>
          <w:iCs/>
          <w:sz w:val="28"/>
          <w:szCs w:val="28"/>
        </w:rPr>
        <w:t>кх</w:t>
      </w:r>
      <w:proofErr w:type="spellEnd"/>
      <w:r w:rsidRPr="00017678">
        <w:rPr>
          <w:rFonts w:ascii="Times New Roman" w:hAnsi="Times New Roman"/>
          <w:i/>
          <w:iCs/>
          <w:sz w:val="28"/>
          <w:szCs w:val="28"/>
        </w:rPr>
        <w:t xml:space="preserve">  934579 – АБ 934580 – АБ  934576 – ЧЗ 1123657 – </w:t>
      </w:r>
      <w:proofErr w:type="spellStart"/>
      <w:r w:rsidRPr="00017678">
        <w:rPr>
          <w:rFonts w:ascii="Times New Roman" w:hAnsi="Times New Roman"/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Кулик, Т.</w:t>
      </w:r>
      <w:r w:rsidRPr="00017678">
        <w:rPr>
          <w:sz w:val="28"/>
          <w:szCs w:val="28"/>
        </w:rPr>
        <w:t xml:space="preserve"> Казацкие сказки тетки </w:t>
      </w:r>
      <w:proofErr w:type="spellStart"/>
      <w:r w:rsidRPr="00017678">
        <w:rPr>
          <w:sz w:val="28"/>
          <w:szCs w:val="28"/>
        </w:rPr>
        <w:t>Дарки</w:t>
      </w:r>
      <w:proofErr w:type="spellEnd"/>
      <w:r w:rsidRPr="00017678">
        <w:rPr>
          <w:sz w:val="28"/>
          <w:szCs w:val="28"/>
        </w:rPr>
        <w:t xml:space="preserve"> с хутора </w:t>
      </w:r>
      <w:proofErr w:type="spellStart"/>
      <w:r w:rsidRPr="00017678">
        <w:rPr>
          <w:sz w:val="28"/>
          <w:szCs w:val="28"/>
        </w:rPr>
        <w:t>Бураковского</w:t>
      </w:r>
      <w:proofErr w:type="spellEnd"/>
      <w:r w:rsidRPr="00017678">
        <w:rPr>
          <w:sz w:val="28"/>
          <w:szCs w:val="28"/>
        </w:rPr>
        <w:t xml:space="preserve"> : золотая книга сказок / Т. Кулик. – Краснодар : Раритеты Кубани, 2009. – 151 с. : ил.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Р2 К 903 Б - 2170129 – ЧЗ Б - 2170130 – АБ Б - 2170131 – АБ Б - 2170132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lastRenderedPageBreak/>
        <w:t xml:space="preserve">Кубанские </w:t>
      </w:r>
      <w:r w:rsidRPr="00017678">
        <w:rPr>
          <w:bCs/>
          <w:sz w:val="28"/>
          <w:szCs w:val="28"/>
        </w:rPr>
        <w:t>народные сказки и легенды</w:t>
      </w:r>
      <w:r w:rsidRPr="00017678">
        <w:rPr>
          <w:sz w:val="28"/>
          <w:szCs w:val="28"/>
        </w:rPr>
        <w:t xml:space="preserve"> / Краевое государственное научно-творческое учреждение "Кубанский казачий хор". Отдел фольклора и этнографии. – Краснодар, 2001. – 56 с. : ил.</w:t>
      </w:r>
    </w:p>
    <w:p w:rsidR="00017678" w:rsidRPr="00017678" w:rsidRDefault="00017678" w:rsidP="00017678">
      <w:pPr>
        <w:widowControl w:val="0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РФ К 88 Б-2075947 – КХ Б-2075948 – КХ Б-2075949 – КХ Б-2075950 – АБ Б-2075951 – АБ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b/>
          <w:bCs/>
          <w:sz w:val="28"/>
          <w:szCs w:val="28"/>
        </w:rPr>
        <w:t>Липец, Р.</w:t>
      </w:r>
      <w:r w:rsidRPr="00017678">
        <w:rPr>
          <w:sz w:val="28"/>
          <w:szCs w:val="28"/>
        </w:rPr>
        <w:t xml:space="preserve"> Рыбацкие песни и сказы : запись текстов, статьи, примечания, словари и указатели Р. Липец : фольклор / Р. Липец. – Москва : </w:t>
      </w:r>
      <w:proofErr w:type="spellStart"/>
      <w:r w:rsidRPr="00017678">
        <w:rPr>
          <w:sz w:val="28"/>
          <w:szCs w:val="28"/>
        </w:rPr>
        <w:t>Госкультпросветиздат</w:t>
      </w:r>
      <w:proofErr w:type="spellEnd"/>
      <w:r w:rsidRPr="00017678">
        <w:rPr>
          <w:sz w:val="28"/>
          <w:szCs w:val="28"/>
        </w:rPr>
        <w:t xml:space="preserve">, 1950. – 218 с. – </w:t>
      </w:r>
      <w:r w:rsidRPr="00017678">
        <w:rPr>
          <w:i/>
          <w:iCs/>
          <w:sz w:val="28"/>
          <w:szCs w:val="28"/>
        </w:rPr>
        <w:t xml:space="preserve">Из </w:t>
      </w:r>
      <w:proofErr w:type="spellStart"/>
      <w:r w:rsidRPr="00017678">
        <w:rPr>
          <w:i/>
          <w:iCs/>
          <w:sz w:val="28"/>
          <w:szCs w:val="28"/>
        </w:rPr>
        <w:t>содерж</w:t>
      </w:r>
      <w:proofErr w:type="spellEnd"/>
      <w:r w:rsidRPr="00017678">
        <w:rPr>
          <w:i/>
          <w:iCs/>
          <w:sz w:val="28"/>
          <w:szCs w:val="28"/>
        </w:rPr>
        <w:t xml:space="preserve">. : Сказки, </w:t>
      </w:r>
      <w:proofErr w:type="spellStart"/>
      <w:r w:rsidRPr="00017678">
        <w:rPr>
          <w:i/>
          <w:iCs/>
          <w:sz w:val="28"/>
          <w:szCs w:val="28"/>
        </w:rPr>
        <w:t>былички</w:t>
      </w:r>
      <w:proofErr w:type="spellEnd"/>
      <w:r w:rsidRPr="00017678">
        <w:rPr>
          <w:i/>
          <w:iCs/>
          <w:sz w:val="28"/>
          <w:szCs w:val="28"/>
        </w:rPr>
        <w:t xml:space="preserve">, предания (дан материал о крае). – С. 189-201.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 Л611 288546 – ЧЗ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Лотышев</w:t>
      </w:r>
      <w:proofErr w:type="spellEnd"/>
      <w:r w:rsidRPr="00017678">
        <w:rPr>
          <w:b/>
          <w:bCs/>
          <w:sz w:val="28"/>
          <w:szCs w:val="28"/>
        </w:rPr>
        <w:t>, И.П.</w:t>
      </w:r>
      <w:r w:rsidRPr="00017678">
        <w:rPr>
          <w:sz w:val="28"/>
          <w:szCs w:val="28"/>
        </w:rPr>
        <w:t xml:space="preserve"> Кубанские легенды и сказания / И.П. </w:t>
      </w:r>
      <w:proofErr w:type="spellStart"/>
      <w:r w:rsidRPr="00017678">
        <w:rPr>
          <w:sz w:val="28"/>
          <w:szCs w:val="28"/>
        </w:rPr>
        <w:t>Лотышев</w:t>
      </w:r>
      <w:proofErr w:type="spellEnd"/>
      <w:r w:rsidRPr="00017678">
        <w:rPr>
          <w:sz w:val="28"/>
          <w:szCs w:val="28"/>
        </w:rPr>
        <w:t xml:space="preserve">, И.В. </w:t>
      </w:r>
      <w:proofErr w:type="spellStart"/>
      <w:r w:rsidRPr="00017678">
        <w:rPr>
          <w:sz w:val="28"/>
          <w:szCs w:val="28"/>
        </w:rPr>
        <w:t>Жерноклев</w:t>
      </w:r>
      <w:proofErr w:type="spellEnd"/>
      <w:r w:rsidRPr="00017678">
        <w:rPr>
          <w:sz w:val="28"/>
          <w:szCs w:val="28"/>
        </w:rPr>
        <w:t xml:space="preserve">. – 3-е изд., </w:t>
      </w:r>
      <w:proofErr w:type="spellStart"/>
      <w:r w:rsidRPr="00017678">
        <w:rPr>
          <w:sz w:val="28"/>
          <w:szCs w:val="28"/>
        </w:rPr>
        <w:t>испр</w:t>
      </w:r>
      <w:proofErr w:type="spellEnd"/>
      <w:r w:rsidRPr="00017678">
        <w:rPr>
          <w:sz w:val="28"/>
          <w:szCs w:val="28"/>
        </w:rPr>
        <w:t xml:space="preserve">. и доп. – Краснодар : Традиция, 2015. – 88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С(</w:t>
      </w:r>
      <w:proofErr w:type="spellStart"/>
      <w:r w:rsidRPr="00017678">
        <w:rPr>
          <w:i/>
          <w:iCs/>
          <w:sz w:val="28"/>
          <w:szCs w:val="28"/>
        </w:rPr>
        <w:t>Адыг</w:t>
      </w:r>
      <w:proofErr w:type="spellEnd"/>
      <w:r w:rsidRPr="00017678">
        <w:rPr>
          <w:i/>
          <w:iCs/>
          <w:sz w:val="28"/>
          <w:szCs w:val="28"/>
        </w:rPr>
        <w:t>) Л809   2194912 – КО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Плясовые припевки Кубани</w:t>
      </w:r>
      <w:r w:rsidRPr="00017678">
        <w:rPr>
          <w:sz w:val="28"/>
          <w:szCs w:val="28"/>
        </w:rPr>
        <w:t xml:space="preserve"> / запись и подготовка текста И.Н. Бойко. – Краснодар : </w:t>
      </w:r>
      <w:proofErr w:type="spellStart"/>
      <w:r w:rsidRPr="00017678">
        <w:rPr>
          <w:sz w:val="28"/>
          <w:szCs w:val="28"/>
        </w:rPr>
        <w:t>Фолькл.-творч</w:t>
      </w:r>
      <w:proofErr w:type="spellEnd"/>
      <w:r w:rsidRPr="00017678">
        <w:rPr>
          <w:sz w:val="28"/>
          <w:szCs w:val="28"/>
        </w:rPr>
        <w:t xml:space="preserve">. центр народов Сев. Кавказа "Отрада", 1993. – 288 с. : нот. – (Краснодару 200 лет).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 П 407 2160443 – КХ  1990711 – КХ 1990712 – КХ 1990713 – КХ 1990714 - 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Радченко, В.Г.</w:t>
      </w:r>
      <w:r w:rsidRPr="00017678">
        <w:rPr>
          <w:sz w:val="28"/>
          <w:szCs w:val="28"/>
        </w:rPr>
        <w:t xml:space="preserve"> Казачьи байки деда Игната про то, как жили когда-то... / В.Г. Радченко ; Некоммерческое партнерство "Историко-культурное наследие Кубани". – Москва : Сев. паломник, 2008. – 336 с. : ил.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Предания семейные. Были и сказания кубанских казаков.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РФ Р 159 2161311 – ЧЗ  2161312 – КО  2161313 – АБ 2161314 – АБ 2161319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2161320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2163306 – АБ 2163307 - АБ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Ткаченко, П.И.</w:t>
      </w:r>
      <w:r w:rsidRPr="00017678">
        <w:rPr>
          <w:sz w:val="28"/>
          <w:szCs w:val="28"/>
        </w:rPr>
        <w:t xml:space="preserve"> Кубанские байки. Та </w:t>
      </w:r>
      <w:proofErr w:type="spellStart"/>
      <w:r w:rsidRPr="00017678">
        <w:rPr>
          <w:sz w:val="28"/>
          <w:szCs w:val="28"/>
        </w:rPr>
        <w:t>брехня</w:t>
      </w:r>
      <w:proofErr w:type="spellEnd"/>
      <w:r w:rsidRPr="00017678">
        <w:rPr>
          <w:sz w:val="28"/>
          <w:szCs w:val="28"/>
        </w:rPr>
        <w:t xml:space="preserve">, что лучше правды / П.И. Ткаченко. – Краснодар : Традиция, 2014. – 228 с. 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Р2 Т484 2193124 – КО 2193125 -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Тумилевич</w:t>
      </w:r>
      <w:proofErr w:type="spellEnd"/>
      <w:r w:rsidRPr="00017678">
        <w:rPr>
          <w:b/>
          <w:bCs/>
          <w:sz w:val="28"/>
          <w:szCs w:val="28"/>
        </w:rPr>
        <w:t>, Ф.В.</w:t>
      </w:r>
      <w:r w:rsidRPr="00017678">
        <w:rPr>
          <w:sz w:val="28"/>
          <w:szCs w:val="28"/>
        </w:rPr>
        <w:t xml:space="preserve"> Фольклор казаков </w:t>
      </w:r>
      <w:proofErr w:type="spellStart"/>
      <w:r w:rsidRPr="00017678">
        <w:rPr>
          <w:sz w:val="28"/>
          <w:szCs w:val="28"/>
        </w:rPr>
        <w:t>некрасовцев</w:t>
      </w:r>
      <w:proofErr w:type="spellEnd"/>
      <w:r w:rsidRPr="00017678">
        <w:rPr>
          <w:sz w:val="28"/>
          <w:szCs w:val="28"/>
        </w:rPr>
        <w:t xml:space="preserve"> : тексты, сведения о сказителях / Ф.В. </w:t>
      </w:r>
      <w:proofErr w:type="spellStart"/>
      <w:r w:rsidRPr="00017678">
        <w:rPr>
          <w:sz w:val="28"/>
          <w:szCs w:val="28"/>
        </w:rPr>
        <w:t>Тумилевич</w:t>
      </w:r>
      <w:proofErr w:type="spellEnd"/>
      <w:r w:rsidRPr="00017678">
        <w:rPr>
          <w:sz w:val="28"/>
          <w:szCs w:val="28"/>
        </w:rPr>
        <w:t>. – Краснодар : Краев. книгоиздательство, 1948. – 106 с.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sz w:val="28"/>
          <w:szCs w:val="28"/>
        </w:rPr>
        <w:t xml:space="preserve">РФ Т 833 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proofErr w:type="spellStart"/>
      <w:r w:rsidRPr="00017678">
        <w:rPr>
          <w:b/>
          <w:bCs/>
          <w:sz w:val="28"/>
          <w:szCs w:val="28"/>
        </w:rPr>
        <w:t>Тютюнина</w:t>
      </w:r>
      <w:proofErr w:type="spellEnd"/>
      <w:r w:rsidRPr="00017678">
        <w:rPr>
          <w:b/>
          <w:bCs/>
          <w:sz w:val="28"/>
          <w:szCs w:val="28"/>
        </w:rPr>
        <w:t>, Е.С.</w:t>
      </w:r>
      <w:r w:rsidRPr="00017678">
        <w:rPr>
          <w:sz w:val="28"/>
          <w:szCs w:val="28"/>
        </w:rPr>
        <w:t xml:space="preserve"> Собиратель народного фольклора Е.З. Баранов / Е.С. </w:t>
      </w:r>
      <w:proofErr w:type="spellStart"/>
      <w:r w:rsidRPr="00017678">
        <w:rPr>
          <w:sz w:val="28"/>
          <w:szCs w:val="28"/>
        </w:rPr>
        <w:t>Тютюнина</w:t>
      </w:r>
      <w:proofErr w:type="spellEnd"/>
      <w:r w:rsidRPr="00017678">
        <w:rPr>
          <w:sz w:val="28"/>
          <w:szCs w:val="28"/>
        </w:rPr>
        <w:t xml:space="preserve"> // </w:t>
      </w:r>
      <w:r w:rsidRPr="00017678">
        <w:rPr>
          <w:bCs/>
          <w:sz w:val="28"/>
          <w:szCs w:val="28"/>
        </w:rPr>
        <w:t>Из истории и культуры</w:t>
      </w:r>
      <w:r w:rsidRPr="00017678">
        <w:rPr>
          <w:b/>
          <w:bCs/>
          <w:sz w:val="28"/>
          <w:szCs w:val="28"/>
        </w:rPr>
        <w:t xml:space="preserve"> </w:t>
      </w:r>
      <w:r w:rsidRPr="00017678">
        <w:rPr>
          <w:sz w:val="28"/>
          <w:szCs w:val="28"/>
        </w:rPr>
        <w:t xml:space="preserve">линейного казачества Северного Кавказа : материалы </w:t>
      </w:r>
      <w:r w:rsidRPr="00017678">
        <w:rPr>
          <w:bCs/>
          <w:sz w:val="28"/>
          <w:szCs w:val="28"/>
        </w:rPr>
        <w:t xml:space="preserve">второй международной </w:t>
      </w:r>
      <w:proofErr w:type="spellStart"/>
      <w:r w:rsidRPr="00017678">
        <w:rPr>
          <w:bCs/>
          <w:sz w:val="28"/>
          <w:szCs w:val="28"/>
        </w:rPr>
        <w:t>кубанско-терской</w:t>
      </w:r>
      <w:proofErr w:type="spellEnd"/>
      <w:r w:rsidRPr="00017678">
        <w:rPr>
          <w:bCs/>
          <w:sz w:val="28"/>
          <w:szCs w:val="28"/>
        </w:rPr>
        <w:t xml:space="preserve"> научно-просветительской конференции</w:t>
      </w:r>
      <w:r w:rsidRPr="00017678">
        <w:rPr>
          <w:sz w:val="28"/>
          <w:szCs w:val="28"/>
        </w:rPr>
        <w:t xml:space="preserve"> / </w:t>
      </w:r>
      <w:proofErr w:type="spellStart"/>
      <w:r w:rsidRPr="00017678">
        <w:rPr>
          <w:sz w:val="28"/>
          <w:szCs w:val="28"/>
        </w:rPr>
        <w:t>Армавирский</w:t>
      </w:r>
      <w:proofErr w:type="spellEnd"/>
      <w:r w:rsidRPr="00017678">
        <w:rPr>
          <w:sz w:val="28"/>
          <w:szCs w:val="28"/>
        </w:rPr>
        <w:t xml:space="preserve"> государственный педагогический институт ; под редакцией В.Б. Виноградова, С.Н. Лукаша. – Армавир, 2000. – С. 54-55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 xml:space="preserve">КР 63.3(2..) И 322071396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2071397 - КО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Фольклор</w:t>
      </w:r>
      <w:r w:rsidRPr="00017678">
        <w:rPr>
          <w:sz w:val="28"/>
          <w:szCs w:val="28"/>
        </w:rPr>
        <w:t xml:space="preserve"> Дона и Кубани. Сб. 1. – Ростов-на-Дону : Кн. изд-во, 1938. – 296 с.</w:t>
      </w:r>
    </w:p>
    <w:p w:rsidR="00017678" w:rsidRPr="00017678" w:rsidRDefault="00017678" w:rsidP="00017678">
      <w:pPr>
        <w:widowControl w:val="0"/>
        <w:ind w:firstLine="709"/>
        <w:jc w:val="both"/>
        <w:rPr>
          <w:i/>
          <w:iCs/>
          <w:sz w:val="28"/>
          <w:szCs w:val="28"/>
        </w:rPr>
      </w:pPr>
      <w:r w:rsidRPr="00017678">
        <w:rPr>
          <w:i/>
          <w:iCs/>
          <w:sz w:val="28"/>
          <w:szCs w:val="28"/>
        </w:rPr>
        <w:t>РФ Ф 759 504351-кх 504352-кх</w:t>
      </w:r>
    </w:p>
    <w:p w:rsidR="00017678" w:rsidRPr="00017678" w:rsidRDefault="00017678" w:rsidP="00017678">
      <w:pPr>
        <w:widowControl w:val="0"/>
        <w:ind w:firstLine="709"/>
        <w:jc w:val="both"/>
        <w:rPr>
          <w:sz w:val="28"/>
          <w:szCs w:val="28"/>
        </w:rPr>
      </w:pPr>
      <w:r w:rsidRPr="00017678">
        <w:rPr>
          <w:b/>
          <w:bCs/>
          <w:sz w:val="28"/>
          <w:szCs w:val="28"/>
        </w:rPr>
        <w:t>Частушки</w:t>
      </w:r>
      <w:r w:rsidRPr="00017678">
        <w:rPr>
          <w:sz w:val="28"/>
          <w:szCs w:val="28"/>
        </w:rPr>
        <w:t xml:space="preserve">, припевки, страдания, Кубанские застольные песни / запись и подготовка текста И.Н. Бойко ; </w:t>
      </w:r>
      <w:proofErr w:type="spellStart"/>
      <w:r w:rsidRPr="00017678">
        <w:rPr>
          <w:sz w:val="28"/>
          <w:szCs w:val="28"/>
        </w:rPr>
        <w:t>нотирование</w:t>
      </w:r>
      <w:proofErr w:type="spellEnd"/>
      <w:r w:rsidRPr="00017678">
        <w:rPr>
          <w:sz w:val="28"/>
          <w:szCs w:val="28"/>
        </w:rPr>
        <w:t xml:space="preserve"> мелодий В.Г. Захарченко. – Краснодар : Отрада : Раритеты Кубани, 2002. – 375 с. </w:t>
      </w:r>
    </w:p>
    <w:p w:rsidR="00017678" w:rsidRPr="00017678" w:rsidRDefault="00017678" w:rsidP="00017678">
      <w:pPr>
        <w:ind w:firstLine="709"/>
        <w:jc w:val="both"/>
        <w:rPr>
          <w:i/>
          <w:iCs/>
          <w:sz w:val="28"/>
          <w:szCs w:val="28"/>
        </w:rPr>
      </w:pPr>
      <w:proofErr w:type="spellStart"/>
      <w:r w:rsidRPr="00017678">
        <w:rPr>
          <w:i/>
          <w:iCs/>
          <w:sz w:val="28"/>
          <w:szCs w:val="28"/>
        </w:rPr>
        <w:t>Кр</w:t>
      </w:r>
      <w:proofErr w:type="spellEnd"/>
      <w:r w:rsidRPr="00017678">
        <w:rPr>
          <w:i/>
          <w:iCs/>
          <w:sz w:val="28"/>
          <w:szCs w:val="28"/>
        </w:rPr>
        <w:t xml:space="preserve"> РФ Ч-256 2189821 – НОТ 2086837 –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  <w:r w:rsidRPr="00017678">
        <w:rPr>
          <w:i/>
          <w:iCs/>
          <w:sz w:val="28"/>
          <w:szCs w:val="28"/>
        </w:rPr>
        <w:t xml:space="preserve"> 2086838 – НОТ  2160442 - </w:t>
      </w:r>
      <w:proofErr w:type="spellStart"/>
      <w:r w:rsidRPr="00017678">
        <w:rPr>
          <w:i/>
          <w:iCs/>
          <w:sz w:val="28"/>
          <w:szCs w:val="28"/>
        </w:rPr>
        <w:t>кх</w:t>
      </w:r>
      <w:proofErr w:type="spellEnd"/>
    </w:p>
    <w:sectPr w:rsidR="00017678" w:rsidRPr="00017678" w:rsidSect="00EF4DD9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D9A0A52"/>
    <w:lvl w:ilvl="0">
      <w:start w:val="1"/>
      <w:numFmt w:val="bullet"/>
      <w:pStyle w:val="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902AFD44"/>
    <w:lvl w:ilvl="0">
      <w:start w:val="1"/>
      <w:numFmt w:val="bullet"/>
      <w:pStyle w:val="msotitl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700B3A"/>
    <w:rsid w:val="00017678"/>
    <w:rsid w:val="001C41F8"/>
    <w:rsid w:val="002173EC"/>
    <w:rsid w:val="00242293"/>
    <w:rsid w:val="00397D3A"/>
    <w:rsid w:val="004D66D8"/>
    <w:rsid w:val="005B63D3"/>
    <w:rsid w:val="00700B3A"/>
    <w:rsid w:val="008F4E08"/>
    <w:rsid w:val="009858F7"/>
    <w:rsid w:val="00A0235E"/>
    <w:rsid w:val="00BC56F9"/>
    <w:rsid w:val="00BF1901"/>
    <w:rsid w:val="00EF4DD9"/>
    <w:rsid w:val="00F5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link w:val="10"/>
    <w:uiPriority w:val="9"/>
    <w:qFormat/>
    <w:rsid w:val="00017678"/>
    <w:pPr>
      <w:spacing w:after="0" w:line="240" w:lineRule="auto"/>
      <w:outlineLvl w:val="0"/>
    </w:pPr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paragraph" w:styleId="2">
    <w:name w:val="heading 2"/>
    <w:link w:val="20"/>
    <w:uiPriority w:val="9"/>
    <w:qFormat/>
    <w:rsid w:val="00017678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51"/>
      <w:szCs w:val="32"/>
      <w:lang w:eastAsia="ru-RU"/>
    </w:rPr>
  </w:style>
  <w:style w:type="paragraph" w:styleId="30">
    <w:name w:val="heading 3"/>
    <w:link w:val="31"/>
    <w:uiPriority w:val="9"/>
    <w:qFormat/>
    <w:rsid w:val="00017678"/>
    <w:pPr>
      <w:spacing w:after="8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kern w:val="28"/>
      <w:sz w:val="45"/>
      <w:szCs w:val="28"/>
      <w:lang w:eastAsia="ru-RU"/>
    </w:rPr>
  </w:style>
  <w:style w:type="paragraph" w:styleId="4">
    <w:name w:val="heading 4"/>
    <w:link w:val="40"/>
    <w:uiPriority w:val="9"/>
    <w:qFormat/>
    <w:rsid w:val="00017678"/>
    <w:pPr>
      <w:spacing w:after="160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kern w:val="28"/>
      <w:sz w:val="38"/>
      <w:szCs w:val="24"/>
      <w:lang w:eastAsia="ru-RU"/>
    </w:rPr>
  </w:style>
  <w:style w:type="paragraph" w:styleId="5">
    <w:name w:val="heading 5"/>
    <w:link w:val="50"/>
    <w:uiPriority w:val="9"/>
    <w:qFormat/>
    <w:rsid w:val="00017678"/>
    <w:pPr>
      <w:spacing w:after="1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kern w:val="28"/>
      <w:sz w:val="45"/>
      <w:szCs w:val="28"/>
      <w:lang w:eastAsia="ru-RU"/>
    </w:rPr>
  </w:style>
  <w:style w:type="paragraph" w:styleId="6">
    <w:name w:val="heading 6"/>
    <w:link w:val="60"/>
    <w:uiPriority w:val="9"/>
    <w:qFormat/>
    <w:rsid w:val="00017678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kern w:val="28"/>
      <w:sz w:val="41"/>
      <w:szCs w:val="26"/>
      <w:lang w:eastAsia="ru-RU"/>
    </w:rPr>
  </w:style>
  <w:style w:type="paragraph" w:styleId="7">
    <w:name w:val="heading 7"/>
    <w:link w:val="70"/>
    <w:uiPriority w:val="9"/>
    <w:qFormat/>
    <w:rsid w:val="00017678"/>
    <w:pPr>
      <w:spacing w:after="0" w:line="240" w:lineRule="auto"/>
      <w:outlineLvl w:val="6"/>
    </w:pPr>
    <w:rPr>
      <w:rFonts w:ascii="Times New Roman" w:eastAsia="Times New Roman" w:hAnsi="Times New Roman" w:cs="Times New Roman"/>
      <w:color w:val="000000"/>
      <w:kern w:val="28"/>
      <w:sz w:val="45"/>
      <w:szCs w:val="28"/>
      <w:lang w:eastAsia="ru-RU"/>
    </w:rPr>
  </w:style>
  <w:style w:type="paragraph" w:styleId="8">
    <w:name w:val="heading 8"/>
    <w:basedOn w:val="a"/>
    <w:link w:val="80"/>
    <w:uiPriority w:val="9"/>
    <w:qFormat/>
    <w:rsid w:val="00017678"/>
    <w:pPr>
      <w:spacing w:line="271" w:lineRule="auto"/>
      <w:jc w:val="center"/>
      <w:outlineLvl w:val="7"/>
    </w:pPr>
    <w:rPr>
      <w:rFonts w:ascii="Arial Narrow" w:hAnsi="Arial Narrow"/>
      <w:b/>
      <w:color w:val="000000"/>
      <w:kern w:val="28"/>
      <w:sz w:val="26"/>
      <w:szCs w:val="26"/>
    </w:rPr>
  </w:style>
  <w:style w:type="paragraph" w:styleId="9">
    <w:name w:val="heading 9"/>
    <w:basedOn w:val="a"/>
    <w:link w:val="90"/>
    <w:uiPriority w:val="9"/>
    <w:qFormat/>
    <w:rsid w:val="00017678"/>
    <w:pPr>
      <w:spacing w:line="271" w:lineRule="auto"/>
      <w:jc w:val="center"/>
      <w:outlineLvl w:val="8"/>
    </w:pPr>
    <w:rPr>
      <w:rFonts w:ascii="Arial Narrow" w:hAnsi="Arial Narrow"/>
      <w:b/>
      <w:color w:val="000000"/>
      <w:kern w:val="28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678"/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7678"/>
    <w:rPr>
      <w:rFonts w:ascii="Times New Roman" w:eastAsia="Times New Roman" w:hAnsi="Times New Roman" w:cs="Times New Roman"/>
      <w:b/>
      <w:bCs/>
      <w:color w:val="000000"/>
      <w:kern w:val="28"/>
      <w:sz w:val="51"/>
      <w:szCs w:val="32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017678"/>
    <w:rPr>
      <w:rFonts w:ascii="Times New Roman" w:eastAsia="Times New Roman" w:hAnsi="Times New Roman" w:cs="Times New Roman"/>
      <w:b/>
      <w:bCs/>
      <w:color w:val="000000"/>
      <w:kern w:val="28"/>
      <w:sz w:val="45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17678"/>
    <w:rPr>
      <w:rFonts w:ascii="Times New Roman" w:eastAsia="Times New Roman" w:hAnsi="Times New Roman" w:cs="Times New Roman"/>
      <w:b/>
      <w:bCs/>
      <w:color w:val="000000"/>
      <w:kern w:val="28"/>
      <w:sz w:val="3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17678"/>
    <w:rPr>
      <w:rFonts w:ascii="Times New Roman" w:eastAsia="Times New Roman" w:hAnsi="Times New Roman" w:cs="Times New Roman"/>
      <w:b/>
      <w:bCs/>
      <w:i/>
      <w:iCs/>
      <w:color w:val="000000"/>
      <w:kern w:val="28"/>
      <w:sz w:val="45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17678"/>
    <w:rPr>
      <w:rFonts w:ascii="Times New Roman" w:eastAsia="Times New Roman" w:hAnsi="Times New Roman" w:cs="Times New Roman"/>
      <w:b/>
      <w:bCs/>
      <w:color w:val="000000"/>
      <w:kern w:val="28"/>
      <w:sz w:val="41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17678"/>
    <w:rPr>
      <w:rFonts w:ascii="Times New Roman" w:eastAsia="Times New Roman" w:hAnsi="Times New Roman" w:cs="Times New Roman"/>
      <w:color w:val="000000"/>
      <w:kern w:val="28"/>
      <w:sz w:val="45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17678"/>
    <w:rPr>
      <w:rFonts w:ascii="Arial Narrow" w:eastAsia="Times New Roman" w:hAnsi="Arial Narrow" w:cs="Times New Roman"/>
      <w:b/>
      <w:color w:val="000000"/>
      <w:kern w:val="28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17678"/>
    <w:rPr>
      <w:rFonts w:ascii="Arial Narrow" w:eastAsia="Times New Roman" w:hAnsi="Arial Narrow" w:cs="Times New Roman"/>
      <w:b/>
      <w:color w:val="000000"/>
      <w:kern w:val="28"/>
      <w:sz w:val="26"/>
      <w:szCs w:val="26"/>
      <w:lang w:eastAsia="ru-RU"/>
    </w:rPr>
  </w:style>
  <w:style w:type="paragraph" w:styleId="a3">
    <w:name w:val="Body Text Indent"/>
    <w:basedOn w:val="a"/>
    <w:link w:val="a4"/>
    <w:uiPriority w:val="99"/>
    <w:rsid w:val="00700B3A"/>
    <w:pPr>
      <w:ind w:firstLine="567"/>
      <w:jc w:val="center"/>
    </w:pPr>
    <w:rPr>
      <w:rFonts w:ascii="Georgia" w:hAnsi="Georgia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700B3A"/>
    <w:rPr>
      <w:rFonts w:ascii="Georgia" w:eastAsia="Times New Roman" w:hAnsi="Georgia" w:cs="Times New Roman"/>
      <w:sz w:val="24"/>
      <w:szCs w:val="20"/>
      <w:lang w:eastAsia="ru-RU"/>
    </w:rPr>
  </w:style>
  <w:style w:type="paragraph" w:styleId="a5">
    <w:name w:val="Plain Text"/>
    <w:basedOn w:val="a"/>
    <w:link w:val="a6"/>
    <w:uiPriority w:val="99"/>
    <w:rsid w:val="00700B3A"/>
    <w:rPr>
      <w:rFonts w:ascii="Courier New" w:hAnsi="Courier New"/>
    </w:rPr>
  </w:style>
  <w:style w:type="character" w:customStyle="1" w:styleId="a6">
    <w:name w:val="Текст Знак"/>
    <w:basedOn w:val="a0"/>
    <w:link w:val="a5"/>
    <w:uiPriority w:val="99"/>
    <w:rsid w:val="00700B3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7">
    <w:name w:val="Стиль"/>
    <w:rsid w:val="00BF1901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customStyle="1" w:styleId="Style2">
    <w:name w:val="Style2"/>
    <w:basedOn w:val="a"/>
    <w:rsid w:val="00BF1901"/>
    <w:pPr>
      <w:spacing w:line="206" w:lineRule="exact"/>
    </w:pPr>
    <w:rPr>
      <w:color w:val="000000"/>
      <w:kern w:val="28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01767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176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017678"/>
    <w:rPr>
      <w:color w:val="0066FF"/>
      <w:u w:val="single"/>
    </w:rPr>
  </w:style>
  <w:style w:type="paragraph" w:styleId="23">
    <w:name w:val="List Bullet 2"/>
    <w:uiPriority w:val="99"/>
    <w:semiHidden/>
    <w:unhideWhenUsed/>
    <w:rsid w:val="00017678"/>
    <w:pPr>
      <w:numPr>
        <w:numId w:val="1"/>
      </w:numPr>
      <w:tabs>
        <w:tab w:val="clear" w:pos="643"/>
      </w:tabs>
      <w:spacing w:after="120" w:line="240" w:lineRule="auto"/>
      <w:ind w:left="360"/>
    </w:pPr>
    <w:rPr>
      <w:rFonts w:ascii="Times New Roman" w:eastAsia="Times New Roman" w:hAnsi="Times New Roman" w:cs="Times New Roman"/>
      <w:color w:val="000000"/>
      <w:kern w:val="28"/>
      <w:sz w:val="29"/>
      <w:szCs w:val="18"/>
      <w:lang w:eastAsia="ru-RU"/>
    </w:rPr>
  </w:style>
  <w:style w:type="character" w:customStyle="1" w:styleId="3">
    <w:name w:val="Основной текст 3 Знак"/>
    <w:basedOn w:val="a0"/>
    <w:link w:val="32"/>
    <w:uiPriority w:val="99"/>
    <w:semiHidden/>
    <w:rsid w:val="00017678"/>
    <w:rPr>
      <w:rFonts w:ascii="Times New Roman" w:eastAsia="Times New Roman" w:hAnsi="Times New Roman" w:cs="Times New Roman"/>
      <w:color w:val="000000"/>
      <w:kern w:val="28"/>
      <w:sz w:val="26"/>
      <w:szCs w:val="19"/>
      <w:lang w:eastAsia="ru-RU"/>
    </w:rPr>
  </w:style>
  <w:style w:type="paragraph" w:styleId="32">
    <w:name w:val="Body Text 3"/>
    <w:link w:val="3"/>
    <w:uiPriority w:val="99"/>
    <w:semiHidden/>
    <w:unhideWhenUsed/>
    <w:rsid w:val="00017678"/>
    <w:pPr>
      <w:spacing w:after="180" w:line="271" w:lineRule="auto"/>
    </w:pPr>
    <w:rPr>
      <w:rFonts w:ascii="Times New Roman" w:eastAsia="Times New Roman" w:hAnsi="Times New Roman" w:cs="Times New Roman"/>
      <w:color w:val="000000"/>
      <w:kern w:val="28"/>
      <w:sz w:val="26"/>
      <w:szCs w:val="19"/>
      <w:lang w:eastAsia="ru-RU"/>
    </w:rPr>
  </w:style>
  <w:style w:type="character" w:customStyle="1" w:styleId="a9">
    <w:name w:val="Основной текст Знак"/>
    <w:basedOn w:val="a0"/>
    <w:link w:val="aa"/>
    <w:uiPriority w:val="99"/>
    <w:semiHidden/>
    <w:rsid w:val="00017678"/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paragraph" w:styleId="aa">
    <w:name w:val="Body Text"/>
    <w:link w:val="a9"/>
    <w:uiPriority w:val="99"/>
    <w:semiHidden/>
    <w:unhideWhenUsed/>
    <w:rsid w:val="00017678"/>
    <w:pPr>
      <w:spacing w:after="180" w:line="300" w:lineRule="auto"/>
    </w:pPr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paragraph" w:styleId="ab">
    <w:name w:val="List Bullet"/>
    <w:uiPriority w:val="99"/>
    <w:semiHidden/>
    <w:unhideWhenUsed/>
    <w:rsid w:val="00017678"/>
    <w:pPr>
      <w:numPr>
        <w:numId w:val="2"/>
      </w:numPr>
      <w:tabs>
        <w:tab w:val="clear" w:pos="360"/>
      </w:tabs>
      <w:spacing w:after="120" w:line="240" w:lineRule="auto"/>
    </w:pPr>
    <w:rPr>
      <w:rFonts w:ascii="Times New Roman" w:eastAsia="Times New Roman" w:hAnsi="Times New Roman" w:cs="Times New Roman"/>
      <w:color w:val="000000"/>
      <w:kern w:val="28"/>
      <w:sz w:val="32"/>
      <w:szCs w:val="20"/>
      <w:lang w:eastAsia="ru-RU"/>
    </w:rPr>
  </w:style>
  <w:style w:type="paragraph" w:customStyle="1" w:styleId="msotitle2">
    <w:name w:val="msotitle2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15"/>
      <w:szCs w:val="72"/>
      <w:lang w:eastAsia="ru-RU"/>
    </w:rPr>
  </w:style>
  <w:style w:type="paragraph" w:customStyle="1" w:styleId="msobodytext5">
    <w:name w:val="msobodytext5"/>
    <w:rsid w:val="00017678"/>
    <w:pPr>
      <w:spacing w:after="180" w:line="300" w:lineRule="auto"/>
    </w:pPr>
    <w:rPr>
      <w:rFonts w:ascii="Times New Roman" w:eastAsia="Times New Roman" w:hAnsi="Times New Roman" w:cs="Times New Roman"/>
      <w:b/>
      <w:bCs/>
      <w:color w:val="000000"/>
      <w:kern w:val="28"/>
      <w:sz w:val="30"/>
      <w:lang w:eastAsia="ru-RU"/>
    </w:rPr>
  </w:style>
  <w:style w:type="paragraph" w:customStyle="1" w:styleId="msoaccenttext">
    <w:name w:val="msoaccenttext"/>
    <w:rsid w:val="00017678"/>
    <w:pPr>
      <w:spacing w:after="6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Cs w:val="16"/>
      <w:lang w:eastAsia="ru-RU"/>
    </w:rPr>
  </w:style>
  <w:style w:type="paragraph" w:customStyle="1" w:styleId="msoaccenttext2">
    <w:name w:val="msoaccenttext2"/>
    <w:rsid w:val="00017678"/>
    <w:pPr>
      <w:spacing w:after="100" w:line="240" w:lineRule="auto"/>
    </w:pPr>
    <w:rPr>
      <w:rFonts w:ascii="Times New Roman" w:eastAsia="Times New Roman" w:hAnsi="Times New Roman" w:cs="Times New Roman"/>
      <w:color w:val="000000"/>
      <w:kern w:val="28"/>
      <w:szCs w:val="16"/>
      <w:lang w:eastAsia="ru-RU"/>
    </w:rPr>
  </w:style>
  <w:style w:type="paragraph" w:customStyle="1" w:styleId="msoaccenttext4">
    <w:name w:val="msoaccenttext4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Cs w:val="16"/>
      <w:lang w:eastAsia="ru-RU"/>
    </w:rPr>
  </w:style>
  <w:style w:type="paragraph" w:customStyle="1" w:styleId="msoaccenttext5">
    <w:name w:val="msoaccenttext5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18"/>
      <w:lang w:eastAsia="ru-RU"/>
    </w:rPr>
  </w:style>
  <w:style w:type="paragraph" w:customStyle="1" w:styleId="msoaccenttext7">
    <w:name w:val="msoaccenttext7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7"/>
      <w:szCs w:val="20"/>
      <w:lang w:eastAsia="ru-RU"/>
    </w:rPr>
  </w:style>
  <w:style w:type="paragraph" w:customStyle="1" w:styleId="msoaccenttext8">
    <w:name w:val="msoaccenttext8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paragraph" w:customStyle="1" w:styleId="msoaccenttext9">
    <w:name w:val="msoaccenttext9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Cs w:val="16"/>
      <w:lang w:eastAsia="ru-RU"/>
    </w:rPr>
  </w:style>
  <w:style w:type="paragraph" w:customStyle="1" w:styleId="msoaccenttext10">
    <w:name w:val="msoaccenttext10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33"/>
      <w:szCs w:val="24"/>
      <w:lang w:eastAsia="ru-RU"/>
    </w:rPr>
  </w:style>
  <w:style w:type="paragraph" w:customStyle="1" w:styleId="msoorganizationname">
    <w:name w:val="msoorganizationname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5"/>
      <w:lang w:eastAsia="ru-RU"/>
    </w:rPr>
  </w:style>
  <w:style w:type="paragraph" w:customStyle="1" w:styleId="msoorganizationname2">
    <w:name w:val="msoorganizationname2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5"/>
      <w:lang w:eastAsia="ru-RU"/>
    </w:rPr>
  </w:style>
  <w:style w:type="paragraph" w:customStyle="1" w:styleId="msoaddress">
    <w:name w:val="msoaddress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18"/>
      <w:lang w:eastAsia="ru-RU"/>
    </w:rPr>
  </w:style>
  <w:style w:type="paragraph" w:customStyle="1" w:styleId="msotagline">
    <w:name w:val="msotagline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33"/>
      <w:szCs w:val="24"/>
      <w:lang w:eastAsia="ru-RU"/>
    </w:rPr>
  </w:style>
  <w:style w:type="paragraph" w:customStyle="1" w:styleId="msotitle3">
    <w:name w:val="msotitle3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89"/>
      <w:szCs w:val="56"/>
      <w:lang w:eastAsia="ru-RU"/>
    </w:rPr>
  </w:style>
  <w:style w:type="paragraph" w:customStyle="1" w:styleId="msotitle4">
    <w:name w:val="msotitle4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paragraph" w:customStyle="1" w:styleId="msotitle5">
    <w:name w:val="msotitle5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51"/>
      <w:szCs w:val="32"/>
      <w:lang w:eastAsia="ru-RU"/>
    </w:rPr>
  </w:style>
  <w:style w:type="character" w:customStyle="1" w:styleId="24">
    <w:name w:val="Основной текст 2 Знак"/>
    <w:basedOn w:val="a0"/>
    <w:link w:val="25"/>
    <w:uiPriority w:val="99"/>
    <w:semiHidden/>
    <w:rsid w:val="00017678"/>
    <w:rPr>
      <w:rFonts w:ascii="Times New Roman" w:eastAsia="Times New Roman" w:hAnsi="Times New Roman" w:cs="Times New Roman"/>
      <w:color w:val="000000"/>
      <w:kern w:val="28"/>
      <w:sz w:val="33"/>
      <w:szCs w:val="24"/>
      <w:lang w:eastAsia="ru-RU"/>
    </w:rPr>
  </w:style>
  <w:style w:type="paragraph" w:styleId="25">
    <w:name w:val="Body Text 2"/>
    <w:link w:val="24"/>
    <w:uiPriority w:val="99"/>
    <w:semiHidden/>
    <w:unhideWhenUsed/>
    <w:rsid w:val="00017678"/>
    <w:pPr>
      <w:spacing w:line="240" w:lineRule="auto"/>
    </w:pPr>
    <w:rPr>
      <w:rFonts w:ascii="Times New Roman" w:eastAsia="Times New Roman" w:hAnsi="Times New Roman" w:cs="Times New Roman"/>
      <w:color w:val="000000"/>
      <w:kern w:val="28"/>
      <w:sz w:val="33"/>
      <w:szCs w:val="24"/>
      <w:lang w:eastAsia="ru-RU"/>
    </w:rPr>
  </w:style>
  <w:style w:type="paragraph" w:customStyle="1" w:styleId="msobodytext4">
    <w:name w:val="msobodytext4"/>
    <w:rsid w:val="00017678"/>
    <w:pPr>
      <w:spacing w:after="180" w:line="271" w:lineRule="auto"/>
    </w:pPr>
    <w:rPr>
      <w:rFonts w:ascii="Times New Roman" w:eastAsia="Times New Roman" w:hAnsi="Times New Roman" w:cs="Times New Roman"/>
      <w:i/>
      <w:iCs/>
      <w:color w:val="000000"/>
      <w:kern w:val="28"/>
      <w:sz w:val="26"/>
      <w:szCs w:val="19"/>
      <w:lang w:eastAsia="ru-RU"/>
    </w:rPr>
  </w:style>
  <w:style w:type="paragraph" w:customStyle="1" w:styleId="msoaccenttext3">
    <w:name w:val="msoaccenttext3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7"/>
      <w:szCs w:val="20"/>
      <w:lang w:eastAsia="ru-RU"/>
    </w:rPr>
  </w:style>
  <w:style w:type="paragraph" w:customStyle="1" w:styleId="msoaccenttext6">
    <w:name w:val="msoaccenttext6"/>
    <w:rsid w:val="00017678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kern w:val="28"/>
      <w:sz w:val="33"/>
      <w:szCs w:val="24"/>
      <w:lang w:eastAsia="ru-RU"/>
    </w:rPr>
  </w:style>
  <w:style w:type="paragraph" w:customStyle="1" w:styleId="msopersonalname">
    <w:name w:val="msopersonalname"/>
    <w:rsid w:val="0001767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7"/>
      <w:szCs w:val="20"/>
      <w:lang w:eastAsia="ru-RU"/>
    </w:rPr>
  </w:style>
  <w:style w:type="paragraph" w:customStyle="1" w:styleId="msojobtitle">
    <w:name w:val="msojobtitle"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18"/>
      <w:lang w:eastAsia="ru-RU"/>
    </w:rPr>
  </w:style>
  <w:style w:type="paragraph" w:styleId="ac">
    <w:name w:val="Title"/>
    <w:link w:val="ad"/>
    <w:uiPriority w:val="10"/>
    <w:qFormat/>
    <w:rsid w:val="0001767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53"/>
      <w:szCs w:val="96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017678"/>
    <w:rPr>
      <w:rFonts w:ascii="Times New Roman" w:eastAsia="Times New Roman" w:hAnsi="Times New Roman" w:cs="Times New Roman"/>
      <w:color w:val="000000"/>
      <w:kern w:val="28"/>
      <w:sz w:val="153"/>
      <w:szCs w:val="96"/>
      <w:lang w:eastAsia="ru-RU"/>
    </w:rPr>
  </w:style>
  <w:style w:type="character" w:customStyle="1" w:styleId="ae">
    <w:name w:val="Текст сноски Знак"/>
    <w:basedOn w:val="a0"/>
    <w:link w:val="af"/>
    <w:uiPriority w:val="99"/>
    <w:semiHidden/>
    <w:rsid w:val="00017678"/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af">
    <w:name w:val="footnote text"/>
    <w:basedOn w:val="a"/>
    <w:link w:val="ae"/>
    <w:uiPriority w:val="99"/>
    <w:semiHidden/>
    <w:unhideWhenUsed/>
    <w:rsid w:val="00017678"/>
    <w:pPr>
      <w:spacing w:after="200" w:line="273" w:lineRule="auto"/>
    </w:pPr>
    <w:rPr>
      <w:rFonts w:ascii="Calibri" w:hAnsi="Calibri"/>
      <w:color w:val="000000"/>
      <w:kern w:val="28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017678"/>
    <w:rPr>
      <w:rFonts w:ascii="Calibri" w:eastAsia="Times New Roman" w:hAnsi="Calibri" w:cs="Times New Roman"/>
      <w:color w:val="000000"/>
      <w:kern w:val="28"/>
      <w:lang w:eastAsia="ru-RU"/>
    </w:rPr>
  </w:style>
  <w:style w:type="paragraph" w:styleId="af1">
    <w:name w:val="header"/>
    <w:basedOn w:val="a"/>
    <w:link w:val="af0"/>
    <w:uiPriority w:val="99"/>
    <w:semiHidden/>
    <w:unhideWhenUsed/>
    <w:rsid w:val="00017678"/>
    <w:pPr>
      <w:spacing w:after="200" w:line="273" w:lineRule="auto"/>
    </w:pPr>
    <w:rPr>
      <w:rFonts w:ascii="Calibri" w:hAnsi="Calibri"/>
      <w:color w:val="000000"/>
      <w:kern w:val="28"/>
      <w:sz w:val="22"/>
      <w:szCs w:val="22"/>
    </w:rPr>
  </w:style>
  <w:style w:type="character" w:customStyle="1" w:styleId="af2">
    <w:name w:val="Нижний колонтитул Знак"/>
    <w:basedOn w:val="a0"/>
    <w:link w:val="af3"/>
    <w:uiPriority w:val="99"/>
    <w:semiHidden/>
    <w:rsid w:val="00017678"/>
    <w:rPr>
      <w:rFonts w:ascii="Calibri" w:eastAsia="Times New Roman" w:hAnsi="Calibri" w:cs="Times New Roman"/>
      <w:color w:val="000000"/>
      <w:kern w:val="28"/>
      <w:lang w:eastAsia="ru-RU"/>
    </w:rPr>
  </w:style>
  <w:style w:type="paragraph" w:styleId="af3">
    <w:name w:val="footer"/>
    <w:basedOn w:val="a"/>
    <w:link w:val="af2"/>
    <w:uiPriority w:val="99"/>
    <w:semiHidden/>
    <w:unhideWhenUsed/>
    <w:rsid w:val="00017678"/>
    <w:pPr>
      <w:tabs>
        <w:tab w:val="center" w:pos="-31680"/>
        <w:tab w:val="left" w:pos="2900"/>
      </w:tabs>
      <w:spacing w:after="200" w:line="273" w:lineRule="auto"/>
    </w:pPr>
    <w:rPr>
      <w:rFonts w:ascii="Calibri" w:hAnsi="Calibri"/>
      <w:color w:val="000000"/>
      <w:kern w:val="28"/>
      <w:sz w:val="22"/>
      <w:szCs w:val="22"/>
    </w:rPr>
  </w:style>
  <w:style w:type="character" w:customStyle="1" w:styleId="af4">
    <w:name w:val="Текст концевой сноски Знак"/>
    <w:basedOn w:val="a0"/>
    <w:link w:val="af5"/>
    <w:uiPriority w:val="99"/>
    <w:semiHidden/>
    <w:rsid w:val="00017678"/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af5">
    <w:name w:val="endnote text"/>
    <w:basedOn w:val="a"/>
    <w:link w:val="af4"/>
    <w:uiPriority w:val="99"/>
    <w:semiHidden/>
    <w:unhideWhenUsed/>
    <w:rsid w:val="00017678"/>
    <w:pPr>
      <w:spacing w:after="200" w:line="273" w:lineRule="auto"/>
    </w:pPr>
    <w:rPr>
      <w:rFonts w:ascii="Calibri" w:hAnsi="Calibri"/>
      <w:color w:val="000000"/>
      <w:kern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017678"/>
    <w:rPr>
      <w:rFonts w:ascii="Times New Roman" w:eastAsia="Times New Roman" w:hAnsi="Times New Roman" w:cs="Times New Roman"/>
      <w:i/>
      <w:color w:val="000000"/>
      <w:kern w:val="28"/>
      <w:szCs w:val="20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017678"/>
    <w:pPr>
      <w:spacing w:line="271" w:lineRule="auto"/>
      <w:ind w:firstLine="567"/>
      <w:jc w:val="both"/>
    </w:pPr>
    <w:rPr>
      <w:i/>
      <w:color w:val="000000"/>
      <w:kern w:val="28"/>
      <w:sz w:val="22"/>
    </w:rPr>
  </w:style>
  <w:style w:type="paragraph" w:customStyle="1" w:styleId="ConsPlusNormal">
    <w:name w:val="ConsPlusNormal"/>
    <w:rsid w:val="00017678"/>
    <w:pPr>
      <w:spacing w:after="0" w:line="271" w:lineRule="auto"/>
      <w:ind w:firstLine="720"/>
    </w:pPr>
    <w:rPr>
      <w:rFonts w:ascii="Arial" w:eastAsia="Times New Roman" w:hAnsi="Arial" w:cs="Arial"/>
      <w:color w:val="000000"/>
      <w:kern w:val="28"/>
      <w:sz w:val="20"/>
      <w:szCs w:val="20"/>
      <w:lang w:eastAsia="ru-RU"/>
    </w:rPr>
  </w:style>
  <w:style w:type="paragraph" w:customStyle="1" w:styleId="ConsPlusNonformat">
    <w:name w:val="ConsPlusNonformat"/>
    <w:rsid w:val="00017678"/>
    <w:pPr>
      <w:spacing w:after="0" w:line="271" w:lineRule="auto"/>
    </w:pPr>
    <w:rPr>
      <w:rFonts w:ascii="Courier New" w:eastAsia="Times New Roman" w:hAnsi="Courier New" w:cs="Courier New"/>
      <w:color w:val="000000"/>
      <w:kern w:val="28"/>
      <w:sz w:val="20"/>
      <w:szCs w:val="20"/>
      <w:lang w:eastAsia="ru-RU"/>
    </w:rPr>
  </w:style>
  <w:style w:type="paragraph" w:customStyle="1" w:styleId="ConsPlusTitle">
    <w:name w:val="ConsPlusTitle"/>
    <w:rsid w:val="00017678"/>
    <w:pPr>
      <w:spacing w:after="0" w:line="271" w:lineRule="auto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Style1">
    <w:name w:val="Style1"/>
    <w:basedOn w:val="a"/>
    <w:rsid w:val="00017678"/>
    <w:pPr>
      <w:spacing w:line="271" w:lineRule="auto"/>
    </w:pPr>
    <w:rPr>
      <w:color w:val="000000"/>
      <w:kern w:val="28"/>
      <w:sz w:val="24"/>
      <w:szCs w:val="24"/>
    </w:rPr>
  </w:style>
  <w:style w:type="paragraph" w:customStyle="1" w:styleId="Style3">
    <w:name w:val="Style3"/>
    <w:basedOn w:val="a"/>
    <w:rsid w:val="00017678"/>
    <w:pPr>
      <w:spacing w:line="168" w:lineRule="exact"/>
      <w:jc w:val="both"/>
    </w:pPr>
    <w:rPr>
      <w:color w:val="000000"/>
      <w:kern w:val="28"/>
      <w:sz w:val="24"/>
      <w:szCs w:val="24"/>
    </w:rPr>
  </w:style>
  <w:style w:type="paragraph" w:customStyle="1" w:styleId="Style4">
    <w:name w:val="Style4"/>
    <w:basedOn w:val="a"/>
    <w:rsid w:val="00017678"/>
    <w:pPr>
      <w:spacing w:line="271" w:lineRule="auto"/>
    </w:pPr>
    <w:rPr>
      <w:color w:val="000000"/>
      <w:kern w:val="28"/>
      <w:sz w:val="24"/>
      <w:szCs w:val="24"/>
    </w:rPr>
  </w:style>
  <w:style w:type="paragraph" w:customStyle="1" w:styleId="Style5">
    <w:name w:val="Style5"/>
    <w:basedOn w:val="a"/>
    <w:rsid w:val="00017678"/>
    <w:pPr>
      <w:spacing w:line="210" w:lineRule="exact"/>
    </w:pPr>
    <w:rPr>
      <w:color w:val="000000"/>
      <w:kern w:val="28"/>
      <w:sz w:val="24"/>
      <w:szCs w:val="24"/>
    </w:rPr>
  </w:style>
  <w:style w:type="paragraph" w:customStyle="1" w:styleId="Style6">
    <w:name w:val="Style6"/>
    <w:basedOn w:val="a"/>
    <w:rsid w:val="00017678"/>
    <w:pPr>
      <w:spacing w:line="271" w:lineRule="auto"/>
    </w:pPr>
    <w:rPr>
      <w:color w:val="000000"/>
      <w:kern w:val="28"/>
      <w:sz w:val="24"/>
      <w:szCs w:val="24"/>
    </w:rPr>
  </w:style>
  <w:style w:type="paragraph" w:customStyle="1" w:styleId="italicgrey">
    <w:name w:val="italic grey"/>
    <w:basedOn w:val="a"/>
    <w:rsid w:val="00017678"/>
    <w:pPr>
      <w:spacing w:line="271" w:lineRule="auto"/>
    </w:pPr>
    <w:rPr>
      <w:color w:val="000000"/>
      <w:kern w:val="28"/>
      <w:sz w:val="24"/>
      <w:szCs w:val="24"/>
    </w:rPr>
  </w:style>
  <w:style w:type="paragraph" w:customStyle="1" w:styleId="Style7">
    <w:name w:val="Style7"/>
    <w:basedOn w:val="a"/>
    <w:rsid w:val="00017678"/>
    <w:pPr>
      <w:spacing w:line="230" w:lineRule="exact"/>
      <w:ind w:firstLine="288"/>
      <w:jc w:val="both"/>
    </w:pPr>
    <w:rPr>
      <w:rFonts w:ascii="Verdana" w:hAnsi="Verdana"/>
      <w:color w:val="000000"/>
      <w:kern w:val="28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6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eb-web.ru/feb/feb/folk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27</Pages>
  <Words>8470</Words>
  <Characters>48283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им.А.С.Пушкина</Company>
  <LinksUpToDate>false</LinksUpToDate>
  <CharactersWithSpaces>56640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В.С.</dc:creator>
  <cp:keywords/>
  <dc:description/>
  <cp:lastModifiedBy>Ирина В.С.</cp:lastModifiedBy>
  <cp:revision>8</cp:revision>
  <dcterms:created xsi:type="dcterms:W3CDTF">2020-09-09T08:13:00Z</dcterms:created>
  <dcterms:modified xsi:type="dcterms:W3CDTF">2020-09-09T08:56:00Z</dcterms:modified>
</cp:coreProperties>
</file>